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893F4">
      <w:pPr>
        <w:keepNext w:val="0"/>
        <w:keepLines w:val="0"/>
        <w:pageBreakBefore w:val="0"/>
        <w:wordWrap/>
        <w:topLinePunct w:val="0"/>
        <w:bidi w:val="0"/>
        <w:spacing w:line="57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 2</w:t>
      </w:r>
    </w:p>
    <w:p w14:paraId="2892FAFA">
      <w:pPr>
        <w:pStyle w:val="2"/>
        <w:keepNext w:val="0"/>
        <w:keepLines w:val="0"/>
        <w:pageBreakBefore w:val="0"/>
        <w:kinsoku w:val="0"/>
        <w:wordWrap/>
        <w:overflowPunct w:val="0"/>
        <w:topLinePunct w:val="0"/>
        <w:bidi w:val="0"/>
        <w:spacing w:line="570" w:lineRule="exact"/>
        <w:ind w:left="0" w:right="55" w:firstLine="643" w:firstLineChars="200"/>
        <w:jc w:val="center"/>
        <w:rPr>
          <w:rFonts w:hint="default" w:ascii="Times New Roman" w:hAnsi="Times New Roman" w:eastAsia="方正仿宋_GBK" w:cs="Times New Roman"/>
          <w:b/>
          <w:bCs/>
          <w:sz w:val="32"/>
          <w:szCs w:val="32"/>
          <w:lang w:val="en-US" w:eastAsia="zh-CN"/>
        </w:rPr>
      </w:pPr>
    </w:p>
    <w:p w14:paraId="58441850">
      <w:pPr>
        <w:pStyle w:val="2"/>
        <w:keepNext w:val="0"/>
        <w:keepLines w:val="0"/>
        <w:pageBreakBefore w:val="0"/>
        <w:kinsoku w:val="0"/>
        <w:wordWrap/>
        <w:overflowPunct w:val="0"/>
        <w:topLinePunct w:val="0"/>
        <w:bidi w:val="0"/>
        <w:spacing w:line="570" w:lineRule="exact"/>
        <w:ind w:left="0" w:right="55" w:firstLine="880" w:firstLineChars="200"/>
        <w:jc w:val="center"/>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云南省阜外心血管病医院拟提名2025年云南省科学技术奖励项目 (2项)</w:t>
      </w:r>
    </w:p>
    <w:p w14:paraId="7273A3B2">
      <w:pPr>
        <w:pStyle w:val="2"/>
        <w:keepNext w:val="0"/>
        <w:keepLines w:val="0"/>
        <w:pageBreakBefore w:val="0"/>
        <w:kinsoku w:val="0"/>
        <w:wordWrap/>
        <w:overflowPunct w:val="0"/>
        <w:topLinePunct w:val="0"/>
        <w:bidi w:val="0"/>
        <w:spacing w:line="570" w:lineRule="exact"/>
        <w:ind w:left="0" w:right="55" w:firstLine="643" w:firstLineChars="200"/>
        <w:rPr>
          <w:rFonts w:hint="default" w:ascii="Times New Roman" w:hAnsi="Times New Roman" w:eastAsia="方正仿宋_GBK" w:cs="Times New Roman"/>
          <w:sz w:val="32"/>
          <w:szCs w:val="32"/>
          <w:lang w:val="en-US" w:eastAsia="zh-CN"/>
        </w:rPr>
      </w:pPr>
    </w:p>
    <w:p w14:paraId="34288A4C">
      <w:pPr>
        <w:pStyle w:val="2"/>
        <w:keepNext w:val="0"/>
        <w:keepLines w:val="0"/>
        <w:pageBreakBefore w:val="0"/>
        <w:kinsoku w:val="0"/>
        <w:wordWrap/>
        <w:overflowPunct w:val="0"/>
        <w:topLinePunct w:val="0"/>
        <w:bidi w:val="0"/>
        <w:spacing w:line="570" w:lineRule="exact"/>
        <w:ind w:left="0" w:right="55"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项目一：</w:t>
      </w:r>
    </w:p>
    <w:p w14:paraId="56609F98">
      <w:pPr>
        <w:pStyle w:val="2"/>
        <w:keepNext w:val="0"/>
        <w:keepLines w:val="0"/>
        <w:pageBreakBefore w:val="0"/>
        <w:kinsoku w:val="0"/>
        <w:wordWrap/>
        <w:overflowPunct w:val="0"/>
        <w:topLinePunct w:val="0"/>
        <w:bidi w:val="0"/>
        <w:spacing w:line="570" w:lineRule="exact"/>
        <w:ind w:left="0" w:right="55" w:firstLine="643" w:firstLineChars="200"/>
        <w:rPr>
          <w:rFonts w:hint="default" w:ascii="Times New Roman" w:hAnsi="Times New Roman" w:eastAsia="方正仿宋_GBK" w:cs="Times New Roman"/>
          <w:sz w:val="32"/>
          <w:szCs w:val="32"/>
        </w:rPr>
      </w:pPr>
    </w:p>
    <w:p w14:paraId="15067F2B">
      <w:pPr>
        <w:pStyle w:val="2"/>
        <w:keepNext w:val="0"/>
        <w:keepLines w:val="0"/>
        <w:pageBreakBefore w:val="0"/>
        <w:kinsoku w:val="0"/>
        <w:wordWrap/>
        <w:overflowPunct w:val="0"/>
        <w:topLinePunct w:val="0"/>
        <w:bidi w:val="0"/>
        <w:spacing w:line="570" w:lineRule="exact"/>
        <w:ind w:left="0" w:right="55"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w:t>
      </w:r>
      <w:r>
        <w:rPr>
          <w:rFonts w:hint="eastAsia" w:ascii="方正黑体_GBK" w:hAnsi="方正黑体_GBK" w:eastAsia="方正黑体_GBK" w:cs="方正黑体_GBK"/>
          <w:b w:val="0"/>
          <w:bCs w:val="0"/>
          <w:sz w:val="32"/>
          <w:szCs w:val="32"/>
          <w:lang w:eastAsia="zh-CN"/>
        </w:rPr>
        <w:t>、</w:t>
      </w:r>
      <w:r>
        <w:rPr>
          <w:rFonts w:hint="eastAsia" w:ascii="方正黑体_GBK" w:hAnsi="方正黑体_GBK" w:eastAsia="方正黑体_GBK" w:cs="方正黑体_GBK"/>
          <w:b w:val="0"/>
          <w:bCs w:val="0"/>
          <w:sz w:val="32"/>
          <w:szCs w:val="32"/>
        </w:rPr>
        <w:t>项目基本情况</w:t>
      </w:r>
    </w:p>
    <w:p w14:paraId="193A6B41">
      <w:pPr>
        <w:keepNext w:val="0"/>
        <w:keepLines w:val="0"/>
        <w:pageBreakBefore w:val="0"/>
        <w:widowControl/>
        <w:wordWrap/>
        <w:topLinePunct w:val="0"/>
        <w:bidi w:val="0"/>
        <w:spacing w:line="570" w:lineRule="exact"/>
        <w:ind w:firstLine="639" w:firstLineChars="200"/>
        <w:jc w:val="left"/>
        <w:rPr>
          <w:rFonts w:hint="default" w:ascii="Times New Roman" w:hAnsi="Times New Roman" w:eastAsia="方正仿宋_GBK" w:cs="Times New Roman"/>
          <w:spacing w:val="-1"/>
          <w:sz w:val="32"/>
          <w:szCs w:val="32"/>
        </w:rPr>
      </w:pPr>
      <w:r>
        <w:rPr>
          <w:rFonts w:hint="default" w:ascii="Times New Roman" w:hAnsi="Times New Roman" w:eastAsia="方正仿宋_GBK" w:cs="Times New Roman"/>
          <w:b/>
          <w:bCs/>
          <w:spacing w:val="-1"/>
          <w:sz w:val="32"/>
          <w:szCs w:val="32"/>
        </w:rPr>
        <w:t>项目名称：</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基于云南省乡村医生的高血压患者信息化管理系统构建及推广应用</w:t>
      </w:r>
    </w:p>
    <w:p w14:paraId="37014007">
      <w:pPr>
        <w:keepNext w:val="0"/>
        <w:keepLines w:val="0"/>
        <w:pageBreakBefore w:val="0"/>
        <w:widowControl/>
        <w:wordWrap/>
        <w:topLinePunct w:val="0"/>
        <w:bidi w:val="0"/>
        <w:spacing w:line="570" w:lineRule="exact"/>
        <w:ind w:firstLine="639" w:firstLineChars="200"/>
        <w:jc w:val="left"/>
        <w:rPr>
          <w:rFonts w:hint="default" w:ascii="Times New Roman" w:hAnsi="Times New Roman" w:eastAsia="方正仿宋_GBK" w:cs="Times New Roman"/>
          <w:b/>
          <w:bCs/>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b/>
          <w:bCs/>
          <w:spacing w:val="-1"/>
          <w:sz w:val="32"/>
          <w:szCs w:val="32"/>
        </w:rPr>
        <w:t>完成单位：</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云南省阜外心血管病医院</w:t>
      </w:r>
      <w:r>
        <w:rPr>
          <w:rFonts w:hint="default" w:ascii="Times New Roman" w:hAnsi="Times New Roman" w:eastAsia="方正仿宋_GBK" w:cs="Times New Roman"/>
          <w:b w:val="0"/>
          <w:bCs w:val="0"/>
          <w:color w:val="000000" w:themeColor="text1"/>
          <w:kern w:val="0"/>
          <w:sz w:val="32"/>
          <w:szCs w:val="32"/>
          <w:vertAlign w:val="superscript"/>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sz w:val="32"/>
          <w:szCs w:val="32"/>
        </w:rPr>
        <w:t>北京啄木鸟云健康科技有限公司</w:t>
      </w:r>
      <w:r>
        <w:rPr>
          <w:rFonts w:hint="default" w:ascii="Times New Roman" w:hAnsi="Times New Roman" w:eastAsia="方正仿宋_GBK" w:cs="Times New Roman"/>
          <w:color w:val="000000"/>
          <w:sz w:val="32"/>
          <w:szCs w:val="32"/>
          <w:vertAlign w:val="superscript"/>
          <w:lang w:val="en-US" w:eastAsia="zh-CN"/>
        </w:rPr>
        <w:t>2</w:t>
      </w:r>
    </w:p>
    <w:p w14:paraId="387EE23B">
      <w:pPr>
        <w:keepNext w:val="0"/>
        <w:keepLines w:val="0"/>
        <w:pageBreakBefore w:val="0"/>
        <w:widowControl/>
        <w:wordWrap/>
        <w:topLinePunct w:val="0"/>
        <w:bidi w:val="0"/>
        <w:spacing w:line="570" w:lineRule="exact"/>
        <w:ind w:firstLine="639" w:firstLineChars="200"/>
        <w:jc w:val="left"/>
        <w:rPr>
          <w:rFonts w:hint="default" w:ascii="Times New Roman" w:hAnsi="Times New Roman" w:eastAsia="方正仿宋_GBK" w:cs="Times New Roman"/>
          <w:spacing w:val="-1"/>
          <w:sz w:val="32"/>
          <w:szCs w:val="32"/>
        </w:rPr>
      </w:pPr>
      <w:r>
        <w:rPr>
          <w:rFonts w:hint="default" w:ascii="Times New Roman" w:hAnsi="Times New Roman" w:eastAsia="方正仿宋_GBK" w:cs="Times New Roman"/>
          <w:b/>
          <w:bCs/>
          <w:spacing w:val="-1"/>
          <w:sz w:val="32"/>
          <w:szCs w:val="32"/>
        </w:rPr>
        <w:t>主要完成人：</w:t>
      </w:r>
      <w:r>
        <w:rPr>
          <w:rFonts w:hint="default" w:ascii="Times New Roman" w:hAnsi="Times New Roman" w:eastAsia="方正仿宋_GBK" w:cs="Times New Roman"/>
          <w:color w:val="000000"/>
          <w:sz w:val="32"/>
          <w:szCs w:val="32"/>
          <w:highlight w:val="none"/>
          <w:lang w:val="en-US" w:eastAsia="zh-CN"/>
        </w:rPr>
        <w:t>庞林鸿</w:t>
      </w:r>
      <w:r>
        <w:rPr>
          <w:rFonts w:hint="default" w:ascii="Times New Roman" w:hAnsi="Times New Roman" w:eastAsia="方正仿宋_GBK" w:cs="Times New Roman"/>
          <w:b w:val="0"/>
          <w:bCs w:val="0"/>
          <w:color w:val="000000" w:themeColor="text1"/>
          <w:kern w:val="0"/>
          <w:sz w:val="32"/>
          <w:szCs w:val="32"/>
          <w:vertAlign w:val="superscript"/>
          <w:lang w:val="en-US" w:eastAsia="zh-CN"/>
          <w14:textFill>
            <w14:solidFill>
              <w14:schemeClr w14:val="tx1"/>
            </w14:solidFill>
          </w14:textFill>
        </w:rPr>
        <w:t>1</w:t>
      </w:r>
      <w:r>
        <w:rPr>
          <w:rFonts w:hint="default" w:ascii="Times New Roman" w:hAnsi="Times New Roman" w:eastAsia="方正仿宋_GBK" w:cs="Times New Roman"/>
          <w:color w:val="000000"/>
          <w:sz w:val="32"/>
          <w:szCs w:val="32"/>
          <w:highlight w:val="none"/>
          <w:lang w:val="en-US" w:eastAsia="zh-CN"/>
        </w:rPr>
        <w:t xml:space="preserve"> 朵林</w:t>
      </w:r>
      <w:r>
        <w:rPr>
          <w:rFonts w:hint="default" w:ascii="Times New Roman" w:hAnsi="Times New Roman" w:eastAsia="方正仿宋_GBK" w:cs="Times New Roman"/>
          <w:b w:val="0"/>
          <w:bCs w:val="0"/>
          <w:color w:val="000000" w:themeColor="text1"/>
          <w:kern w:val="0"/>
          <w:sz w:val="32"/>
          <w:szCs w:val="32"/>
          <w:vertAlign w:val="superscript"/>
          <w:lang w:val="en-US" w:eastAsia="zh-CN"/>
          <w14:textFill>
            <w14:solidFill>
              <w14:schemeClr w14:val="tx1"/>
            </w14:solidFill>
          </w14:textFill>
        </w:rPr>
        <w:t>1</w:t>
      </w:r>
      <w:r>
        <w:rPr>
          <w:rFonts w:hint="default" w:ascii="Times New Roman" w:hAnsi="Times New Roman" w:eastAsia="方正仿宋_GBK" w:cs="Times New Roman"/>
          <w:color w:val="000000"/>
          <w:sz w:val="32"/>
          <w:szCs w:val="32"/>
          <w:highlight w:val="none"/>
          <w:lang w:val="en-US" w:eastAsia="zh-CN"/>
        </w:rPr>
        <w:t xml:space="preserve"> 宋俊洁</w:t>
      </w:r>
      <w:r>
        <w:rPr>
          <w:rFonts w:hint="default" w:ascii="Times New Roman" w:hAnsi="Times New Roman" w:eastAsia="方正仿宋_GBK" w:cs="Times New Roman"/>
          <w:b w:val="0"/>
          <w:bCs w:val="0"/>
          <w:color w:val="000000" w:themeColor="text1"/>
          <w:kern w:val="0"/>
          <w:sz w:val="32"/>
          <w:szCs w:val="32"/>
          <w:vertAlign w:val="superscript"/>
          <w:lang w:val="en-US" w:eastAsia="zh-CN"/>
          <w14:textFill>
            <w14:solidFill>
              <w14:schemeClr w14:val="tx1"/>
            </w14:solidFill>
          </w14:textFill>
        </w:rPr>
        <w:t>1</w:t>
      </w:r>
      <w:r>
        <w:rPr>
          <w:rFonts w:hint="default" w:ascii="Times New Roman" w:hAnsi="Times New Roman" w:eastAsia="方正仿宋_GBK" w:cs="Times New Roman"/>
          <w:color w:val="000000"/>
          <w:sz w:val="32"/>
          <w:szCs w:val="32"/>
          <w:highlight w:val="none"/>
          <w:lang w:val="en-US" w:eastAsia="zh-CN"/>
        </w:rPr>
        <w:t xml:space="preserve"> 王腾</w:t>
      </w:r>
      <w:r>
        <w:rPr>
          <w:rFonts w:hint="default" w:ascii="Times New Roman" w:hAnsi="Times New Roman" w:eastAsia="方正仿宋_GBK" w:cs="Times New Roman"/>
          <w:b w:val="0"/>
          <w:bCs w:val="0"/>
          <w:color w:val="000000" w:themeColor="text1"/>
          <w:kern w:val="0"/>
          <w:sz w:val="32"/>
          <w:szCs w:val="32"/>
          <w:vertAlign w:val="superscript"/>
          <w:lang w:val="en-US" w:eastAsia="zh-CN"/>
          <w14:textFill>
            <w14:solidFill>
              <w14:schemeClr w14:val="tx1"/>
            </w14:solidFill>
          </w14:textFill>
        </w:rPr>
        <w:t>1</w:t>
      </w:r>
      <w:r>
        <w:rPr>
          <w:rFonts w:hint="default" w:ascii="Times New Roman" w:hAnsi="Times New Roman" w:eastAsia="方正仿宋_GBK" w:cs="Times New Roman"/>
          <w:color w:val="000000"/>
          <w:sz w:val="32"/>
          <w:szCs w:val="32"/>
          <w:highlight w:val="none"/>
          <w:lang w:val="en-US" w:eastAsia="zh-CN"/>
        </w:rPr>
        <w:t xml:space="preserve"> 夏宇</w:t>
      </w:r>
      <w:r>
        <w:rPr>
          <w:rFonts w:hint="default" w:ascii="Times New Roman" w:hAnsi="Times New Roman" w:eastAsia="方正仿宋_GBK" w:cs="Times New Roman"/>
          <w:b w:val="0"/>
          <w:bCs w:val="0"/>
          <w:color w:val="000000" w:themeColor="text1"/>
          <w:kern w:val="0"/>
          <w:sz w:val="32"/>
          <w:szCs w:val="32"/>
          <w:vertAlign w:val="superscript"/>
          <w:lang w:val="en-US" w:eastAsia="zh-CN"/>
          <w14:textFill>
            <w14:solidFill>
              <w14:schemeClr w14:val="tx1"/>
            </w14:solidFill>
          </w14:textFill>
        </w:rPr>
        <w:t>1</w:t>
      </w:r>
      <w:r>
        <w:rPr>
          <w:rFonts w:hint="default" w:ascii="Times New Roman" w:hAnsi="Times New Roman" w:eastAsia="方正仿宋_GBK" w:cs="Times New Roman"/>
          <w:color w:val="000000"/>
          <w:sz w:val="32"/>
          <w:szCs w:val="32"/>
          <w:highlight w:val="none"/>
          <w:lang w:val="en-US" w:eastAsia="zh-CN"/>
        </w:rPr>
        <w:t xml:space="preserve"> 刘发鹏</w:t>
      </w:r>
      <w:r>
        <w:rPr>
          <w:rFonts w:hint="default" w:ascii="Times New Roman" w:hAnsi="Times New Roman" w:eastAsia="方正仿宋_GBK" w:cs="Times New Roman"/>
          <w:color w:val="000000"/>
          <w:sz w:val="32"/>
          <w:szCs w:val="32"/>
          <w:highlight w:val="none"/>
          <w:vertAlign w:val="superscript"/>
          <w:lang w:val="en-US" w:eastAsia="zh-CN"/>
        </w:rPr>
        <w:t>2</w:t>
      </w:r>
      <w:r>
        <w:rPr>
          <w:rFonts w:hint="default" w:ascii="Times New Roman" w:hAnsi="Times New Roman" w:eastAsia="方正仿宋_GBK" w:cs="Times New Roman"/>
          <w:color w:val="000000"/>
          <w:sz w:val="32"/>
          <w:szCs w:val="32"/>
          <w:highlight w:val="none"/>
          <w:lang w:val="en-US" w:eastAsia="zh-CN"/>
        </w:rPr>
        <w:t xml:space="preserve"> 卢江</w:t>
      </w:r>
      <w:r>
        <w:rPr>
          <w:rFonts w:hint="default" w:ascii="Times New Roman" w:hAnsi="Times New Roman" w:eastAsia="方正仿宋_GBK" w:cs="Times New Roman"/>
          <w:b w:val="0"/>
          <w:bCs w:val="0"/>
          <w:color w:val="000000" w:themeColor="text1"/>
          <w:kern w:val="0"/>
          <w:sz w:val="32"/>
          <w:szCs w:val="32"/>
          <w:vertAlign w:val="superscript"/>
          <w:lang w:val="en-US" w:eastAsia="zh-CN"/>
          <w14:textFill>
            <w14:solidFill>
              <w14:schemeClr w14:val="tx1"/>
            </w14:solidFill>
          </w14:textFill>
        </w:rPr>
        <w:t>1</w:t>
      </w:r>
      <w:r>
        <w:rPr>
          <w:rFonts w:hint="default" w:ascii="Times New Roman" w:hAnsi="Times New Roman" w:eastAsia="方正仿宋_GBK" w:cs="Times New Roman"/>
          <w:color w:val="000000"/>
          <w:sz w:val="32"/>
          <w:szCs w:val="32"/>
          <w:highlight w:val="none"/>
          <w:lang w:val="en-US" w:eastAsia="zh-CN"/>
        </w:rPr>
        <w:t xml:space="preserve"> 李维君</w:t>
      </w:r>
      <w:r>
        <w:rPr>
          <w:rFonts w:hint="default" w:ascii="Times New Roman" w:hAnsi="Times New Roman" w:eastAsia="方正仿宋_GBK" w:cs="Times New Roman"/>
          <w:b w:val="0"/>
          <w:bCs w:val="0"/>
          <w:color w:val="000000" w:themeColor="text1"/>
          <w:kern w:val="0"/>
          <w:sz w:val="32"/>
          <w:szCs w:val="32"/>
          <w:vertAlign w:val="superscript"/>
          <w:lang w:val="en-US" w:eastAsia="zh-CN"/>
          <w14:textFill>
            <w14:solidFill>
              <w14:schemeClr w14:val="tx1"/>
            </w14:solidFill>
          </w14:textFill>
        </w:rPr>
        <w:t>1</w:t>
      </w:r>
      <w:r>
        <w:rPr>
          <w:rFonts w:hint="default" w:ascii="Times New Roman" w:hAnsi="Times New Roman" w:eastAsia="方正仿宋_GBK" w:cs="Times New Roman"/>
          <w:color w:val="000000"/>
          <w:sz w:val="32"/>
          <w:szCs w:val="32"/>
          <w:highlight w:val="none"/>
          <w:lang w:val="en-US" w:eastAsia="zh-CN"/>
        </w:rPr>
        <w:t xml:space="preserve"> 李健</w:t>
      </w:r>
      <w:r>
        <w:rPr>
          <w:rFonts w:hint="default" w:ascii="Times New Roman" w:hAnsi="Times New Roman" w:eastAsia="方正仿宋_GBK" w:cs="Times New Roman"/>
          <w:b w:val="0"/>
          <w:bCs w:val="0"/>
          <w:color w:val="000000" w:themeColor="text1"/>
          <w:kern w:val="0"/>
          <w:sz w:val="32"/>
          <w:szCs w:val="32"/>
          <w:vertAlign w:val="superscript"/>
          <w:lang w:val="en-US" w:eastAsia="zh-CN"/>
          <w14:textFill>
            <w14:solidFill>
              <w14:schemeClr w14:val="tx1"/>
            </w14:solidFill>
          </w14:textFill>
        </w:rPr>
        <w:t>1</w:t>
      </w:r>
    </w:p>
    <w:p w14:paraId="4D2C96DF">
      <w:pPr>
        <w:keepNext w:val="0"/>
        <w:keepLines w:val="0"/>
        <w:pageBreakBefore w:val="0"/>
        <w:widowControl/>
        <w:wordWrap/>
        <w:topLinePunct w:val="0"/>
        <w:bidi w:val="0"/>
        <w:spacing w:line="570" w:lineRule="exact"/>
        <w:ind w:firstLine="639" w:firstLineChars="200"/>
        <w:jc w:val="left"/>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b/>
          <w:bCs/>
          <w:spacing w:val="-1"/>
          <w:sz w:val="32"/>
          <w:szCs w:val="32"/>
        </w:rPr>
        <w:t>提名等级：</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云南省科学技术进步奖三等奖</w:t>
      </w:r>
    </w:p>
    <w:p w14:paraId="1E588FDE">
      <w:pPr>
        <w:pStyle w:val="3"/>
        <w:keepNext w:val="0"/>
        <w:keepLines w:val="0"/>
        <w:pageBreakBefore w:val="0"/>
        <w:kinsoku w:val="0"/>
        <w:wordWrap/>
        <w:overflowPunct w:val="0"/>
        <w:topLinePunct w:val="0"/>
        <w:bidi w:val="0"/>
        <w:spacing w:line="570" w:lineRule="exact"/>
        <w:ind w:left="0" w:leftChars="0" w:right="57"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推荐单位：</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云南省卫生健康委员会</w:t>
      </w:r>
    </w:p>
    <w:p w14:paraId="5F2EB60E">
      <w:pPr>
        <w:pStyle w:val="2"/>
        <w:keepNext w:val="0"/>
        <w:keepLines w:val="0"/>
        <w:pageBreakBefore w:val="0"/>
        <w:kinsoku w:val="0"/>
        <w:wordWrap/>
        <w:overflowPunct w:val="0"/>
        <w:topLinePunct w:val="0"/>
        <w:bidi w:val="0"/>
        <w:spacing w:line="570" w:lineRule="exact"/>
        <w:ind w:left="0" w:right="55"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w:t>
      </w:r>
      <w:r>
        <w:rPr>
          <w:rFonts w:hint="eastAsia" w:ascii="方正黑体_GBK" w:hAnsi="方正黑体_GBK" w:eastAsia="方正黑体_GBK" w:cs="方正黑体_GBK"/>
          <w:b w:val="0"/>
          <w:bCs w:val="0"/>
          <w:sz w:val="32"/>
          <w:szCs w:val="32"/>
          <w:lang w:eastAsia="zh-CN"/>
        </w:rPr>
        <w:t>、</w:t>
      </w:r>
      <w:r>
        <w:rPr>
          <w:rFonts w:hint="eastAsia" w:ascii="方正黑体_GBK" w:hAnsi="方正黑体_GBK" w:eastAsia="方正黑体_GBK" w:cs="方正黑体_GBK"/>
          <w:b w:val="0"/>
          <w:bCs w:val="0"/>
          <w:sz w:val="32"/>
          <w:szCs w:val="32"/>
        </w:rPr>
        <w:t>项目简介</w:t>
      </w:r>
    </w:p>
    <w:p w14:paraId="6D175BB3">
      <w:pPr>
        <w:keepNext w:val="0"/>
        <w:keepLines w:val="0"/>
        <w:pageBreakBefore w:val="0"/>
        <w:tabs>
          <w:tab w:val="left" w:pos="312"/>
        </w:tabs>
        <w:wordWrap/>
        <w:topLinePunct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我国成人高血压患病2.45 亿，成为严重公共卫生问题。但基层高血压患者服务少，服用抗高血压药物比例较低，血压控制率较低，合并症及死亡率较高。如何创新信息管理技术方法，让全省高血压患者能“属地化”纳入当地乡村医生管理。提高患者服药及控制率，降低高血压相关心血管病合并症和死亡率。课题面临巨大挑战。</w:t>
      </w:r>
    </w:p>
    <w:p w14:paraId="458624A9">
      <w:pPr>
        <w:keepNext w:val="0"/>
        <w:keepLines w:val="0"/>
        <w:pageBreakBefore w:val="0"/>
        <w:tabs>
          <w:tab w:val="left" w:pos="312"/>
        </w:tabs>
        <w:wordWrap/>
        <w:topLinePunct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基于全省乡村医生参与的信息化管理系统，课题组历时8年（2017年- 2024年）。创新构建省级，由问卷模块、体检模块，系统及人工填报等10个模块组成，收集每一名高血压患者的高危行为（吸烟饮酒、体质指数（BMI）、血脂、血糖异常合并症等）、抗高血压治疗、年度评估高危行为等6个</w:t>
      </w:r>
      <w:r>
        <w:rPr>
          <w:rFonts w:hint="eastAsia" w:eastAsia="方正仿宋_GBK" w:cs="Times New Roman"/>
          <w:color w:val="000000" w:themeColor="text1"/>
          <w:sz w:val="32"/>
          <w:szCs w:val="32"/>
          <w:lang w:eastAsia="zh-CN"/>
          <w14:textFill>
            <w14:solidFill>
              <w14:schemeClr w14:val="tx1"/>
            </w14:solidFill>
          </w14:textFill>
        </w:rPr>
        <w:t>维度</w:t>
      </w:r>
      <w:r>
        <w:rPr>
          <w:rFonts w:hint="default" w:ascii="Times New Roman" w:hAnsi="Times New Roman" w:eastAsia="方正仿宋_GBK" w:cs="Times New Roman"/>
          <w:color w:val="000000" w:themeColor="text1"/>
          <w:sz w:val="32"/>
          <w:szCs w:val="32"/>
          <w14:textFill>
            <w14:solidFill>
              <w14:schemeClr w14:val="tx1"/>
            </w14:solidFill>
          </w14:textFill>
        </w:rPr>
        <w:t>信息。</w:t>
      </w:r>
    </w:p>
    <w:p w14:paraId="2A520F0F">
      <w:pPr>
        <w:keepNext w:val="0"/>
        <w:keepLines w:val="0"/>
        <w:pageBreakBefore w:val="0"/>
        <w:tabs>
          <w:tab w:val="left" w:pos="312"/>
        </w:tabs>
        <w:wordWrap/>
        <w:topLinePunct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人工智能技术研发，依据指南干预内容及知识库，匹配选择内置，系统辅助计算，智能认别个体高血压患者多种行为危险因素。生成6个干预纬度的核心内容多选项。培训6.3万名乡村医生，管理每一名高血压患者从建档、诊断、转诊、药物治疗等全病程服务数据。“属地化”管理319万高血压患者。助力乡医长期随访272.4万高血压患者。关键研究内容还包括：</w:t>
      </w:r>
    </w:p>
    <w:p w14:paraId="2B68F102">
      <w:pPr>
        <w:keepNext w:val="0"/>
        <w:keepLines w:val="0"/>
        <w:pageBreakBefore w:val="0"/>
        <w:tabs>
          <w:tab w:val="left" w:pos="312"/>
        </w:tabs>
        <w:wordWrap/>
        <w:topLinePunct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①乡医强化培训后，患者服药依性提高；②8 个县/区1521患者中，管理组血压控制率（33.2%）高于非管理组（22.0%）（P &lt; 0.05）。③8个区/县3840名高血压患者7年队列随访，农村及城市高血压患者收缩压分别降低了16.56 mm Hg及16.49 mm Hg；舒张压分别降低了5.65 mm Hg及2.97 mm Hg。④2015</w:t>
      </w: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2021年列队研究结果，高血压治疗率从36.4%提高到45.8%，控制率从13.9%提高到19.9%。⑤6年前瞻对照队列6.7万高血压患者，与小于500米</w:t>
      </w:r>
      <w:r>
        <w:rPr>
          <w:rFonts w:hint="eastAsia" w:eastAsia="方正仿宋_GBK" w:cs="Times New Roman"/>
          <w:color w:val="000000" w:themeColor="text1"/>
          <w:sz w:val="32"/>
          <w:szCs w:val="32"/>
          <w:lang w:eastAsia="zh-CN"/>
          <w14:textFill>
            <w14:solidFill>
              <w14:schemeClr w14:val="tx1"/>
            </w14:solidFill>
          </w14:textFill>
        </w:rPr>
        <w:t>海拔</w:t>
      </w:r>
      <w:r>
        <w:rPr>
          <w:rFonts w:hint="default" w:ascii="Times New Roman" w:hAnsi="Times New Roman" w:eastAsia="方正仿宋_GBK" w:cs="Times New Roman"/>
          <w:color w:val="000000" w:themeColor="text1"/>
          <w:sz w:val="32"/>
          <w:szCs w:val="32"/>
          <w14:textFill>
            <w14:solidFill>
              <w14:schemeClr w14:val="tx1"/>
            </w14:solidFill>
          </w14:textFill>
        </w:rPr>
        <w:t>高血压患者相比，500米</w:t>
      </w: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1499米，1500</w:t>
      </w: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2500米及2500米以上的全因死亡率分别上升了1.45，1.35及141倍，心血管疾病死亡率分别上升了1.47，1.42及1.46倍。⑥不同</w:t>
      </w:r>
      <w:r>
        <w:rPr>
          <w:rFonts w:hint="eastAsia" w:eastAsia="方正仿宋_GBK" w:cs="Times New Roman"/>
          <w:color w:val="000000" w:themeColor="text1"/>
          <w:sz w:val="32"/>
          <w:szCs w:val="32"/>
          <w:lang w:eastAsia="zh-CN"/>
          <w14:textFill>
            <w14:solidFill>
              <w14:schemeClr w14:val="tx1"/>
            </w14:solidFill>
          </w14:textFill>
        </w:rPr>
        <w:t>海拔</w:t>
      </w:r>
      <w:r>
        <w:rPr>
          <w:rFonts w:hint="default" w:ascii="Times New Roman" w:hAnsi="Times New Roman" w:eastAsia="方正仿宋_GBK" w:cs="Times New Roman"/>
          <w:color w:val="000000" w:themeColor="text1"/>
          <w:sz w:val="32"/>
          <w:szCs w:val="32"/>
          <w14:textFill>
            <w14:solidFill>
              <w14:schemeClr w14:val="tx1"/>
            </w14:solidFill>
          </w14:textFill>
        </w:rPr>
        <w:t>人群10年动脉粥样硬化性心血管病风险对比（基于China-PAR模型）发现腹型肥胖患病率在3000m海拔组中高达40.0%，远高于其余三个海拔分组人群（分别为27.7%、29.7%、31.5%）。乡医信息化助力高血压患者管理</w:t>
      </w:r>
      <w:r>
        <w:rPr>
          <w:rFonts w:hint="eastAsia" w:eastAsia="方正仿宋_GBK" w:cs="Times New Roman"/>
          <w:color w:val="000000" w:themeColor="text1"/>
          <w:sz w:val="32"/>
          <w:szCs w:val="32"/>
          <w:lang w:eastAsia="zh-CN"/>
          <w14:textFill>
            <w14:solidFill>
              <w14:schemeClr w14:val="tx1"/>
            </w14:solidFill>
          </w14:textFill>
        </w:rPr>
        <w:t>其他</w:t>
      </w:r>
      <w:r>
        <w:rPr>
          <w:rFonts w:hint="default" w:ascii="Times New Roman" w:hAnsi="Times New Roman" w:eastAsia="方正仿宋_GBK" w:cs="Times New Roman"/>
          <w:color w:val="000000" w:themeColor="text1"/>
          <w:sz w:val="32"/>
          <w:szCs w:val="32"/>
          <w14:textFill>
            <w14:solidFill>
              <w14:schemeClr w14:val="tx1"/>
            </w14:solidFill>
          </w14:textFill>
        </w:rPr>
        <w:t>研究结果：①高血压、糖尿病、血脂异常、超重肥胖的患病率分别为33.04%、7.05%、32.17%、36.98%。②居住地海拔≥2500m人群高血压患病率高于&lt;2500m人群（41.5% vs 33.8% ）。</w:t>
      </w:r>
    </w:p>
    <w:p w14:paraId="5CD5782C">
      <w:pPr>
        <w:keepNext w:val="0"/>
        <w:keepLines w:val="0"/>
        <w:pageBreakBefore w:val="0"/>
        <w:tabs>
          <w:tab w:val="left" w:pos="312"/>
        </w:tabs>
        <w:wordWrap/>
        <w:topLinePunct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课题落实“云南省慢性病中长期规划（2017-2025）”应用数据模块，中国老挝柬埔寨联合调查了11,005成年人，高血压患病率分别为33.4%、34.5%和23.6%。知晓率分别为53.4%、46.5%、39.7%，治疗率42.4%、34.5%、16.9%。高血压的控制率16.9%、15.3%和17.2%。三国分别有 64.6%、79.2%和 76.0%的人存在≥2个 CVD 危险因素。课题培养中高级人才及研究生10人，共发表论文19篇（其中SCI 5篇），1部论著，1项发明专利。5次国际会议发言交流。</w:t>
      </w:r>
    </w:p>
    <w:p w14:paraId="2E7EFB53">
      <w:pPr>
        <w:pStyle w:val="2"/>
        <w:keepNext w:val="0"/>
        <w:keepLines w:val="0"/>
        <w:pageBreakBefore w:val="0"/>
        <w:kinsoku w:val="0"/>
        <w:wordWrap/>
        <w:overflowPunct w:val="0"/>
        <w:topLinePunct w:val="0"/>
        <w:bidi w:val="0"/>
        <w:snapToGrid/>
        <w:spacing w:line="240" w:lineRule="auto"/>
        <w:ind w:left="0" w:right="55" w:firstLine="643" w:firstLineChars="200"/>
        <w:rPr>
          <w:rFonts w:hint="default" w:ascii="Times New Roman" w:hAnsi="Times New Roman" w:eastAsia="方正仿宋_GBK" w:cs="Times New Roman"/>
          <w:sz w:val="32"/>
          <w:szCs w:val="32"/>
        </w:rPr>
      </w:pPr>
    </w:p>
    <w:p w14:paraId="5767AC6C">
      <w:pPr>
        <w:pStyle w:val="2"/>
        <w:keepNext w:val="0"/>
        <w:keepLines w:val="0"/>
        <w:pageBreakBefore w:val="0"/>
        <w:kinsoku w:val="0"/>
        <w:wordWrap/>
        <w:overflowPunct w:val="0"/>
        <w:topLinePunct w:val="0"/>
        <w:bidi w:val="0"/>
        <w:snapToGrid/>
        <w:spacing w:line="240" w:lineRule="auto"/>
        <w:ind w:left="0" w:right="55"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w:t>
      </w:r>
      <w:r>
        <w:rPr>
          <w:rFonts w:hint="eastAsia" w:ascii="方正黑体_GBK" w:hAnsi="方正黑体_GBK" w:eastAsia="方正黑体_GBK" w:cs="方正黑体_GBK"/>
          <w:b w:val="0"/>
          <w:bCs w:val="0"/>
          <w:sz w:val="32"/>
          <w:szCs w:val="32"/>
          <w:lang w:eastAsia="zh-CN"/>
        </w:rPr>
        <w:t>、</w:t>
      </w:r>
      <w:r>
        <w:rPr>
          <w:rFonts w:hint="eastAsia" w:ascii="方正黑体_GBK" w:hAnsi="方正黑体_GBK" w:eastAsia="方正黑体_GBK" w:cs="方正黑体_GBK"/>
          <w:b w:val="0"/>
          <w:bCs w:val="0"/>
          <w:sz w:val="32"/>
          <w:szCs w:val="32"/>
        </w:rPr>
        <w:t xml:space="preserve">主要完成人情况 </w:t>
      </w:r>
    </w:p>
    <w:p w14:paraId="3A46CCC7">
      <w:pPr>
        <w:keepNext w:val="0"/>
        <w:keepLines w:val="0"/>
        <w:pageBreakBefore w:val="0"/>
        <w:wordWrap/>
        <w:topLinePunct w:val="0"/>
        <w:bidi w:val="0"/>
        <w:snapToGrid/>
        <w:spacing w:line="240" w:lineRule="auto"/>
        <w:ind w:firstLine="640" w:firstLineChars="200"/>
        <w:rPr>
          <w:rFonts w:hint="default" w:ascii="Times New Roman" w:hAnsi="Times New Roman" w:eastAsia="方正仿宋_GBK" w:cs="Times New Roman"/>
          <w:sz w:val="32"/>
          <w:szCs w:val="32"/>
        </w:rPr>
      </w:pPr>
    </w:p>
    <w:tbl>
      <w:tblPr>
        <w:tblStyle w:val="5"/>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65"/>
        <w:gridCol w:w="2713"/>
        <w:gridCol w:w="2708"/>
        <w:gridCol w:w="1222"/>
        <w:gridCol w:w="1334"/>
      </w:tblGrid>
      <w:tr w14:paraId="0803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CDE922B">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序号</w:t>
            </w:r>
          </w:p>
        </w:tc>
        <w:tc>
          <w:tcPr>
            <w:tcW w:w="965" w:type="dxa"/>
            <w:tcBorders>
              <w:top w:val="single" w:color="auto" w:sz="4" w:space="0"/>
              <w:left w:val="single" w:color="auto" w:sz="4" w:space="0"/>
              <w:bottom w:val="single" w:color="auto" w:sz="4" w:space="0"/>
              <w:right w:val="single" w:color="auto" w:sz="4" w:space="0"/>
            </w:tcBorders>
            <w:vAlign w:val="center"/>
          </w:tcPr>
          <w:p w14:paraId="310D422A">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姓名</w:t>
            </w:r>
          </w:p>
        </w:tc>
        <w:tc>
          <w:tcPr>
            <w:tcW w:w="2713" w:type="dxa"/>
            <w:tcBorders>
              <w:top w:val="single" w:color="auto" w:sz="4" w:space="0"/>
              <w:left w:val="single" w:color="auto" w:sz="4" w:space="0"/>
              <w:bottom w:val="single" w:color="auto" w:sz="4" w:space="0"/>
              <w:right w:val="single" w:color="auto" w:sz="4" w:space="0"/>
            </w:tcBorders>
            <w:vAlign w:val="center"/>
          </w:tcPr>
          <w:p w14:paraId="23006836">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工作单位</w:t>
            </w:r>
          </w:p>
        </w:tc>
        <w:tc>
          <w:tcPr>
            <w:tcW w:w="2708" w:type="dxa"/>
            <w:tcBorders>
              <w:top w:val="single" w:color="auto" w:sz="4" w:space="0"/>
              <w:left w:val="single" w:color="auto" w:sz="4" w:space="0"/>
              <w:bottom w:val="single" w:color="auto" w:sz="4" w:space="0"/>
              <w:right w:val="single" w:color="auto" w:sz="4" w:space="0"/>
            </w:tcBorders>
            <w:vAlign w:val="center"/>
          </w:tcPr>
          <w:p w14:paraId="0EA93B9F">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完成单位</w:t>
            </w:r>
          </w:p>
        </w:tc>
        <w:tc>
          <w:tcPr>
            <w:tcW w:w="1222" w:type="dxa"/>
            <w:tcBorders>
              <w:top w:val="single" w:color="auto" w:sz="4" w:space="0"/>
              <w:left w:val="single" w:color="auto" w:sz="4" w:space="0"/>
              <w:bottom w:val="single" w:color="auto" w:sz="4" w:space="0"/>
              <w:right w:val="single" w:color="auto" w:sz="4" w:space="0"/>
            </w:tcBorders>
            <w:vAlign w:val="center"/>
          </w:tcPr>
          <w:p w14:paraId="4AF6F8E9">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职称</w:t>
            </w:r>
          </w:p>
        </w:tc>
        <w:tc>
          <w:tcPr>
            <w:tcW w:w="1334" w:type="dxa"/>
            <w:tcBorders>
              <w:top w:val="single" w:color="auto" w:sz="4" w:space="0"/>
              <w:left w:val="single" w:color="auto" w:sz="4" w:space="0"/>
              <w:bottom w:val="single" w:color="auto" w:sz="4" w:space="0"/>
              <w:right w:val="single" w:color="auto" w:sz="4" w:space="0"/>
            </w:tcBorders>
            <w:vAlign w:val="center"/>
          </w:tcPr>
          <w:p w14:paraId="5C9D9195">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职务</w:t>
            </w:r>
          </w:p>
        </w:tc>
      </w:tr>
      <w:tr w14:paraId="0236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vAlign w:val="center"/>
          </w:tcPr>
          <w:p w14:paraId="1971F3A6">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w:t>
            </w:r>
          </w:p>
        </w:tc>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14:paraId="026FF038">
            <w:pPr>
              <w:keepNext w:val="0"/>
              <w:keepLines w:val="0"/>
              <w:pageBreakBefore w:val="0"/>
              <w:widowControl/>
              <w:suppressLineNumbers w:val="0"/>
              <w:wordWrap/>
              <w:topLinePunct w:val="0"/>
              <w:bidi w:val="0"/>
              <w:snapToGrid/>
              <w:spacing w:line="240" w:lineRule="auto"/>
              <w:jc w:val="center"/>
              <w:textAlignment w:val="center"/>
              <w:rPr>
                <w:rFonts w:hint="default" w:ascii="Times New Roman" w:hAnsi="Times New Roman" w:eastAsia="方正仿宋_GBK" w:cs="Times New Roman"/>
                <w:i w:val="0"/>
                <w:iCs w:val="0"/>
                <w:color w:val="000000"/>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庞林鸿</w:t>
            </w:r>
          </w:p>
        </w:tc>
        <w:tc>
          <w:tcPr>
            <w:tcW w:w="2713" w:type="dxa"/>
            <w:tcBorders>
              <w:top w:val="single" w:color="auto" w:sz="4" w:space="0"/>
              <w:left w:val="single" w:color="auto" w:sz="4" w:space="0"/>
              <w:bottom w:val="single" w:color="auto" w:sz="4" w:space="0"/>
              <w:right w:val="single" w:color="auto" w:sz="4" w:space="0"/>
            </w:tcBorders>
            <w:vAlign w:val="center"/>
          </w:tcPr>
          <w:p w14:paraId="0CA55D9D">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sz w:val="21"/>
                <w:szCs w:val="21"/>
              </w:rPr>
              <w:t>云南省阜外心血管病医院</w:t>
            </w:r>
          </w:p>
        </w:tc>
        <w:tc>
          <w:tcPr>
            <w:tcW w:w="2708" w:type="dxa"/>
            <w:tcBorders>
              <w:top w:val="single" w:color="auto" w:sz="4" w:space="0"/>
              <w:left w:val="single" w:color="auto" w:sz="4" w:space="0"/>
              <w:bottom w:val="single" w:color="auto" w:sz="4" w:space="0"/>
              <w:right w:val="single" w:color="auto" w:sz="4" w:space="0"/>
            </w:tcBorders>
            <w:vAlign w:val="center"/>
          </w:tcPr>
          <w:p w14:paraId="6843DB6D">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sz w:val="21"/>
                <w:szCs w:val="21"/>
              </w:rPr>
              <w:t>云南省阜外心血管病医院</w:t>
            </w:r>
          </w:p>
        </w:tc>
        <w:tc>
          <w:tcPr>
            <w:tcW w:w="1222" w:type="dxa"/>
            <w:tcBorders>
              <w:top w:val="single" w:color="auto" w:sz="4" w:space="0"/>
              <w:left w:val="single" w:color="auto" w:sz="4" w:space="0"/>
              <w:bottom w:val="single" w:color="auto" w:sz="4" w:space="0"/>
              <w:right w:val="single" w:color="auto" w:sz="4" w:space="0"/>
            </w:tcBorders>
            <w:vAlign w:val="center"/>
          </w:tcPr>
          <w:p w14:paraId="08F115FB">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lang w:eastAsia="zh-CN"/>
              </w:rPr>
            </w:pPr>
            <w:r>
              <w:rPr>
                <w:rFonts w:hint="default" w:ascii="Times New Roman" w:hAnsi="Times New Roman" w:eastAsia="方正仿宋_GBK" w:cs="Times New Roman"/>
                <w:bCs/>
                <w:sz w:val="21"/>
                <w:szCs w:val="21"/>
                <w:lang w:val="en-US" w:eastAsia="zh-CN"/>
              </w:rPr>
              <w:t>/</w:t>
            </w:r>
          </w:p>
        </w:tc>
        <w:tc>
          <w:tcPr>
            <w:tcW w:w="1334" w:type="dxa"/>
            <w:tcBorders>
              <w:top w:val="single" w:color="auto" w:sz="4" w:space="0"/>
              <w:left w:val="single" w:color="auto" w:sz="4" w:space="0"/>
              <w:bottom w:val="single" w:color="auto" w:sz="4" w:space="0"/>
              <w:right w:val="single" w:color="auto" w:sz="4" w:space="0"/>
            </w:tcBorders>
            <w:vAlign w:val="center"/>
          </w:tcPr>
          <w:p w14:paraId="28541736">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无</w:t>
            </w:r>
          </w:p>
        </w:tc>
      </w:tr>
      <w:tr w14:paraId="2C4C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697262E">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w:t>
            </w:r>
          </w:p>
        </w:tc>
        <w:tc>
          <w:tcPr>
            <w:tcW w:w="965" w:type="dxa"/>
            <w:tcBorders>
              <w:top w:val="single" w:color="auto" w:sz="4" w:space="0"/>
              <w:left w:val="single" w:color="auto" w:sz="4" w:space="0"/>
              <w:bottom w:val="single" w:color="auto" w:sz="4" w:space="0"/>
              <w:right w:val="single" w:color="auto" w:sz="4" w:space="0"/>
            </w:tcBorders>
            <w:vAlign w:val="center"/>
          </w:tcPr>
          <w:p w14:paraId="2C505E10">
            <w:pPr>
              <w:keepNext w:val="0"/>
              <w:keepLines w:val="0"/>
              <w:pageBreakBefore w:val="0"/>
              <w:widowControl/>
              <w:suppressLineNumbers w:val="0"/>
              <w:wordWrap/>
              <w:topLinePunct w:val="0"/>
              <w:bidi w:val="0"/>
              <w:snapToGrid/>
              <w:spacing w:line="240" w:lineRule="auto"/>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朵林</w:t>
            </w:r>
          </w:p>
        </w:tc>
        <w:tc>
          <w:tcPr>
            <w:tcW w:w="2713" w:type="dxa"/>
            <w:tcBorders>
              <w:top w:val="single" w:color="auto" w:sz="4" w:space="0"/>
              <w:left w:val="single" w:color="auto" w:sz="4" w:space="0"/>
              <w:bottom w:val="single" w:color="auto" w:sz="4" w:space="0"/>
              <w:right w:val="single" w:color="auto" w:sz="4" w:space="0"/>
            </w:tcBorders>
            <w:vAlign w:val="center"/>
          </w:tcPr>
          <w:p w14:paraId="2C771421">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sz w:val="21"/>
                <w:szCs w:val="21"/>
              </w:rPr>
              <w:t>云南省阜外心血管病医院</w:t>
            </w:r>
          </w:p>
        </w:tc>
        <w:tc>
          <w:tcPr>
            <w:tcW w:w="2708" w:type="dxa"/>
            <w:tcBorders>
              <w:top w:val="single" w:color="auto" w:sz="4" w:space="0"/>
              <w:left w:val="single" w:color="auto" w:sz="4" w:space="0"/>
              <w:bottom w:val="single" w:color="auto" w:sz="4" w:space="0"/>
              <w:right w:val="single" w:color="auto" w:sz="4" w:space="0"/>
            </w:tcBorders>
            <w:vAlign w:val="center"/>
          </w:tcPr>
          <w:p w14:paraId="4F087F08">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sz w:val="21"/>
                <w:szCs w:val="21"/>
              </w:rPr>
              <w:t>云南省阜外心血管病医院</w:t>
            </w:r>
          </w:p>
        </w:tc>
        <w:tc>
          <w:tcPr>
            <w:tcW w:w="1222" w:type="dxa"/>
            <w:tcBorders>
              <w:top w:val="single" w:color="auto" w:sz="4" w:space="0"/>
              <w:left w:val="single" w:color="auto" w:sz="4" w:space="0"/>
              <w:bottom w:val="single" w:color="auto" w:sz="4" w:space="0"/>
              <w:right w:val="single" w:color="auto" w:sz="4" w:space="0"/>
            </w:tcBorders>
            <w:vAlign w:val="center"/>
          </w:tcPr>
          <w:p w14:paraId="45BEEBBE">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bCs/>
                <w:sz w:val="21"/>
                <w:szCs w:val="21"/>
              </w:rPr>
              <w:t>副主任医师</w:t>
            </w:r>
          </w:p>
        </w:tc>
        <w:tc>
          <w:tcPr>
            <w:tcW w:w="1334" w:type="dxa"/>
            <w:tcBorders>
              <w:top w:val="single" w:color="auto" w:sz="4" w:space="0"/>
              <w:left w:val="single" w:color="auto" w:sz="4" w:space="0"/>
              <w:bottom w:val="single" w:color="auto" w:sz="4" w:space="0"/>
              <w:right w:val="single" w:color="auto" w:sz="4" w:space="0"/>
            </w:tcBorders>
            <w:vAlign w:val="center"/>
          </w:tcPr>
          <w:p w14:paraId="21218FCB">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退休返聘专家</w:t>
            </w:r>
          </w:p>
        </w:tc>
      </w:tr>
      <w:tr w14:paraId="2EA4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vAlign w:val="center"/>
          </w:tcPr>
          <w:p w14:paraId="24E421E9">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w:t>
            </w:r>
          </w:p>
        </w:tc>
        <w:tc>
          <w:tcPr>
            <w:tcW w:w="965" w:type="dxa"/>
            <w:tcBorders>
              <w:top w:val="single" w:color="auto" w:sz="4" w:space="0"/>
              <w:left w:val="single" w:color="auto" w:sz="4" w:space="0"/>
              <w:bottom w:val="single" w:color="auto" w:sz="4" w:space="0"/>
              <w:right w:val="single" w:color="auto" w:sz="4" w:space="0"/>
            </w:tcBorders>
            <w:vAlign w:val="center"/>
          </w:tcPr>
          <w:p w14:paraId="27CB84B3">
            <w:pPr>
              <w:keepNext w:val="0"/>
              <w:keepLines w:val="0"/>
              <w:pageBreakBefore w:val="0"/>
              <w:widowControl/>
              <w:suppressLineNumbers w:val="0"/>
              <w:wordWrap/>
              <w:topLinePunct w:val="0"/>
              <w:bidi w:val="0"/>
              <w:snapToGrid/>
              <w:spacing w:line="240" w:lineRule="auto"/>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宋俊洁</w:t>
            </w:r>
          </w:p>
        </w:tc>
        <w:tc>
          <w:tcPr>
            <w:tcW w:w="2713" w:type="dxa"/>
            <w:tcBorders>
              <w:top w:val="single" w:color="auto" w:sz="4" w:space="0"/>
              <w:left w:val="single" w:color="auto" w:sz="4" w:space="0"/>
              <w:bottom w:val="single" w:color="auto" w:sz="4" w:space="0"/>
              <w:right w:val="single" w:color="auto" w:sz="4" w:space="0"/>
            </w:tcBorders>
            <w:vAlign w:val="center"/>
          </w:tcPr>
          <w:p w14:paraId="7963CABF">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sz w:val="21"/>
                <w:szCs w:val="21"/>
              </w:rPr>
              <w:t>云南省阜外心血管病医院</w:t>
            </w:r>
          </w:p>
        </w:tc>
        <w:tc>
          <w:tcPr>
            <w:tcW w:w="2708" w:type="dxa"/>
            <w:tcBorders>
              <w:top w:val="single" w:color="auto" w:sz="4" w:space="0"/>
              <w:left w:val="single" w:color="auto" w:sz="4" w:space="0"/>
              <w:bottom w:val="single" w:color="auto" w:sz="4" w:space="0"/>
              <w:right w:val="single" w:color="auto" w:sz="4" w:space="0"/>
            </w:tcBorders>
            <w:vAlign w:val="center"/>
          </w:tcPr>
          <w:p w14:paraId="10DCEDD8">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sz w:val="21"/>
                <w:szCs w:val="21"/>
              </w:rPr>
              <w:t>云南省阜外心血管病医院</w:t>
            </w:r>
          </w:p>
        </w:tc>
        <w:tc>
          <w:tcPr>
            <w:tcW w:w="1222" w:type="dxa"/>
            <w:tcBorders>
              <w:top w:val="single" w:color="auto" w:sz="4" w:space="0"/>
              <w:left w:val="single" w:color="auto" w:sz="4" w:space="0"/>
              <w:bottom w:val="single" w:color="auto" w:sz="4" w:space="0"/>
              <w:right w:val="single" w:color="auto" w:sz="4" w:space="0"/>
            </w:tcBorders>
            <w:vAlign w:val="center"/>
          </w:tcPr>
          <w:p w14:paraId="4509C801">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w:t>
            </w:r>
          </w:p>
        </w:tc>
        <w:tc>
          <w:tcPr>
            <w:tcW w:w="1334" w:type="dxa"/>
            <w:tcBorders>
              <w:top w:val="single" w:color="auto" w:sz="4" w:space="0"/>
              <w:left w:val="single" w:color="auto" w:sz="4" w:space="0"/>
              <w:bottom w:val="single" w:color="auto" w:sz="4" w:space="0"/>
              <w:right w:val="single" w:color="auto" w:sz="4" w:space="0"/>
            </w:tcBorders>
            <w:vAlign w:val="center"/>
          </w:tcPr>
          <w:p w14:paraId="46AD582C">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主任助理</w:t>
            </w:r>
          </w:p>
        </w:tc>
      </w:tr>
      <w:tr w14:paraId="4051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vAlign w:val="center"/>
          </w:tcPr>
          <w:p w14:paraId="04CB208D">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4</w:t>
            </w:r>
          </w:p>
        </w:tc>
        <w:tc>
          <w:tcPr>
            <w:tcW w:w="965" w:type="dxa"/>
            <w:tcBorders>
              <w:top w:val="single" w:color="auto" w:sz="4" w:space="0"/>
              <w:left w:val="single" w:color="auto" w:sz="4" w:space="0"/>
              <w:bottom w:val="single" w:color="auto" w:sz="4" w:space="0"/>
              <w:right w:val="single" w:color="auto" w:sz="4" w:space="0"/>
            </w:tcBorders>
            <w:vAlign w:val="center"/>
          </w:tcPr>
          <w:p w14:paraId="16D5F8D6">
            <w:pPr>
              <w:keepNext w:val="0"/>
              <w:keepLines w:val="0"/>
              <w:pageBreakBefore w:val="0"/>
              <w:widowControl/>
              <w:suppressLineNumbers w:val="0"/>
              <w:wordWrap/>
              <w:topLinePunct w:val="0"/>
              <w:bidi w:val="0"/>
              <w:snapToGrid/>
              <w:spacing w:line="240" w:lineRule="auto"/>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王腾</w:t>
            </w:r>
          </w:p>
        </w:tc>
        <w:tc>
          <w:tcPr>
            <w:tcW w:w="2713" w:type="dxa"/>
            <w:tcBorders>
              <w:top w:val="single" w:color="auto" w:sz="4" w:space="0"/>
              <w:left w:val="single" w:color="auto" w:sz="4" w:space="0"/>
              <w:bottom w:val="single" w:color="auto" w:sz="4" w:space="0"/>
              <w:right w:val="single" w:color="auto" w:sz="4" w:space="0"/>
            </w:tcBorders>
            <w:vAlign w:val="center"/>
          </w:tcPr>
          <w:p w14:paraId="341B9BBA">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sz w:val="21"/>
                <w:szCs w:val="21"/>
              </w:rPr>
              <w:t>云南省阜外心血管病医院</w:t>
            </w:r>
          </w:p>
        </w:tc>
        <w:tc>
          <w:tcPr>
            <w:tcW w:w="2708" w:type="dxa"/>
            <w:tcBorders>
              <w:top w:val="single" w:color="auto" w:sz="4" w:space="0"/>
              <w:left w:val="single" w:color="auto" w:sz="4" w:space="0"/>
              <w:bottom w:val="single" w:color="auto" w:sz="4" w:space="0"/>
              <w:right w:val="single" w:color="auto" w:sz="4" w:space="0"/>
            </w:tcBorders>
            <w:vAlign w:val="center"/>
          </w:tcPr>
          <w:p w14:paraId="1AA5E792">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sz w:val="21"/>
                <w:szCs w:val="21"/>
              </w:rPr>
              <w:t>云南省阜外心血管病医院</w:t>
            </w:r>
          </w:p>
        </w:tc>
        <w:tc>
          <w:tcPr>
            <w:tcW w:w="1222" w:type="dxa"/>
            <w:tcBorders>
              <w:top w:val="single" w:color="auto" w:sz="4" w:space="0"/>
              <w:left w:val="single" w:color="auto" w:sz="4" w:space="0"/>
              <w:bottom w:val="single" w:color="auto" w:sz="4" w:space="0"/>
              <w:right w:val="single" w:color="auto" w:sz="4" w:space="0"/>
            </w:tcBorders>
            <w:vAlign w:val="center"/>
          </w:tcPr>
          <w:p w14:paraId="1D296F7C">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lang w:eastAsia="zh-CN"/>
              </w:rPr>
            </w:pPr>
            <w:r>
              <w:rPr>
                <w:rFonts w:hint="default" w:ascii="Times New Roman" w:hAnsi="Times New Roman" w:eastAsia="方正仿宋_GBK" w:cs="Times New Roman"/>
                <w:bCs/>
                <w:sz w:val="21"/>
                <w:szCs w:val="21"/>
                <w:lang w:val="en-US" w:eastAsia="zh-CN"/>
              </w:rPr>
              <w:t>/</w:t>
            </w:r>
          </w:p>
        </w:tc>
        <w:tc>
          <w:tcPr>
            <w:tcW w:w="1334" w:type="dxa"/>
            <w:tcBorders>
              <w:top w:val="single" w:color="auto" w:sz="4" w:space="0"/>
              <w:left w:val="single" w:color="auto" w:sz="4" w:space="0"/>
              <w:bottom w:val="single" w:color="auto" w:sz="4" w:space="0"/>
              <w:right w:val="single" w:color="auto" w:sz="4" w:space="0"/>
            </w:tcBorders>
            <w:vAlign w:val="center"/>
          </w:tcPr>
          <w:p w14:paraId="68E19E45">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科员</w:t>
            </w:r>
          </w:p>
        </w:tc>
      </w:tr>
      <w:tr w14:paraId="0EF8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vAlign w:val="center"/>
          </w:tcPr>
          <w:p w14:paraId="02726781">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5</w:t>
            </w:r>
          </w:p>
        </w:tc>
        <w:tc>
          <w:tcPr>
            <w:tcW w:w="965" w:type="dxa"/>
            <w:tcBorders>
              <w:top w:val="single" w:color="auto" w:sz="4" w:space="0"/>
              <w:left w:val="single" w:color="auto" w:sz="4" w:space="0"/>
              <w:bottom w:val="single" w:color="auto" w:sz="4" w:space="0"/>
              <w:right w:val="single" w:color="auto" w:sz="4" w:space="0"/>
            </w:tcBorders>
            <w:vAlign w:val="center"/>
          </w:tcPr>
          <w:p w14:paraId="1B3CBC13">
            <w:pPr>
              <w:keepNext w:val="0"/>
              <w:keepLines w:val="0"/>
              <w:pageBreakBefore w:val="0"/>
              <w:widowControl/>
              <w:suppressLineNumbers w:val="0"/>
              <w:wordWrap/>
              <w:topLinePunct w:val="0"/>
              <w:bidi w:val="0"/>
              <w:snapToGrid/>
              <w:spacing w:line="240" w:lineRule="auto"/>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夏宇</w:t>
            </w:r>
          </w:p>
        </w:tc>
        <w:tc>
          <w:tcPr>
            <w:tcW w:w="2713" w:type="dxa"/>
            <w:tcBorders>
              <w:top w:val="single" w:color="auto" w:sz="4" w:space="0"/>
              <w:left w:val="single" w:color="auto" w:sz="4" w:space="0"/>
              <w:bottom w:val="single" w:color="auto" w:sz="4" w:space="0"/>
              <w:right w:val="single" w:color="auto" w:sz="4" w:space="0"/>
            </w:tcBorders>
            <w:vAlign w:val="center"/>
          </w:tcPr>
          <w:p w14:paraId="5688BE7F">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sz w:val="21"/>
                <w:szCs w:val="21"/>
              </w:rPr>
              <w:t>云南省阜外心血管病医院</w:t>
            </w:r>
          </w:p>
        </w:tc>
        <w:tc>
          <w:tcPr>
            <w:tcW w:w="2708" w:type="dxa"/>
            <w:tcBorders>
              <w:top w:val="single" w:color="auto" w:sz="4" w:space="0"/>
              <w:left w:val="single" w:color="auto" w:sz="4" w:space="0"/>
              <w:bottom w:val="single" w:color="auto" w:sz="4" w:space="0"/>
              <w:right w:val="single" w:color="auto" w:sz="4" w:space="0"/>
            </w:tcBorders>
            <w:vAlign w:val="center"/>
          </w:tcPr>
          <w:p w14:paraId="01B65BFF">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sz w:val="21"/>
                <w:szCs w:val="21"/>
              </w:rPr>
              <w:t>云南省阜外心血管病医院</w:t>
            </w:r>
          </w:p>
        </w:tc>
        <w:tc>
          <w:tcPr>
            <w:tcW w:w="1222" w:type="dxa"/>
            <w:tcBorders>
              <w:top w:val="single" w:color="auto" w:sz="4" w:space="0"/>
              <w:left w:val="single" w:color="auto" w:sz="4" w:space="0"/>
              <w:bottom w:val="single" w:color="auto" w:sz="4" w:space="0"/>
              <w:right w:val="single" w:color="auto" w:sz="4" w:space="0"/>
            </w:tcBorders>
            <w:vAlign w:val="center"/>
          </w:tcPr>
          <w:p w14:paraId="0B0E38B6">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lang w:eastAsia="zh-CN"/>
              </w:rPr>
            </w:pPr>
            <w:r>
              <w:rPr>
                <w:rFonts w:hint="default" w:ascii="Times New Roman" w:hAnsi="Times New Roman" w:eastAsia="方正仿宋_GBK" w:cs="Times New Roman"/>
                <w:bCs/>
                <w:sz w:val="21"/>
                <w:szCs w:val="21"/>
                <w:lang w:val="en-US" w:eastAsia="zh-CN"/>
              </w:rPr>
              <w:t>/</w:t>
            </w:r>
          </w:p>
        </w:tc>
        <w:tc>
          <w:tcPr>
            <w:tcW w:w="1334" w:type="dxa"/>
            <w:tcBorders>
              <w:top w:val="single" w:color="auto" w:sz="4" w:space="0"/>
              <w:left w:val="single" w:color="auto" w:sz="4" w:space="0"/>
              <w:bottom w:val="single" w:color="auto" w:sz="4" w:space="0"/>
              <w:right w:val="single" w:color="auto" w:sz="4" w:space="0"/>
            </w:tcBorders>
            <w:vAlign w:val="center"/>
          </w:tcPr>
          <w:p w14:paraId="60D8CAF6">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无</w:t>
            </w:r>
          </w:p>
        </w:tc>
      </w:tr>
      <w:tr w14:paraId="7F65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vAlign w:val="center"/>
          </w:tcPr>
          <w:p w14:paraId="0F21F7CB">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6</w:t>
            </w:r>
          </w:p>
        </w:tc>
        <w:tc>
          <w:tcPr>
            <w:tcW w:w="965" w:type="dxa"/>
            <w:tcBorders>
              <w:top w:val="single" w:color="auto" w:sz="4" w:space="0"/>
              <w:left w:val="single" w:color="auto" w:sz="4" w:space="0"/>
              <w:bottom w:val="single" w:color="auto" w:sz="4" w:space="0"/>
              <w:right w:val="single" w:color="auto" w:sz="4" w:space="0"/>
            </w:tcBorders>
            <w:vAlign w:val="center"/>
          </w:tcPr>
          <w:p w14:paraId="4A21E531">
            <w:pPr>
              <w:keepNext w:val="0"/>
              <w:keepLines w:val="0"/>
              <w:pageBreakBefore w:val="0"/>
              <w:widowControl/>
              <w:suppressLineNumbers w:val="0"/>
              <w:wordWrap/>
              <w:topLinePunct w:val="0"/>
              <w:bidi w:val="0"/>
              <w:snapToGrid/>
              <w:spacing w:line="240" w:lineRule="auto"/>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刘发鹏</w:t>
            </w:r>
          </w:p>
        </w:tc>
        <w:tc>
          <w:tcPr>
            <w:tcW w:w="2713" w:type="dxa"/>
            <w:tcBorders>
              <w:top w:val="single" w:color="auto" w:sz="4" w:space="0"/>
              <w:left w:val="single" w:color="auto" w:sz="4" w:space="0"/>
              <w:bottom w:val="single" w:color="auto" w:sz="4" w:space="0"/>
              <w:right w:val="single" w:color="auto" w:sz="4" w:space="0"/>
            </w:tcBorders>
            <w:vAlign w:val="center"/>
          </w:tcPr>
          <w:p w14:paraId="7B19D77B">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color w:val="000000"/>
                <w:sz w:val="21"/>
                <w:szCs w:val="21"/>
              </w:rPr>
              <w:t>北京啄木鸟云健康科技有限公司</w:t>
            </w:r>
          </w:p>
        </w:tc>
        <w:tc>
          <w:tcPr>
            <w:tcW w:w="2708" w:type="dxa"/>
            <w:tcBorders>
              <w:top w:val="single" w:color="auto" w:sz="4" w:space="0"/>
              <w:left w:val="single" w:color="auto" w:sz="4" w:space="0"/>
              <w:bottom w:val="single" w:color="auto" w:sz="4" w:space="0"/>
              <w:right w:val="single" w:color="auto" w:sz="4" w:space="0"/>
            </w:tcBorders>
            <w:vAlign w:val="center"/>
          </w:tcPr>
          <w:p w14:paraId="7E500791">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color w:val="000000"/>
                <w:sz w:val="21"/>
                <w:szCs w:val="21"/>
              </w:rPr>
              <w:t>北京啄木鸟云健康科技有限公司</w:t>
            </w:r>
          </w:p>
        </w:tc>
        <w:tc>
          <w:tcPr>
            <w:tcW w:w="1222" w:type="dxa"/>
            <w:tcBorders>
              <w:top w:val="single" w:color="auto" w:sz="4" w:space="0"/>
              <w:left w:val="single" w:color="auto" w:sz="4" w:space="0"/>
              <w:bottom w:val="single" w:color="auto" w:sz="4" w:space="0"/>
              <w:right w:val="single" w:color="auto" w:sz="4" w:space="0"/>
            </w:tcBorders>
            <w:vAlign w:val="center"/>
          </w:tcPr>
          <w:p w14:paraId="4846ABB4">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bCs/>
                <w:sz w:val="21"/>
                <w:szCs w:val="21"/>
              </w:rPr>
              <w:t>/</w:t>
            </w:r>
          </w:p>
        </w:tc>
        <w:tc>
          <w:tcPr>
            <w:tcW w:w="1334" w:type="dxa"/>
            <w:tcBorders>
              <w:top w:val="single" w:color="auto" w:sz="4" w:space="0"/>
              <w:left w:val="single" w:color="auto" w:sz="4" w:space="0"/>
              <w:bottom w:val="single" w:color="auto" w:sz="4" w:space="0"/>
              <w:right w:val="single" w:color="auto" w:sz="4" w:space="0"/>
            </w:tcBorders>
            <w:vAlign w:val="center"/>
          </w:tcPr>
          <w:p w14:paraId="078AF85D">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无</w:t>
            </w:r>
          </w:p>
        </w:tc>
      </w:tr>
      <w:tr w14:paraId="0472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vAlign w:val="center"/>
          </w:tcPr>
          <w:p w14:paraId="62CA7C86">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7</w:t>
            </w:r>
          </w:p>
        </w:tc>
        <w:tc>
          <w:tcPr>
            <w:tcW w:w="965" w:type="dxa"/>
            <w:tcBorders>
              <w:top w:val="single" w:color="auto" w:sz="4" w:space="0"/>
              <w:left w:val="single" w:color="auto" w:sz="4" w:space="0"/>
              <w:bottom w:val="single" w:color="auto" w:sz="4" w:space="0"/>
              <w:right w:val="single" w:color="auto" w:sz="4" w:space="0"/>
            </w:tcBorders>
            <w:vAlign w:val="center"/>
          </w:tcPr>
          <w:p w14:paraId="4953847B">
            <w:pPr>
              <w:keepNext w:val="0"/>
              <w:keepLines w:val="0"/>
              <w:pageBreakBefore w:val="0"/>
              <w:widowControl/>
              <w:suppressLineNumbers w:val="0"/>
              <w:wordWrap/>
              <w:topLinePunct w:val="0"/>
              <w:bidi w:val="0"/>
              <w:snapToGrid/>
              <w:spacing w:line="240" w:lineRule="auto"/>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卢江</w:t>
            </w:r>
          </w:p>
        </w:tc>
        <w:tc>
          <w:tcPr>
            <w:tcW w:w="2713" w:type="dxa"/>
            <w:tcBorders>
              <w:top w:val="single" w:color="auto" w:sz="4" w:space="0"/>
              <w:left w:val="single" w:color="auto" w:sz="4" w:space="0"/>
              <w:bottom w:val="single" w:color="auto" w:sz="4" w:space="0"/>
              <w:right w:val="single" w:color="auto" w:sz="4" w:space="0"/>
            </w:tcBorders>
            <w:vAlign w:val="center"/>
          </w:tcPr>
          <w:p w14:paraId="4FE3131E">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sz w:val="21"/>
                <w:szCs w:val="21"/>
              </w:rPr>
              <w:t>云南省阜外心血管病医院</w:t>
            </w:r>
          </w:p>
        </w:tc>
        <w:tc>
          <w:tcPr>
            <w:tcW w:w="2708" w:type="dxa"/>
            <w:tcBorders>
              <w:top w:val="single" w:color="auto" w:sz="4" w:space="0"/>
              <w:left w:val="single" w:color="auto" w:sz="4" w:space="0"/>
              <w:bottom w:val="single" w:color="auto" w:sz="4" w:space="0"/>
              <w:right w:val="single" w:color="auto" w:sz="4" w:space="0"/>
            </w:tcBorders>
            <w:vAlign w:val="center"/>
          </w:tcPr>
          <w:p w14:paraId="22574A73">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sz w:val="21"/>
                <w:szCs w:val="21"/>
              </w:rPr>
              <w:t>云南省阜外心血管病医院</w:t>
            </w:r>
          </w:p>
        </w:tc>
        <w:tc>
          <w:tcPr>
            <w:tcW w:w="1222" w:type="dxa"/>
            <w:tcBorders>
              <w:top w:val="single" w:color="auto" w:sz="4" w:space="0"/>
              <w:left w:val="single" w:color="auto" w:sz="4" w:space="0"/>
              <w:bottom w:val="single" w:color="auto" w:sz="4" w:space="0"/>
              <w:right w:val="single" w:color="auto" w:sz="4" w:space="0"/>
            </w:tcBorders>
            <w:vAlign w:val="center"/>
          </w:tcPr>
          <w:p w14:paraId="56CF91B5">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bCs/>
                <w:sz w:val="21"/>
                <w:szCs w:val="21"/>
              </w:rPr>
              <w:t>主任医师</w:t>
            </w:r>
          </w:p>
        </w:tc>
        <w:tc>
          <w:tcPr>
            <w:tcW w:w="1334" w:type="dxa"/>
            <w:tcBorders>
              <w:top w:val="single" w:color="auto" w:sz="4" w:space="0"/>
              <w:left w:val="single" w:color="auto" w:sz="4" w:space="0"/>
              <w:bottom w:val="single" w:color="auto" w:sz="4" w:space="0"/>
              <w:right w:val="single" w:color="auto" w:sz="4" w:space="0"/>
            </w:tcBorders>
            <w:vAlign w:val="center"/>
          </w:tcPr>
          <w:p w14:paraId="597F9B26">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院长助理</w:t>
            </w:r>
          </w:p>
        </w:tc>
      </w:tr>
      <w:tr w14:paraId="2F4B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vAlign w:val="center"/>
          </w:tcPr>
          <w:p w14:paraId="2C2FE11E">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8</w:t>
            </w:r>
          </w:p>
        </w:tc>
        <w:tc>
          <w:tcPr>
            <w:tcW w:w="965" w:type="dxa"/>
            <w:tcBorders>
              <w:top w:val="single" w:color="auto" w:sz="4" w:space="0"/>
              <w:left w:val="single" w:color="auto" w:sz="4" w:space="0"/>
              <w:bottom w:val="single" w:color="auto" w:sz="4" w:space="0"/>
              <w:right w:val="single" w:color="auto" w:sz="4" w:space="0"/>
            </w:tcBorders>
            <w:vAlign w:val="center"/>
          </w:tcPr>
          <w:p w14:paraId="6FCF30F0">
            <w:pPr>
              <w:keepNext w:val="0"/>
              <w:keepLines w:val="0"/>
              <w:pageBreakBefore w:val="0"/>
              <w:widowControl/>
              <w:suppressLineNumbers w:val="0"/>
              <w:wordWrap/>
              <w:topLinePunct w:val="0"/>
              <w:bidi w:val="0"/>
              <w:snapToGrid/>
              <w:spacing w:line="240" w:lineRule="auto"/>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李维君</w:t>
            </w:r>
          </w:p>
        </w:tc>
        <w:tc>
          <w:tcPr>
            <w:tcW w:w="2713" w:type="dxa"/>
            <w:tcBorders>
              <w:top w:val="single" w:color="auto" w:sz="4" w:space="0"/>
              <w:left w:val="single" w:color="auto" w:sz="4" w:space="0"/>
              <w:bottom w:val="single" w:color="auto" w:sz="4" w:space="0"/>
              <w:right w:val="single" w:color="auto" w:sz="4" w:space="0"/>
            </w:tcBorders>
            <w:vAlign w:val="center"/>
          </w:tcPr>
          <w:p w14:paraId="7DF3DED5">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sz w:val="21"/>
                <w:szCs w:val="21"/>
              </w:rPr>
              <w:t>云南省阜外心血管病医院</w:t>
            </w:r>
          </w:p>
        </w:tc>
        <w:tc>
          <w:tcPr>
            <w:tcW w:w="2708" w:type="dxa"/>
            <w:tcBorders>
              <w:top w:val="single" w:color="auto" w:sz="4" w:space="0"/>
              <w:left w:val="single" w:color="auto" w:sz="4" w:space="0"/>
              <w:bottom w:val="single" w:color="auto" w:sz="4" w:space="0"/>
              <w:right w:val="single" w:color="auto" w:sz="4" w:space="0"/>
            </w:tcBorders>
            <w:vAlign w:val="center"/>
          </w:tcPr>
          <w:p w14:paraId="242980A8">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sz w:val="21"/>
                <w:szCs w:val="21"/>
              </w:rPr>
              <w:t>云南省阜外心血管病医院</w:t>
            </w:r>
          </w:p>
        </w:tc>
        <w:tc>
          <w:tcPr>
            <w:tcW w:w="1222" w:type="dxa"/>
            <w:tcBorders>
              <w:top w:val="single" w:color="auto" w:sz="4" w:space="0"/>
              <w:left w:val="single" w:color="auto" w:sz="4" w:space="0"/>
              <w:bottom w:val="single" w:color="auto" w:sz="4" w:space="0"/>
              <w:right w:val="single" w:color="auto" w:sz="4" w:space="0"/>
            </w:tcBorders>
            <w:vAlign w:val="center"/>
          </w:tcPr>
          <w:p w14:paraId="3517BF6D">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i w:val="0"/>
                <w:iCs w:val="0"/>
                <w:caps w:val="0"/>
                <w:color w:val="333333"/>
                <w:spacing w:val="0"/>
                <w:sz w:val="21"/>
                <w:szCs w:val="21"/>
              </w:rPr>
              <w:t>主治医师</w:t>
            </w:r>
          </w:p>
        </w:tc>
        <w:tc>
          <w:tcPr>
            <w:tcW w:w="1334" w:type="dxa"/>
            <w:tcBorders>
              <w:top w:val="single" w:color="auto" w:sz="4" w:space="0"/>
              <w:left w:val="single" w:color="auto" w:sz="4" w:space="0"/>
              <w:bottom w:val="single" w:color="auto" w:sz="4" w:space="0"/>
              <w:right w:val="single" w:color="auto" w:sz="4" w:space="0"/>
            </w:tcBorders>
            <w:vAlign w:val="center"/>
          </w:tcPr>
          <w:p w14:paraId="0DA77513">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超声科医师</w:t>
            </w:r>
          </w:p>
        </w:tc>
      </w:tr>
      <w:tr w14:paraId="5728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vAlign w:val="center"/>
          </w:tcPr>
          <w:p w14:paraId="6749DC69">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9</w:t>
            </w:r>
          </w:p>
        </w:tc>
        <w:tc>
          <w:tcPr>
            <w:tcW w:w="965" w:type="dxa"/>
            <w:tcBorders>
              <w:top w:val="single" w:color="auto" w:sz="4" w:space="0"/>
              <w:left w:val="single" w:color="auto" w:sz="4" w:space="0"/>
              <w:bottom w:val="single" w:color="auto" w:sz="4" w:space="0"/>
              <w:right w:val="single" w:color="auto" w:sz="4" w:space="0"/>
            </w:tcBorders>
            <w:vAlign w:val="center"/>
          </w:tcPr>
          <w:p w14:paraId="0BCDDB0D">
            <w:pPr>
              <w:keepNext w:val="0"/>
              <w:keepLines w:val="0"/>
              <w:pageBreakBefore w:val="0"/>
              <w:widowControl/>
              <w:suppressLineNumbers w:val="0"/>
              <w:wordWrap/>
              <w:topLinePunct w:val="0"/>
              <w:bidi w:val="0"/>
              <w:snapToGrid/>
              <w:spacing w:line="240" w:lineRule="auto"/>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李健</w:t>
            </w:r>
          </w:p>
        </w:tc>
        <w:tc>
          <w:tcPr>
            <w:tcW w:w="2713" w:type="dxa"/>
            <w:tcBorders>
              <w:top w:val="single" w:color="auto" w:sz="4" w:space="0"/>
              <w:left w:val="single" w:color="auto" w:sz="4" w:space="0"/>
              <w:bottom w:val="single" w:color="auto" w:sz="4" w:space="0"/>
              <w:right w:val="single" w:color="auto" w:sz="4" w:space="0"/>
            </w:tcBorders>
            <w:vAlign w:val="center"/>
          </w:tcPr>
          <w:p w14:paraId="1855358B">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sz w:val="21"/>
                <w:szCs w:val="21"/>
              </w:rPr>
              <w:t>云南省阜外心血管病医院</w:t>
            </w:r>
          </w:p>
        </w:tc>
        <w:tc>
          <w:tcPr>
            <w:tcW w:w="2708" w:type="dxa"/>
            <w:tcBorders>
              <w:top w:val="single" w:color="auto" w:sz="4" w:space="0"/>
              <w:left w:val="single" w:color="auto" w:sz="4" w:space="0"/>
              <w:bottom w:val="single" w:color="auto" w:sz="4" w:space="0"/>
              <w:right w:val="single" w:color="auto" w:sz="4" w:space="0"/>
            </w:tcBorders>
            <w:vAlign w:val="center"/>
          </w:tcPr>
          <w:p w14:paraId="79FAA913">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sz w:val="21"/>
                <w:szCs w:val="21"/>
              </w:rPr>
              <w:t>云南省阜外心血管病医院</w:t>
            </w:r>
          </w:p>
        </w:tc>
        <w:tc>
          <w:tcPr>
            <w:tcW w:w="1222" w:type="dxa"/>
            <w:tcBorders>
              <w:top w:val="single" w:color="auto" w:sz="4" w:space="0"/>
              <w:left w:val="single" w:color="auto" w:sz="4" w:space="0"/>
              <w:bottom w:val="single" w:color="auto" w:sz="4" w:space="0"/>
              <w:right w:val="single" w:color="auto" w:sz="4" w:space="0"/>
            </w:tcBorders>
            <w:vAlign w:val="center"/>
          </w:tcPr>
          <w:p w14:paraId="1712F526">
            <w:pPr>
              <w:keepNext w:val="0"/>
              <w:keepLines w:val="0"/>
              <w:pageBreakBefore w:val="0"/>
              <w:wordWrap/>
              <w:topLinePunct w:val="0"/>
              <w:bidi w:val="0"/>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i w:val="0"/>
                <w:iCs w:val="0"/>
                <w:caps w:val="0"/>
                <w:color w:val="333333"/>
                <w:spacing w:val="0"/>
                <w:sz w:val="21"/>
                <w:szCs w:val="21"/>
              </w:rPr>
              <w:t>主治医师</w:t>
            </w:r>
          </w:p>
        </w:tc>
        <w:tc>
          <w:tcPr>
            <w:tcW w:w="1334" w:type="dxa"/>
            <w:tcBorders>
              <w:top w:val="single" w:color="auto" w:sz="4" w:space="0"/>
              <w:left w:val="single" w:color="auto" w:sz="4" w:space="0"/>
              <w:bottom w:val="single" w:color="auto" w:sz="4" w:space="0"/>
              <w:right w:val="single" w:color="auto" w:sz="4" w:space="0"/>
            </w:tcBorders>
            <w:vAlign w:val="center"/>
          </w:tcPr>
          <w:p w14:paraId="17D06370">
            <w:pPr>
              <w:keepNext w:val="0"/>
              <w:keepLines w:val="0"/>
              <w:pageBreakBefore w:val="0"/>
              <w:wordWrap/>
              <w:topLinePunct w:val="0"/>
              <w:autoSpaceDE/>
              <w:autoSpaceDN/>
              <w:bidi w:val="0"/>
              <w:adjustRightInd/>
              <w:snapToGrid/>
              <w:spacing w:line="240" w:lineRule="auto"/>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超声科医师</w:t>
            </w:r>
          </w:p>
        </w:tc>
      </w:tr>
    </w:tbl>
    <w:p w14:paraId="676E0387">
      <w:pPr>
        <w:pStyle w:val="3"/>
        <w:keepNext w:val="0"/>
        <w:keepLines w:val="0"/>
        <w:pageBreakBefore w:val="0"/>
        <w:kinsoku w:val="0"/>
        <w:wordWrap/>
        <w:overflowPunct w:val="0"/>
        <w:topLinePunct w:val="0"/>
        <w:bidi w:val="0"/>
        <w:spacing w:line="570" w:lineRule="exact"/>
        <w:ind w:left="0" w:leftChars="0" w:right="55" w:firstLine="0" w:firstLineChars="0"/>
        <w:jc w:val="both"/>
        <w:rPr>
          <w:rFonts w:hint="default" w:ascii="Times New Roman" w:hAnsi="Times New Roman" w:eastAsia="方正仿宋_GBK" w:cs="Times New Roman"/>
          <w:sz w:val="32"/>
          <w:szCs w:val="32"/>
        </w:rPr>
      </w:pPr>
    </w:p>
    <w:p w14:paraId="052BBE85">
      <w:pPr>
        <w:pStyle w:val="2"/>
        <w:keepNext w:val="0"/>
        <w:keepLines w:val="0"/>
        <w:pageBreakBefore w:val="0"/>
        <w:numPr>
          <w:ilvl w:val="0"/>
          <w:numId w:val="0"/>
        </w:numPr>
        <w:kinsoku w:val="0"/>
        <w:wordWrap/>
        <w:overflowPunct w:val="0"/>
        <w:topLinePunct w:val="0"/>
        <w:bidi w:val="0"/>
        <w:spacing w:line="570" w:lineRule="exact"/>
        <w:ind w:left="0" w:leftChars="0" w:right="55" w:rightChars="0" w:firstLine="640" w:firstLineChars="200"/>
        <w:rPr>
          <w:rFonts w:hint="default" w:ascii="Times New Roman" w:hAnsi="Times New Roman" w:eastAsia="方正仿宋_GBK" w:cs="Times New Roman"/>
          <w:b w:val="0"/>
          <w:bCs w:val="0"/>
          <w:sz w:val="32"/>
          <w:szCs w:val="32"/>
        </w:rPr>
      </w:pPr>
      <w:r>
        <w:rPr>
          <w:rFonts w:hint="eastAsia" w:ascii="方正黑体_GBK" w:hAnsi="方正黑体_GBK" w:eastAsia="方正黑体_GBK" w:cs="方正黑体_GBK"/>
          <w:b w:val="0"/>
          <w:bCs w:val="0"/>
          <w:sz w:val="32"/>
          <w:szCs w:val="32"/>
          <w:lang w:val="en-US" w:eastAsia="zh-CN" w:bidi="ar-SA"/>
        </w:rPr>
        <w:t>四、</w:t>
      </w:r>
      <w:r>
        <w:rPr>
          <w:rFonts w:hint="eastAsia" w:ascii="方正黑体_GBK" w:hAnsi="方正黑体_GBK" w:eastAsia="方正黑体_GBK" w:cs="方正黑体_GBK"/>
          <w:b w:val="0"/>
          <w:bCs w:val="0"/>
          <w:sz w:val="32"/>
          <w:szCs w:val="32"/>
        </w:rPr>
        <w:t>候选人对项目的贡献情况</w:t>
      </w:r>
      <w:r>
        <w:rPr>
          <w:rFonts w:hint="default" w:ascii="Times New Roman" w:hAnsi="Times New Roman" w:eastAsia="方正仿宋_GBK" w:cs="Times New Roman"/>
          <w:b w:val="0"/>
          <w:bCs w:val="0"/>
          <w:sz w:val="32"/>
          <w:szCs w:val="32"/>
        </w:rPr>
        <w:t xml:space="preserve"> </w:t>
      </w:r>
    </w:p>
    <w:p w14:paraId="5694E203">
      <w:pPr>
        <w:pStyle w:val="4"/>
        <w:keepNext w:val="0"/>
        <w:keepLines w:val="0"/>
        <w:pageBreakBefore w:val="0"/>
        <w:widowControl/>
        <w:wordWrap/>
        <w:topLinePunct w:val="0"/>
        <w:bidi w:val="0"/>
        <w:snapToGrid w:val="0"/>
        <w:spacing w:beforeAutospacing="0" w:afterAutospacing="0" w:line="570" w:lineRule="exact"/>
        <w:ind w:firstLine="643" w:firstLineChars="200"/>
        <w:jc w:val="both"/>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1．庞林鸿</w:t>
      </w:r>
    </w:p>
    <w:p w14:paraId="3794FB4F">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完成单位：云南省阜外心血管病医院</w:t>
      </w:r>
    </w:p>
    <w:p w14:paraId="54646481">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人作为核心成员，主导了云南省高血压患者信息化管理系统的设计与实施。该系统实现了全省各级医疗机构的“上下联通”，使6.3万乡村医生能够对319万高血压患者进行属地化管理，并通过长期随访提高患者的规范化管理质量。推动人工智能技术的应用，开发了个性化高血压干预方案。设计严格的抽样调查方案，阶段性评估高血压管理效果。本人积极主持并参与科研工作，共发表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篇中英文论文（其中SCI 5篇）。研究成果不仅在国内广泛应用，还通过国际合作创新性培训邻国医生，初步建立跨境信息化平台。本项目的实施有效提升了我省高血压患者的管理水平，极大地减少了心血管病合并症和死亡率，为云南省慢性病中长期规划提供了重要的循证依据。 </w:t>
      </w:r>
    </w:p>
    <w:p w14:paraId="11A96387">
      <w:pPr>
        <w:pStyle w:val="4"/>
        <w:keepNext w:val="0"/>
        <w:keepLines w:val="0"/>
        <w:pageBreakBefore w:val="0"/>
        <w:widowControl/>
        <w:wordWrap/>
        <w:topLinePunct w:val="0"/>
        <w:bidi w:val="0"/>
        <w:snapToGrid w:val="0"/>
        <w:spacing w:beforeAutospacing="0" w:afterAutospacing="0" w:line="570" w:lineRule="exact"/>
        <w:ind w:firstLine="643" w:firstLineChars="200"/>
        <w:jc w:val="both"/>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lang w:val="en-US" w:eastAsia="zh-CN"/>
          <w14:textFill>
            <w14:solidFill>
              <w14:schemeClr w14:val="tx1"/>
            </w14:solidFill>
          </w14:textFill>
        </w:rPr>
        <w:t>2</w:t>
      </w:r>
      <w:r>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t>．朵林</w:t>
      </w:r>
    </w:p>
    <w:p w14:paraId="53D786BB">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完成单位：云南省阜外心血管病医院</w:t>
      </w:r>
    </w:p>
    <w:p w14:paraId="638039A8">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人作为核心成员，首先，参与构建了云南省高血压患者管理数据库系统平台，设计了问卷模块、体检模块等10个模块架构，实现了全省各级医疗机构的信息“上下联通”，确保高血压患者能够属地化管理。其次，协助开发了人工智能技术，通过系统辅助计算和智能识别个体高血压患者的多种行为危险因素，提升了乡村医生的管理效率。此外，参与了信息化管理系统的推广应用，帮助培训了6.3万名乡村医生，推动了高血压患者的规范化管理，显著提高了患者的服药依从性和血压控制率。</w:t>
      </w:r>
    </w:p>
    <w:p w14:paraId="1163CB34">
      <w:pPr>
        <w:pStyle w:val="4"/>
        <w:keepNext w:val="0"/>
        <w:keepLines w:val="0"/>
        <w:pageBreakBefore w:val="0"/>
        <w:widowControl/>
        <w:wordWrap/>
        <w:topLinePunct w:val="0"/>
        <w:bidi w:val="0"/>
        <w:snapToGrid w:val="0"/>
        <w:spacing w:beforeAutospacing="0" w:afterAutospacing="0" w:line="570" w:lineRule="exact"/>
        <w:ind w:firstLine="643" w:firstLineChars="200"/>
        <w:jc w:val="both"/>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lang w:val="en-US" w:eastAsia="zh-CN"/>
          <w14:textFill>
            <w14:solidFill>
              <w14:schemeClr w14:val="tx1"/>
            </w14:solidFill>
          </w14:textFill>
        </w:rPr>
        <w:t>3</w:t>
      </w:r>
      <w:r>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t>．宋俊洁</w:t>
      </w:r>
    </w:p>
    <w:p w14:paraId="6B75500B">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完成单位：云南省阜外心血管病医院</w:t>
      </w:r>
    </w:p>
    <w:p w14:paraId="26CDF16B">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作为核心成员参与了云南省高血压患者信息化管理系统的设计与开发，协助构建了包含10个模块的数据库平台，实现了全省各级医疗机构的信息互联互通，确保高血压患者能够属地化管理。其次，积极参与人工智能技术的研发，通过系统辅助计算和智能识别个体高血压患者的多种行为危险因素，提升了乡村医生的管理效率。此外，协助培训了6.3万名乡村医生，推动了系统的广泛应用，显著提高了高血压患者的服药依从性和血压控制率，为项目的成功实施提供了重要技术支持。</w:t>
      </w:r>
    </w:p>
    <w:p w14:paraId="0D068BA3">
      <w:pPr>
        <w:pStyle w:val="4"/>
        <w:keepNext w:val="0"/>
        <w:keepLines w:val="0"/>
        <w:pageBreakBefore w:val="0"/>
        <w:widowControl/>
        <w:wordWrap/>
        <w:topLinePunct w:val="0"/>
        <w:bidi w:val="0"/>
        <w:snapToGrid w:val="0"/>
        <w:spacing w:beforeAutospacing="0" w:afterAutospacing="0" w:line="570" w:lineRule="exact"/>
        <w:ind w:firstLine="643" w:firstLineChars="200"/>
        <w:jc w:val="both"/>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lang w:val="en-US" w:eastAsia="zh-CN"/>
          <w14:textFill>
            <w14:solidFill>
              <w14:schemeClr w14:val="tx1"/>
            </w14:solidFill>
          </w14:textFill>
        </w:rPr>
        <w:t>4</w:t>
      </w:r>
      <w:r>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t>．王腾</w:t>
      </w:r>
    </w:p>
    <w:p w14:paraId="2B4F1817">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完成单位：云南省阜外心血管病医院</w:t>
      </w:r>
    </w:p>
    <w:p w14:paraId="3F8D80D9">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作为技术骨干，主导了信息化管理系统关键模块的研发与优化。针对基层数据采集难题，创新设计问卷与体检模块的智能化填报流程，集成多源异构数据自动清洗功能，提升基层信息录入效率40%。在人工智能算法开发中，提出基于指南的动态风险评估模型，实现患者行为危险因素分级与个性化干预方案的精准匹配，支撑系统生成6个维度的核心干预内容。此外，参与构建乡村医生培训体系，开发可视化操作指南，助力6.3万名乡医高效应用系统，推动全省319万患者属地化管理，使血压控制率提升至80%，为项目技术落地和跨区域推广提供了核心支撑。</w:t>
      </w:r>
    </w:p>
    <w:p w14:paraId="0BDBC523">
      <w:pPr>
        <w:pStyle w:val="4"/>
        <w:keepNext w:val="0"/>
        <w:keepLines w:val="0"/>
        <w:pageBreakBefore w:val="0"/>
        <w:widowControl/>
        <w:wordWrap/>
        <w:topLinePunct w:val="0"/>
        <w:bidi w:val="0"/>
        <w:snapToGrid w:val="0"/>
        <w:spacing w:beforeAutospacing="0" w:afterAutospacing="0" w:line="570" w:lineRule="exact"/>
        <w:ind w:firstLine="643" w:firstLineChars="200"/>
        <w:jc w:val="both"/>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lang w:val="en-US" w:eastAsia="zh-CN"/>
          <w14:textFill>
            <w14:solidFill>
              <w14:schemeClr w14:val="tx1"/>
            </w14:solidFill>
          </w14:textFill>
        </w:rPr>
        <w:t>5</w:t>
      </w:r>
      <w:r>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t>．夏宇</w:t>
      </w:r>
    </w:p>
    <w:p w14:paraId="2681BDAB">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完成单位：云南省阜外心血管病医院</w:t>
      </w:r>
    </w:p>
    <w:p w14:paraId="4797CD5A">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在项目开展前期，参与项目理论框架的探讨及构建。在项目开展期间，多次前往项目调查现场进行人员培训，数据采集工作。在项目开展期间，以一作或其他作者身份发表论文7篇。项目结束后参与项目报告的撰写、修改。</w:t>
      </w:r>
    </w:p>
    <w:p w14:paraId="2BB30569">
      <w:pPr>
        <w:pStyle w:val="4"/>
        <w:keepNext w:val="0"/>
        <w:keepLines w:val="0"/>
        <w:pageBreakBefore w:val="0"/>
        <w:widowControl/>
        <w:wordWrap/>
        <w:topLinePunct w:val="0"/>
        <w:bidi w:val="0"/>
        <w:snapToGrid w:val="0"/>
        <w:spacing w:beforeAutospacing="0" w:afterAutospacing="0" w:line="570" w:lineRule="exact"/>
        <w:ind w:firstLine="643" w:firstLineChars="200"/>
        <w:jc w:val="both"/>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lang w:val="en-US" w:eastAsia="zh-CN"/>
          <w14:textFill>
            <w14:solidFill>
              <w14:schemeClr w14:val="tx1"/>
            </w14:solidFill>
          </w14:textFill>
        </w:rPr>
        <w:t>6</w:t>
      </w:r>
      <w:r>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t>．刘发鹏</w:t>
      </w:r>
    </w:p>
    <w:p w14:paraId="712A06F0">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完成单位：北京啄木鸟云健康科技有限公司</w:t>
      </w:r>
    </w:p>
    <w:p w14:paraId="335A8BD4">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在本项目中，本人主导构建了基于微服务架构的信息化管理系统，完成三项核心技术突破：1）创新性设计医疗数据动态本体模型，融合医院HIS、基本公卫数据、家庭签约等多源异构数据，实现血压数据标准化处理效率的大幅提升；2）设计与研发了分层的高血压患者管理数据库平台，平台实现全省不同层级医疗机构应用信息系统“上下联通”，实现了所发现的每一名高血压患者均纳入平台，信息推送转介到当地，实现乡村医生属地化管理，解决了患者精准管理与跟踪随访的问题；3）利用人工智能技术智能认别个体高血压患者多种行为危险因素，实现了依据相应指南推荐6个维度的干预内容。系统应用后实现了6.3万乡村医生属地化管理319万高血压患者、随访272.4万，切实提高了患者规范化管理质量。</w:t>
      </w:r>
    </w:p>
    <w:p w14:paraId="79A8F159">
      <w:pPr>
        <w:pStyle w:val="4"/>
        <w:keepNext w:val="0"/>
        <w:keepLines w:val="0"/>
        <w:pageBreakBefore w:val="0"/>
        <w:widowControl/>
        <w:wordWrap/>
        <w:topLinePunct w:val="0"/>
        <w:bidi w:val="0"/>
        <w:snapToGrid w:val="0"/>
        <w:spacing w:beforeAutospacing="0" w:afterAutospacing="0" w:line="570" w:lineRule="exact"/>
        <w:ind w:firstLine="643" w:firstLineChars="200"/>
        <w:jc w:val="both"/>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t>7．卢江</w:t>
      </w:r>
    </w:p>
    <w:p w14:paraId="7E6A4643">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完成单位：云南省阜外心血管病医院</w:t>
      </w:r>
    </w:p>
    <w:p w14:paraId="5D877560">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云项目管理核心成员，统筹协调多方资源，创新构建“政府-医院-企业”协同推进机制。针对基层推广难题，主导制定分层培训方案，组织完成6.3万名乡村医生的规范化培训及考核体系，覆盖云南省16个州（市），确保系统落地与服务质量标准化。推动与老挝、柬埔寨等国的国际合作，协调跨国数据共享协议与技术适配，促成三国联合完成11,005例高血压患者调查，实现“一带一路”国家基层管理经验输出。其创新管理模式有效缩短项目周期20%，保障319万患者属地化管理目标高效达成，为技术成果转化及跨区域推广提供关键组织保障。</w:t>
      </w:r>
    </w:p>
    <w:p w14:paraId="66CFAF43">
      <w:pPr>
        <w:pStyle w:val="4"/>
        <w:keepNext w:val="0"/>
        <w:keepLines w:val="0"/>
        <w:pageBreakBefore w:val="0"/>
        <w:widowControl/>
        <w:numPr>
          <w:ilvl w:val="0"/>
          <w:numId w:val="1"/>
        </w:numPr>
        <w:wordWrap/>
        <w:topLinePunct w:val="0"/>
        <w:bidi w:val="0"/>
        <w:snapToGrid w:val="0"/>
        <w:spacing w:beforeAutospacing="0" w:afterAutospacing="0" w:line="570" w:lineRule="exact"/>
        <w:ind w:firstLine="643" w:firstLineChars="200"/>
        <w:jc w:val="both"/>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t>李维君</w:t>
      </w:r>
    </w:p>
    <w:p w14:paraId="4AD78B71">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完成单位：云南省阜外心血管病医院</w:t>
      </w:r>
    </w:p>
    <w:p w14:paraId="648A337C">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自项目启动多次参与各地高血压筛查活动中高血压患者的超声心动图检查、心脏彩超数据测量与分析，心脏超声诊断等工作，对高血压数据库建立及项目的推广做</w:t>
      </w:r>
      <w:r>
        <w:rPr>
          <w:rFonts w:hint="eastAsia" w:eastAsia="方正仿宋_GBK" w:cs="Times New Roman"/>
          <w:color w:val="000000" w:themeColor="text1"/>
          <w:sz w:val="32"/>
          <w:szCs w:val="32"/>
          <w:shd w:val="clear" w:color="auto" w:fill="FFFFFF"/>
          <w:lang w:eastAsia="zh-CN"/>
          <w14:textFill>
            <w14:solidFill>
              <w14:schemeClr w14:val="tx1"/>
            </w14:solidFill>
          </w14:textFill>
        </w:rPr>
        <w:t>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积极响应，提供了部分数据支持。参与“一带一路”筛查的超声检查与诊断工作，对不同疾病做出诊断与区分，提供了技术支持和对项目的积极推广。</w:t>
      </w:r>
    </w:p>
    <w:p w14:paraId="5758AEAA">
      <w:pPr>
        <w:pStyle w:val="4"/>
        <w:keepNext w:val="0"/>
        <w:keepLines w:val="0"/>
        <w:pageBreakBefore w:val="0"/>
        <w:widowControl/>
        <w:numPr>
          <w:ilvl w:val="0"/>
          <w:numId w:val="2"/>
        </w:numPr>
        <w:wordWrap/>
        <w:topLinePunct w:val="0"/>
        <w:bidi w:val="0"/>
        <w:snapToGrid w:val="0"/>
        <w:spacing w:beforeAutospacing="0" w:afterAutospacing="0" w:line="570" w:lineRule="exact"/>
        <w:ind w:firstLine="643" w:firstLineChars="200"/>
        <w:jc w:val="both"/>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t>李健</w:t>
      </w:r>
    </w:p>
    <w:p w14:paraId="13A1F39A">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完成单位：云南省阜外心血管病医院</w:t>
      </w:r>
    </w:p>
    <w:p w14:paraId="4E2578D8">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eastAsia" w:ascii="Times New Roman" w:hAnsi="Times New Roman" w:eastAsia="方正仿宋_GBK" w:cs="Times New Roman"/>
          <w:b w:val="0"/>
          <w:bCs w:val="0"/>
          <w:spacing w:val="2"/>
          <w:sz w:val="32"/>
          <w:szCs w:val="32"/>
          <w:lang w:val="en-US" w:eastAsia="zh-CN"/>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自项目启动参与了多次慢性病筛查、超声评估、乡村医生授课等工作。对高血压患者超声评估及项目推广等方面做出了积极的贡献。</w:t>
      </w:r>
    </w:p>
    <w:p w14:paraId="65D67BDA">
      <w:pPr>
        <w:pStyle w:val="2"/>
        <w:keepNext w:val="0"/>
        <w:keepLines w:val="0"/>
        <w:pageBreakBefore w:val="0"/>
        <w:numPr>
          <w:ilvl w:val="0"/>
          <w:numId w:val="0"/>
        </w:numPr>
        <w:kinsoku w:val="0"/>
        <w:wordWrap/>
        <w:overflowPunct w:val="0"/>
        <w:topLinePunct w:val="0"/>
        <w:bidi w:val="0"/>
        <w:spacing w:line="570" w:lineRule="exact"/>
        <w:ind w:leftChars="200" w:right="55" w:rightChars="0"/>
        <w:rPr>
          <w:rFonts w:hint="eastAsia" w:ascii="方正黑体_GBK" w:hAnsi="方正黑体_GBK" w:eastAsia="方正黑体_GBK" w:cs="方正黑体_GBK"/>
          <w:b w:val="0"/>
          <w:bCs w:val="0"/>
          <w:spacing w:val="2"/>
          <w:sz w:val="32"/>
          <w:szCs w:val="32"/>
        </w:rPr>
      </w:pPr>
      <w:r>
        <w:rPr>
          <w:rFonts w:hint="eastAsia" w:ascii="方正黑体_GBK" w:hAnsi="方正黑体_GBK" w:eastAsia="方正黑体_GBK" w:cs="方正黑体_GBK"/>
          <w:b w:val="0"/>
          <w:bCs w:val="0"/>
          <w:spacing w:val="2"/>
          <w:sz w:val="32"/>
          <w:szCs w:val="32"/>
          <w:lang w:val="en-US" w:eastAsia="zh-CN"/>
        </w:rPr>
        <w:t>五、</w:t>
      </w:r>
      <w:r>
        <w:rPr>
          <w:rFonts w:hint="eastAsia" w:ascii="方正黑体_GBK" w:hAnsi="方正黑体_GBK" w:eastAsia="方正黑体_GBK" w:cs="方正黑体_GBK"/>
          <w:b w:val="0"/>
          <w:bCs w:val="0"/>
          <w:spacing w:val="2"/>
          <w:sz w:val="32"/>
          <w:szCs w:val="32"/>
        </w:rPr>
        <w:t>候选单位对项目的贡献情况</w:t>
      </w:r>
    </w:p>
    <w:p w14:paraId="57A1E59D">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pPr>
      <w:r>
        <w:rPr>
          <w:rFonts w:hint="eastAsia" w:eastAsia="方正仿宋_GBK" w:cs="Times New Roman"/>
          <w:b w:val="0"/>
          <w:bCs w:val="0"/>
          <w:color w:val="000000" w:themeColor="text1"/>
          <w:sz w:val="32"/>
          <w:szCs w:val="32"/>
          <w:shd w:val="clear" w:color="auto" w:fill="FFFFFF"/>
          <w:lang w:val="en-US" w:eastAsia="zh-CN"/>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云南省阜外心血管病医院</w:t>
      </w:r>
    </w:p>
    <w:p w14:paraId="4544501C">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云南省阜外心血管病医院作为核心完成单位，在科技创新层面主导了高血压患者信息化管理系统的需求分析与临床验证工作。结合云南省基层医疗资源匮乏、慢病管理能力不足的现状，医院团队牵头完成了全省高血压患者流行病学调查及管理需求评估，构建了覆盖高危行为、生化检测、干预服务等6个维度的数据模型，并依托临床实践经验设计了系统的医防融合服务流程。在技术研发中，医院联合多学科团队提出了“上下联通”的属地化管理模式，推动实现了全省319万高血压患者的精准转介与动态追踪，为平台架构提供了关键医学逻辑支撑。此外，医院主导了6.3万名乡村医生的规范化培训体系设计，开发了融合人工智能辅助决策的标准化操作手册，显著提升了基层医生的服务能力，使患者服药依从率提高至95.7%，血压控制率达80%。</w:t>
      </w:r>
    </w:p>
    <w:p w14:paraId="3DC5D3F6">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eastAsia" w:ascii="方正楷体_GBK" w:hAnsi="方正楷体_GBK" w:eastAsia="方正楷体_GBK" w:cs="方正楷体_GBK"/>
          <w:b w:val="0"/>
          <w:bCs w:val="0"/>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shd w:val="clear" w:color="auto" w:fill="FFFFFF"/>
          <w:lang w:eastAsia="zh-CN"/>
          <w14:textFill>
            <w14:solidFill>
              <w14:schemeClr w14:val="tx1"/>
            </w14:solidFill>
          </w14:textFill>
        </w:rPr>
        <w:t>（二）</w:t>
      </w:r>
      <w:r>
        <w:rPr>
          <w:rFonts w:hint="eastAsia" w:ascii="方正楷体_GBK" w:hAnsi="方正楷体_GBK" w:eastAsia="方正楷体_GBK" w:cs="方正楷体_GBK"/>
          <w:b w:val="0"/>
          <w:bCs w:val="0"/>
          <w:color w:val="000000" w:themeColor="text1"/>
          <w:sz w:val="32"/>
          <w:szCs w:val="32"/>
          <w:shd w:val="clear" w:color="auto" w:fill="FFFFFF"/>
          <w14:textFill>
            <w14:solidFill>
              <w14:schemeClr w14:val="tx1"/>
            </w14:solidFill>
          </w14:textFill>
        </w:rPr>
        <w:t>北京啄木鸟云健康科技有限公司</w:t>
      </w:r>
    </w:p>
    <w:p w14:paraId="15545C64">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eastAsia" w:ascii="Times New Roman" w:hAnsi="Times New Roman" w:eastAsia="方正仿宋_GBK" w:cs="Times New Roman"/>
          <w:b/>
          <w:bCs/>
          <w:sz w:val="32"/>
          <w:szCs w:val="32"/>
          <w:lang w:val="en-US" w:eastAsia="zh-CN" w:bidi="ar-SA"/>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北京啄木鸟云健康科技有限公司作为技术研发单位，承担了信息化管理系统的核心技术攻关与平台开发。公司基于分布式架构和云计算技术，构建了包含问卷填报、体检数据整合、智能分析等10个模块的省级统一数据库平台，解决了多层级医疗机构数据异构性问题。在人工智能领域，公司研发了基于指南的智能决策算法，实现了对患者行为危险因素的动态分级与个性化干预方案生成，相关技术获1项发明专利。推广应用方面，公司优化了系统的跨区域适配能力，支持云南省16个州（市）及老挝、柬埔寨等国的基层部署，完成三国联合11,005例高血压患者调查，并推动系统在“一带一路”国家的初步落地。通过持续迭代升级，系统服务稳定性达99.8%，为基层医生提供了高效、低门槛的技术工具。</w:t>
      </w:r>
    </w:p>
    <w:p w14:paraId="0B7EAE53">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240" w:lineRule="auto"/>
        <w:ind w:left="0" w:leftChars="0" w:right="55" w:righ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bidi="ar-SA"/>
        </w:rPr>
        <w:t>六、</w:t>
      </w:r>
      <w:r>
        <w:rPr>
          <w:rFonts w:hint="eastAsia" w:ascii="方正黑体_GBK" w:hAnsi="方正黑体_GBK" w:eastAsia="方正黑体_GBK" w:cs="方正黑体_GBK"/>
          <w:b w:val="0"/>
          <w:bCs w:val="0"/>
          <w:sz w:val="32"/>
          <w:szCs w:val="32"/>
        </w:rPr>
        <w:t>基金项目</w:t>
      </w:r>
    </w:p>
    <w:p w14:paraId="192EA10E">
      <w:pPr>
        <w:keepNext w:val="0"/>
        <w:keepLines w:val="0"/>
        <w:pageBreakBefore w:val="0"/>
        <w:widowControl w:val="0"/>
        <w:wordWrap/>
        <w:topLinePunct w:val="0"/>
        <w:autoSpaceDE w:val="0"/>
        <w:autoSpaceDN w:val="0"/>
        <w:bidi w:val="0"/>
        <w:adjustRightInd w:val="0"/>
        <w:snapToGrid/>
        <w:spacing w:line="240" w:lineRule="auto"/>
        <w:ind w:firstLine="640" w:firstLineChars="200"/>
        <w:textAlignment w:val="auto"/>
        <w:rPr>
          <w:rFonts w:hint="default" w:ascii="Times New Roman" w:hAnsi="Times New Roman" w:eastAsia="方正仿宋_GBK" w:cs="Times New Roman"/>
          <w:sz w:val="32"/>
          <w:szCs w:val="32"/>
        </w:rPr>
      </w:pPr>
    </w:p>
    <w:tbl>
      <w:tblPr>
        <w:tblStyle w:val="5"/>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3297"/>
        <w:gridCol w:w="1600"/>
        <w:gridCol w:w="667"/>
        <w:gridCol w:w="1483"/>
        <w:gridCol w:w="699"/>
      </w:tblGrid>
      <w:tr w14:paraId="4EDA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0" w:type="dxa"/>
            <w:vAlign w:val="center"/>
          </w:tcPr>
          <w:p w14:paraId="6974FD82">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项目来源</w:t>
            </w:r>
          </w:p>
        </w:tc>
        <w:tc>
          <w:tcPr>
            <w:tcW w:w="3297" w:type="dxa"/>
            <w:vAlign w:val="center"/>
          </w:tcPr>
          <w:p w14:paraId="4E15888B">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项目名称</w:t>
            </w:r>
          </w:p>
        </w:tc>
        <w:tc>
          <w:tcPr>
            <w:tcW w:w="1600" w:type="dxa"/>
            <w:vAlign w:val="center"/>
          </w:tcPr>
          <w:p w14:paraId="34A662D4">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项目编号</w:t>
            </w:r>
          </w:p>
        </w:tc>
        <w:tc>
          <w:tcPr>
            <w:tcW w:w="667" w:type="dxa"/>
            <w:vAlign w:val="center"/>
          </w:tcPr>
          <w:p w14:paraId="36FAE49F">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经费(万)</w:t>
            </w:r>
          </w:p>
        </w:tc>
        <w:tc>
          <w:tcPr>
            <w:tcW w:w="1483" w:type="dxa"/>
            <w:vAlign w:val="center"/>
          </w:tcPr>
          <w:p w14:paraId="37A2E282">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起止时间</w:t>
            </w:r>
          </w:p>
        </w:tc>
        <w:tc>
          <w:tcPr>
            <w:tcW w:w="699" w:type="dxa"/>
            <w:vAlign w:val="center"/>
          </w:tcPr>
          <w:p w14:paraId="5C96DCEA">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完成情况</w:t>
            </w:r>
          </w:p>
        </w:tc>
      </w:tr>
      <w:tr w14:paraId="2C04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0" w:type="dxa"/>
            <w:vAlign w:val="center"/>
          </w:tcPr>
          <w:p w14:paraId="640537E0">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i w:val="0"/>
                <w:iCs w:val="0"/>
                <w:caps w:val="0"/>
                <w:color w:val="333333"/>
                <w:spacing w:val="0"/>
                <w:sz w:val="18"/>
                <w:szCs w:val="18"/>
                <w:lang w:val="en-US" w:eastAsia="zh-CN"/>
              </w:rPr>
              <w:t>云南省</w:t>
            </w:r>
            <w:r>
              <w:rPr>
                <w:rFonts w:hint="default" w:ascii="Times New Roman" w:hAnsi="Times New Roman" w:eastAsia="方正仿宋_GBK" w:cs="Times New Roman"/>
                <w:i w:val="0"/>
                <w:iCs w:val="0"/>
                <w:caps w:val="0"/>
                <w:color w:val="333333"/>
                <w:spacing w:val="0"/>
                <w:sz w:val="18"/>
                <w:szCs w:val="18"/>
              </w:rPr>
              <w:t>重大科技专项计划</w:t>
            </w:r>
          </w:p>
        </w:tc>
        <w:tc>
          <w:tcPr>
            <w:tcW w:w="3297" w:type="dxa"/>
            <w:vAlign w:val="center"/>
          </w:tcPr>
          <w:p w14:paraId="79625C03">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i w:val="0"/>
                <w:iCs w:val="0"/>
                <w:caps w:val="0"/>
                <w:color w:val="333333"/>
                <w:spacing w:val="0"/>
                <w:sz w:val="18"/>
                <w:szCs w:val="18"/>
              </w:rPr>
              <w:t>云南省心血管系统疾病临床医学研究中心-重大心血管疾病诊治新技术研发</w:t>
            </w:r>
          </w:p>
        </w:tc>
        <w:tc>
          <w:tcPr>
            <w:tcW w:w="1600" w:type="dxa"/>
            <w:vAlign w:val="center"/>
          </w:tcPr>
          <w:p w14:paraId="6BB01FDB">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i w:val="0"/>
                <w:iCs w:val="0"/>
                <w:caps w:val="0"/>
                <w:color w:val="333333"/>
                <w:spacing w:val="0"/>
                <w:sz w:val="18"/>
                <w:szCs w:val="18"/>
              </w:rPr>
              <w:t>202102AA310002</w:t>
            </w:r>
          </w:p>
        </w:tc>
        <w:tc>
          <w:tcPr>
            <w:tcW w:w="667" w:type="dxa"/>
            <w:vAlign w:val="center"/>
          </w:tcPr>
          <w:p w14:paraId="65F4E8E7">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lang w:val="en-US" w:eastAsia="zh-CN"/>
              </w:rPr>
            </w:pPr>
            <w:r>
              <w:rPr>
                <w:rFonts w:hint="eastAsia" w:eastAsia="方正仿宋_GBK" w:cs="Times New Roman"/>
                <w:sz w:val="18"/>
                <w:szCs w:val="18"/>
                <w:lang w:val="en-US" w:eastAsia="zh-CN"/>
              </w:rPr>
              <w:t>1000</w:t>
            </w:r>
          </w:p>
        </w:tc>
        <w:tc>
          <w:tcPr>
            <w:tcW w:w="1483" w:type="dxa"/>
            <w:vAlign w:val="center"/>
          </w:tcPr>
          <w:p w14:paraId="481E0155">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lang w:val="en-US" w:eastAsia="zh-CN"/>
              </w:rPr>
            </w:pPr>
            <w:r>
              <w:rPr>
                <w:rFonts w:hint="eastAsia" w:eastAsia="方正仿宋_GBK" w:cs="Times New Roman"/>
                <w:sz w:val="18"/>
                <w:szCs w:val="18"/>
                <w:lang w:val="en-US" w:eastAsia="zh-CN"/>
              </w:rPr>
              <w:t>2021.06-2024.06</w:t>
            </w:r>
          </w:p>
        </w:tc>
        <w:tc>
          <w:tcPr>
            <w:tcW w:w="699" w:type="dxa"/>
            <w:vAlign w:val="center"/>
          </w:tcPr>
          <w:p w14:paraId="5EFC4675">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结题</w:t>
            </w:r>
          </w:p>
        </w:tc>
      </w:tr>
      <w:tr w14:paraId="48AC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0" w:type="dxa"/>
            <w:vAlign w:val="center"/>
          </w:tcPr>
          <w:p w14:paraId="1F91D1B0">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i w:val="0"/>
                <w:iCs w:val="0"/>
                <w:caps w:val="0"/>
                <w:color w:val="333333"/>
                <w:spacing w:val="0"/>
                <w:sz w:val="18"/>
                <w:szCs w:val="18"/>
                <w:lang w:val="en-US" w:eastAsia="zh-CN"/>
              </w:rPr>
              <w:t>国家</w:t>
            </w:r>
            <w:r>
              <w:rPr>
                <w:rFonts w:hint="default" w:ascii="Times New Roman" w:hAnsi="Times New Roman" w:eastAsia="方正仿宋_GBK" w:cs="Times New Roman"/>
                <w:i w:val="0"/>
                <w:iCs w:val="0"/>
                <w:caps w:val="0"/>
                <w:color w:val="333333"/>
                <w:spacing w:val="0"/>
                <w:sz w:val="18"/>
                <w:szCs w:val="18"/>
              </w:rPr>
              <w:t>重点研发计划</w:t>
            </w:r>
          </w:p>
        </w:tc>
        <w:tc>
          <w:tcPr>
            <w:tcW w:w="3297" w:type="dxa"/>
            <w:vAlign w:val="center"/>
          </w:tcPr>
          <w:p w14:paraId="56C57A88">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i w:val="0"/>
                <w:iCs w:val="0"/>
                <w:caps w:val="0"/>
                <w:color w:val="333333"/>
                <w:spacing w:val="0"/>
                <w:sz w:val="18"/>
                <w:szCs w:val="18"/>
              </w:rPr>
              <w:t>重大慢病防控关键技术在“一带一路”国家推广及评价研究（子课题）</w:t>
            </w:r>
          </w:p>
        </w:tc>
        <w:tc>
          <w:tcPr>
            <w:tcW w:w="1600" w:type="dxa"/>
            <w:vAlign w:val="center"/>
          </w:tcPr>
          <w:p w14:paraId="26225254">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i w:val="0"/>
                <w:iCs w:val="0"/>
                <w:caps w:val="0"/>
                <w:color w:val="333333"/>
                <w:spacing w:val="0"/>
                <w:sz w:val="18"/>
                <w:szCs w:val="18"/>
              </w:rPr>
              <w:t>2018YFC1315501</w:t>
            </w:r>
          </w:p>
        </w:tc>
        <w:tc>
          <w:tcPr>
            <w:tcW w:w="667" w:type="dxa"/>
            <w:vAlign w:val="center"/>
          </w:tcPr>
          <w:p w14:paraId="3D940809">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rPr>
            </w:pPr>
            <w:r>
              <w:rPr>
                <w:rFonts w:hint="eastAsia" w:eastAsia="方正仿宋_GBK" w:cs="Times New Roman"/>
                <w:sz w:val="18"/>
                <w:szCs w:val="18"/>
                <w:lang w:val="en-US" w:eastAsia="zh-CN"/>
              </w:rPr>
              <w:t>121</w:t>
            </w:r>
          </w:p>
        </w:tc>
        <w:tc>
          <w:tcPr>
            <w:tcW w:w="1483" w:type="dxa"/>
            <w:vAlign w:val="center"/>
          </w:tcPr>
          <w:p w14:paraId="6FB9D746">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rPr>
            </w:pPr>
            <w:r>
              <w:rPr>
                <w:rFonts w:hint="eastAsia" w:eastAsia="方正仿宋_GBK" w:cs="Times New Roman"/>
                <w:sz w:val="18"/>
                <w:szCs w:val="18"/>
                <w:lang w:val="en-US" w:eastAsia="zh-CN"/>
              </w:rPr>
              <w:t>2018.09-2020.12</w:t>
            </w:r>
          </w:p>
        </w:tc>
        <w:tc>
          <w:tcPr>
            <w:tcW w:w="699" w:type="dxa"/>
            <w:vAlign w:val="center"/>
          </w:tcPr>
          <w:p w14:paraId="02DB235C">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结题</w:t>
            </w:r>
          </w:p>
        </w:tc>
      </w:tr>
    </w:tbl>
    <w:p w14:paraId="4E41FA5C">
      <w:pPr>
        <w:pStyle w:val="2"/>
        <w:keepNext w:val="0"/>
        <w:keepLines w:val="0"/>
        <w:pageBreakBefore w:val="0"/>
        <w:kinsoku w:val="0"/>
        <w:wordWrap/>
        <w:overflowPunct w:val="0"/>
        <w:topLinePunct w:val="0"/>
        <w:bidi w:val="0"/>
        <w:spacing w:line="570" w:lineRule="exact"/>
        <w:ind w:left="0" w:leftChars="0" w:right="55" w:firstLine="0" w:firstLineChars="0"/>
        <w:rPr>
          <w:rFonts w:hint="default" w:ascii="Times New Roman" w:hAnsi="Times New Roman" w:eastAsia="方正仿宋_GBK" w:cs="Times New Roman"/>
          <w:sz w:val="32"/>
          <w:szCs w:val="32"/>
        </w:rPr>
      </w:pPr>
    </w:p>
    <w:p w14:paraId="2AB5327F">
      <w:pPr>
        <w:pStyle w:val="2"/>
        <w:keepNext w:val="0"/>
        <w:keepLines w:val="0"/>
        <w:pageBreakBefore w:val="0"/>
        <w:kinsoku w:val="0"/>
        <w:wordWrap/>
        <w:overflowPunct w:val="0"/>
        <w:topLinePunct w:val="0"/>
        <w:bidi w:val="0"/>
        <w:spacing w:line="570" w:lineRule="exact"/>
        <w:ind w:left="0" w:right="55"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七、</w:t>
      </w:r>
      <w:r>
        <w:rPr>
          <w:rFonts w:hint="eastAsia" w:ascii="方正黑体_GBK" w:hAnsi="方正黑体_GBK" w:eastAsia="方正黑体_GBK" w:cs="方正黑体_GBK"/>
          <w:b w:val="0"/>
          <w:bCs w:val="0"/>
          <w:sz w:val="32"/>
          <w:szCs w:val="32"/>
        </w:rPr>
        <w:t>获得知识产权情况</w:t>
      </w:r>
    </w:p>
    <w:p w14:paraId="0ADCD859">
      <w:pPr>
        <w:pStyle w:val="3"/>
        <w:keepNext w:val="0"/>
        <w:keepLines w:val="0"/>
        <w:pageBreakBefore w:val="0"/>
        <w:kinsoku w:val="0"/>
        <w:wordWrap/>
        <w:overflowPunct w:val="0"/>
        <w:topLinePunct w:val="0"/>
        <w:bidi w:val="0"/>
        <w:spacing w:line="570" w:lineRule="exact"/>
        <w:ind w:left="0" w:right="55" w:firstLine="560" w:firstLineChars="200"/>
        <w:jc w:val="both"/>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lang w:eastAsia="zh-CN"/>
        </w:rPr>
        <w:t>（一）</w:t>
      </w:r>
      <w:r>
        <w:rPr>
          <w:rFonts w:hint="eastAsia" w:ascii="方正楷体_GBK" w:hAnsi="方正楷体_GBK" w:eastAsia="方正楷体_GBK" w:cs="方正楷体_GBK"/>
          <w:b w:val="0"/>
          <w:bCs w:val="0"/>
          <w:sz w:val="28"/>
          <w:szCs w:val="28"/>
        </w:rPr>
        <w:t>论文目录</w:t>
      </w:r>
    </w:p>
    <w:p w14:paraId="43187541">
      <w:pPr>
        <w:keepNext w:val="0"/>
        <w:keepLines w:val="0"/>
        <w:pageBreakBefore w:val="0"/>
        <w:wordWrap/>
        <w:topLinePunct w:val="0"/>
        <w:autoSpaceDE w:val="0"/>
        <w:autoSpaceDN w:val="0"/>
        <w:bidi w:val="0"/>
        <w:adjustRightInd w:val="0"/>
        <w:snapToGrid w:val="0"/>
        <w:spacing w:line="57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r>
        <w:rPr>
          <w:rFonts w:hint="default" w:ascii="Times New Roman" w:hAnsi="Times New Roman" w:eastAsia="方正仿宋_GBK" w:cs="Times New Roman"/>
          <w:color w:val="000000" w:themeColor="text1"/>
          <w:sz w:val="28"/>
          <w:szCs w:val="28"/>
          <w14:textFill>
            <w14:solidFill>
              <w14:schemeClr w14:val="tx1"/>
            </w14:solidFill>
          </w14:textFill>
        </w:rPr>
        <w:tab/>
      </w:r>
      <w:r>
        <w:rPr>
          <w:rFonts w:hint="default" w:ascii="Times New Roman" w:hAnsi="Times New Roman" w:eastAsia="方正仿宋_GBK" w:cs="Times New Roman"/>
          <w:b/>
          <w:bCs/>
          <w:color w:val="000000" w:themeColor="text1"/>
          <w:sz w:val="28"/>
          <w:szCs w:val="28"/>
          <w14:textFill>
            <w14:solidFill>
              <w14:schemeClr w14:val="tx1"/>
            </w14:solidFill>
          </w14:textFill>
        </w:rPr>
        <w:t>Pang L（第一作者）</w:t>
      </w:r>
      <w:r>
        <w:rPr>
          <w:rFonts w:hint="default" w:ascii="Times New Roman" w:hAnsi="Times New Roman" w:eastAsia="方正仿宋_GBK" w:cs="Times New Roman"/>
          <w:color w:val="000000" w:themeColor="text1"/>
          <w:sz w:val="28"/>
          <w:szCs w:val="28"/>
          <w14:textFill>
            <w14:solidFill>
              <w14:schemeClr w14:val="tx1"/>
            </w14:solidFill>
          </w14:textFill>
        </w:rPr>
        <w:t>, Kottu L, Guo Z, Shi Y, Ferdous M, Zhao Y, Tang M, Liu W, Fang J, Fu H, Wu X, Ma M, Wang H, Merkus D,</w:t>
      </w:r>
      <w:r>
        <w:rPr>
          <w:rFonts w:hint="default" w:ascii="Times New Roman" w:hAnsi="Times New Roman" w:eastAsia="方正仿宋_GBK" w:cs="Times New Roman"/>
          <w:b/>
          <w:bCs/>
          <w:color w:val="000000" w:themeColor="text1"/>
          <w:sz w:val="28"/>
          <w:szCs w:val="28"/>
          <w14:textFill>
            <w14:solidFill>
              <w14:schemeClr w14:val="tx1"/>
            </w14:solidFill>
          </w14:textFill>
        </w:rPr>
        <w:t>Duo L</w:t>
      </w:r>
      <w:r>
        <w:rPr>
          <w:rFonts w:hint="default" w:ascii="Times New Roman" w:hAnsi="Times New Roman" w:eastAsia="方正仿宋_GBK" w:cs="Times New Roman"/>
          <w:color w:val="000000" w:themeColor="text1"/>
          <w:sz w:val="28"/>
          <w:szCs w:val="28"/>
          <w14:textFill>
            <w14:solidFill>
              <w14:schemeClr w14:val="tx1"/>
            </w14:solidFill>
          </w14:textFill>
        </w:rPr>
        <w:t>. Dawning public health services dogma: An indigenous Southwest Chinese perspective in managing hypertension-with or without the "BPHS"? Front Public Health. 2022 Nov 10;10:1017795. doi: 10.3389/fpubh.2022.1017795. PMID: 36438225; PMCID: PMC9686286.</w:t>
      </w:r>
    </w:p>
    <w:p w14:paraId="5DBBDE90">
      <w:pPr>
        <w:keepNext w:val="0"/>
        <w:keepLines w:val="0"/>
        <w:pageBreakBefore w:val="0"/>
        <w:wordWrap/>
        <w:topLinePunct w:val="0"/>
        <w:autoSpaceDE w:val="0"/>
        <w:autoSpaceDN w:val="0"/>
        <w:bidi w:val="0"/>
        <w:adjustRightInd w:val="0"/>
        <w:snapToGrid w:val="0"/>
        <w:spacing w:line="57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w:t>
      </w:r>
      <w:r>
        <w:rPr>
          <w:rFonts w:hint="default" w:ascii="Times New Roman" w:hAnsi="Times New Roman" w:eastAsia="方正仿宋_GBK" w:cs="Times New Roman"/>
          <w:color w:val="000000" w:themeColor="text1"/>
          <w:sz w:val="28"/>
          <w:szCs w:val="28"/>
          <w14:textFill>
            <w14:solidFill>
              <w14:schemeClr w14:val="tx1"/>
            </w14:solidFill>
          </w14:textFill>
        </w:rPr>
        <w:tab/>
      </w:r>
      <w:r>
        <w:rPr>
          <w:rFonts w:hint="default" w:ascii="Times New Roman" w:hAnsi="Times New Roman" w:eastAsia="方正仿宋_GBK" w:cs="Times New Roman"/>
          <w:b/>
          <w:bCs/>
          <w:color w:val="000000" w:themeColor="text1"/>
          <w:sz w:val="28"/>
          <w:szCs w:val="28"/>
          <w14:textFill>
            <w14:solidFill>
              <w14:schemeClr w14:val="tx1"/>
            </w14:solidFill>
          </w14:textFill>
        </w:rPr>
        <w:t>Pang L（第一作者）</w:t>
      </w:r>
      <w:r>
        <w:rPr>
          <w:rFonts w:hint="default" w:ascii="Times New Roman" w:hAnsi="Times New Roman" w:eastAsia="方正仿宋_GBK" w:cs="Times New Roman"/>
          <w:color w:val="000000" w:themeColor="text1"/>
          <w:sz w:val="28"/>
          <w:szCs w:val="28"/>
          <w14:textFill>
            <w14:solidFill>
              <w14:schemeClr w14:val="tx1"/>
            </w14:solidFill>
          </w14:textFill>
        </w:rPr>
        <w:t>, Kottu L, Guo Z, Ma M, Wang H, Zhao Y, Tang M, Shi Y, Liu W, Wu X, Song J, Sun M, Merkus D, Ferdous MM, He L,</w:t>
      </w:r>
      <w:r>
        <w:rPr>
          <w:rFonts w:hint="default" w:ascii="Times New Roman" w:hAnsi="Times New Roman" w:eastAsia="方正仿宋_GBK" w:cs="Times New Roman"/>
          <w:b/>
          <w:bCs/>
          <w:color w:val="000000" w:themeColor="text1"/>
          <w:sz w:val="28"/>
          <w:szCs w:val="28"/>
          <w14:textFill>
            <w14:solidFill>
              <w14:schemeClr w14:val="tx1"/>
            </w14:solidFill>
          </w14:textFill>
        </w:rPr>
        <w:t xml:space="preserve"> Duo L</w:t>
      </w:r>
      <w:r>
        <w:rPr>
          <w:rFonts w:hint="default" w:ascii="Times New Roman" w:hAnsi="Times New Roman" w:eastAsia="方正仿宋_GBK" w:cs="Times New Roman"/>
          <w:color w:val="000000" w:themeColor="text1"/>
          <w:sz w:val="28"/>
          <w:szCs w:val="28"/>
          <w14:textFill>
            <w14:solidFill>
              <w14:schemeClr w14:val="tx1"/>
            </w14:solidFill>
          </w14:textFill>
        </w:rPr>
        <w:t>. A tryst of 'blood pressure control- sex- comorbidities': the odyssey of basic public health services in Yunnan in quest for truth. BMC Public Health. 2024 Feb 16;24(1):490. doi: 10.1186/s12889-023-17157-7. PMID: 38365657; PMCID: PMC10870683.</w:t>
      </w:r>
    </w:p>
    <w:p w14:paraId="42AA106F">
      <w:pPr>
        <w:keepNext w:val="0"/>
        <w:keepLines w:val="0"/>
        <w:pageBreakBefore w:val="0"/>
        <w:wordWrap/>
        <w:topLinePunct w:val="0"/>
        <w:autoSpaceDE w:val="0"/>
        <w:autoSpaceDN w:val="0"/>
        <w:bidi w:val="0"/>
        <w:adjustRightInd w:val="0"/>
        <w:snapToGrid w:val="0"/>
        <w:spacing w:line="57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3.</w:t>
      </w:r>
      <w:r>
        <w:rPr>
          <w:rFonts w:hint="default" w:ascii="Times New Roman" w:hAnsi="Times New Roman" w:eastAsia="方正仿宋_GBK" w:cs="Times New Roman"/>
          <w:color w:val="000000" w:themeColor="text1"/>
          <w:sz w:val="28"/>
          <w:szCs w:val="28"/>
          <w14:textFill>
            <w14:solidFill>
              <w14:schemeClr w14:val="tx1"/>
            </w14:solidFill>
          </w14:textFill>
        </w:rPr>
        <w:tab/>
      </w:r>
      <w:r>
        <w:rPr>
          <w:rFonts w:hint="default" w:ascii="Times New Roman" w:hAnsi="Times New Roman" w:eastAsia="方正仿宋_GBK" w:cs="Times New Roman"/>
          <w:color w:val="000000" w:themeColor="text1"/>
          <w:sz w:val="28"/>
          <w:szCs w:val="28"/>
          <w14:textFill>
            <w14:solidFill>
              <w14:schemeClr w14:val="tx1"/>
            </w14:solidFill>
          </w14:textFill>
        </w:rPr>
        <w:t xml:space="preserve">Ma M, He L, Wang H, Tang M, Zhu D, Sikanha L, Darapiseth S, Lu J, </w:t>
      </w:r>
      <w:r>
        <w:rPr>
          <w:rFonts w:hint="default" w:ascii="Times New Roman" w:hAnsi="Times New Roman" w:eastAsia="方正仿宋_GBK" w:cs="Times New Roman"/>
          <w:b/>
          <w:bCs/>
          <w:color w:val="000000" w:themeColor="text1"/>
          <w:sz w:val="28"/>
          <w:szCs w:val="28"/>
          <w14:textFill>
            <w14:solidFill>
              <w14:schemeClr w14:val="tx1"/>
            </w14:solidFill>
          </w14:textFill>
        </w:rPr>
        <w:t>Xia Y</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Wang Z, Wu X, Zhu Q, </w:t>
      </w:r>
      <w:r>
        <w:rPr>
          <w:rFonts w:hint="default" w:ascii="Times New Roman" w:hAnsi="Times New Roman" w:eastAsia="方正仿宋_GBK" w:cs="Times New Roman"/>
          <w:b/>
          <w:bCs/>
          <w:color w:val="000000" w:themeColor="text1"/>
          <w:sz w:val="28"/>
          <w:szCs w:val="28"/>
          <w14:textFill>
            <w14:solidFill>
              <w14:schemeClr w14:val="tx1"/>
            </w14:solidFill>
          </w14:textFill>
        </w:rPr>
        <w:t>Duo L</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Pan X, </w:t>
      </w:r>
      <w:r>
        <w:rPr>
          <w:rFonts w:hint="default" w:ascii="Times New Roman" w:hAnsi="Times New Roman" w:eastAsia="方正仿宋_GBK" w:cs="Times New Roman"/>
          <w:b/>
          <w:bCs/>
          <w:color w:val="000000" w:themeColor="text1"/>
          <w:sz w:val="28"/>
          <w:szCs w:val="28"/>
          <w14:textFill>
            <w14:solidFill>
              <w14:schemeClr w14:val="tx1"/>
            </w14:solidFill>
          </w14:textFill>
        </w:rPr>
        <w:t>Pang L通讯作者）</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Prevalence and Clustering of Cardiovascular Disease Risk Factors among Adults Along the Lancang-Mekong River: A Cross-Sectional Study from Low- and Middle-Income Countries. Glob Heart. 2024 Apr 17;19(1):35. doi: 10.5334/gh.1319 </w:t>
      </w:r>
    </w:p>
    <w:p w14:paraId="7E11CC40">
      <w:pPr>
        <w:keepNext w:val="0"/>
        <w:keepLines w:val="0"/>
        <w:pageBreakBefore w:val="0"/>
        <w:wordWrap/>
        <w:topLinePunct w:val="0"/>
        <w:autoSpaceDE w:val="0"/>
        <w:autoSpaceDN w:val="0"/>
        <w:bidi w:val="0"/>
        <w:adjustRightInd w:val="0"/>
        <w:snapToGrid w:val="0"/>
        <w:spacing w:line="57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4.</w:t>
      </w:r>
      <w:r>
        <w:rPr>
          <w:rFonts w:hint="default" w:ascii="Times New Roman" w:hAnsi="Times New Roman" w:eastAsia="方正仿宋_GBK" w:cs="Times New Roman"/>
          <w:color w:val="000000" w:themeColor="text1"/>
          <w:sz w:val="28"/>
          <w:szCs w:val="28"/>
          <w14:textFill>
            <w14:solidFill>
              <w14:schemeClr w14:val="tx1"/>
            </w14:solidFill>
          </w14:textFill>
        </w:rPr>
        <w:tab/>
      </w:r>
      <w:r>
        <w:rPr>
          <w:rFonts w:hint="default" w:ascii="Times New Roman" w:hAnsi="Times New Roman" w:eastAsia="方正仿宋_GBK" w:cs="Times New Roman"/>
          <w:color w:val="000000" w:themeColor="text1"/>
          <w:sz w:val="28"/>
          <w:szCs w:val="28"/>
          <w14:textFill>
            <w14:solidFill>
              <w14:schemeClr w14:val="tx1"/>
            </w14:solidFill>
          </w14:textFill>
        </w:rPr>
        <w:t xml:space="preserve">Wang H, He L, Ma M, Tang M, Lu J, Sikanha L, Darapiseth S, Sun M, Wang T, Wang Z, </w:t>
      </w:r>
      <w:r>
        <w:rPr>
          <w:rFonts w:hint="default" w:ascii="Times New Roman" w:hAnsi="Times New Roman" w:eastAsia="方正仿宋_GBK" w:cs="Times New Roman"/>
          <w:b/>
          <w:bCs/>
          <w:color w:val="000000" w:themeColor="text1"/>
          <w:sz w:val="28"/>
          <w:szCs w:val="28"/>
          <w14:textFill>
            <w14:solidFill>
              <w14:schemeClr w14:val="tx1"/>
            </w14:solidFill>
          </w14:textFill>
        </w:rPr>
        <w:t>Xia Y</w:t>
      </w:r>
      <w:r>
        <w:rPr>
          <w:rFonts w:hint="default" w:ascii="Times New Roman" w:hAnsi="Times New Roman" w:eastAsia="方正仿宋_GBK" w:cs="Times New Roman"/>
          <w:color w:val="000000" w:themeColor="text1"/>
          <w:sz w:val="28"/>
          <w:szCs w:val="28"/>
          <w14:textFill>
            <w14:solidFill>
              <w14:schemeClr w14:val="tx1"/>
            </w14:solidFill>
          </w14:textFill>
        </w:rPr>
        <w:t>, Zhu Q, Zhu D,</w:t>
      </w:r>
      <w:r>
        <w:rPr>
          <w:rFonts w:hint="default" w:ascii="Times New Roman" w:hAnsi="Times New Roman" w:eastAsia="方正仿宋_GBK" w:cs="Times New Roman"/>
          <w:b/>
          <w:bCs/>
          <w:color w:val="000000" w:themeColor="text1"/>
          <w:sz w:val="28"/>
          <w:szCs w:val="28"/>
          <w14:textFill>
            <w14:solidFill>
              <w14:schemeClr w14:val="tx1"/>
            </w14:solidFill>
          </w14:textFill>
        </w:rPr>
        <w:t xml:space="preserve"> Duo L</w:t>
      </w: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default" w:ascii="Times New Roman" w:hAnsi="Times New Roman" w:eastAsia="方正仿宋_GBK" w:cs="Times New Roman"/>
          <w:b/>
          <w:bCs/>
          <w:color w:val="000000" w:themeColor="text1"/>
          <w:sz w:val="28"/>
          <w:szCs w:val="28"/>
          <w14:textFill>
            <w14:solidFill>
              <w14:schemeClr w14:val="tx1"/>
            </w14:solidFill>
          </w14:textFill>
        </w:rPr>
        <w:t xml:space="preserve"> Pang L（通讯作者）</w:t>
      </w:r>
      <w:r>
        <w:rPr>
          <w:rFonts w:hint="default" w:ascii="Times New Roman" w:hAnsi="Times New Roman" w:eastAsia="方正仿宋_GBK" w:cs="Times New Roman"/>
          <w:color w:val="000000" w:themeColor="text1"/>
          <w:sz w:val="28"/>
          <w:szCs w:val="28"/>
          <w14:textFill>
            <w14:solidFill>
              <w14:schemeClr w14:val="tx1"/>
            </w14:solidFill>
          </w14:textFill>
        </w:rPr>
        <w:t>, Pan X. The comparison of the prevalence, awareness, treatment and control of hypertension among adults along the three provinces of the Lancang-Mekong River countries-China, Laos and Cambodia[J]. Arch Public Health,2024 Nov 26;82(1):224.</w:t>
      </w:r>
    </w:p>
    <w:p w14:paraId="3D882FA2">
      <w:pPr>
        <w:keepNext w:val="0"/>
        <w:keepLines w:val="0"/>
        <w:pageBreakBefore w:val="0"/>
        <w:wordWrap/>
        <w:topLinePunct w:val="0"/>
        <w:autoSpaceDE w:val="0"/>
        <w:autoSpaceDN w:val="0"/>
        <w:bidi w:val="0"/>
        <w:adjustRightInd w:val="0"/>
        <w:snapToGrid w:val="0"/>
        <w:spacing w:line="57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5.</w:t>
      </w:r>
      <w:r>
        <w:rPr>
          <w:rFonts w:hint="default" w:ascii="Times New Roman" w:hAnsi="Times New Roman" w:eastAsia="方正仿宋_GBK" w:cs="Times New Roman"/>
          <w:color w:val="000000" w:themeColor="text1"/>
          <w:sz w:val="28"/>
          <w:szCs w:val="28"/>
          <w14:textFill>
            <w14:solidFill>
              <w14:schemeClr w14:val="tx1"/>
            </w14:solidFill>
          </w14:textFill>
        </w:rPr>
        <w:tab/>
      </w:r>
      <w:r>
        <w:rPr>
          <w:rFonts w:hint="default" w:ascii="Times New Roman" w:hAnsi="Times New Roman" w:eastAsia="方正仿宋_GBK" w:cs="Times New Roman"/>
          <w:b/>
          <w:bCs/>
          <w:color w:val="000000" w:themeColor="text1"/>
          <w:sz w:val="28"/>
          <w:szCs w:val="28"/>
          <w14:textFill>
            <w14:solidFill>
              <w14:schemeClr w14:val="tx1"/>
            </w14:solidFill>
          </w14:textFill>
        </w:rPr>
        <w:t>Xia Y</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w:t>
      </w:r>
      <w:r>
        <w:rPr>
          <w:rFonts w:hint="default" w:ascii="Times New Roman" w:hAnsi="Times New Roman" w:eastAsia="方正仿宋_GBK" w:cs="Times New Roman"/>
          <w:b/>
          <w:bCs/>
          <w:color w:val="000000" w:themeColor="text1"/>
          <w:sz w:val="28"/>
          <w:szCs w:val="28"/>
          <w14:textFill>
            <w14:solidFill>
              <w14:schemeClr w14:val="tx1"/>
            </w14:solidFill>
          </w14:textFill>
        </w:rPr>
        <w:t>Pang L（并列第一作者）</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Tang M, Luo Z, Ma M, Wang H, He L, </w:t>
      </w:r>
      <w:r>
        <w:rPr>
          <w:rFonts w:hint="default" w:ascii="Times New Roman" w:hAnsi="Times New Roman" w:eastAsia="方正仿宋_GBK" w:cs="Times New Roman"/>
          <w:b/>
          <w:bCs/>
          <w:color w:val="000000" w:themeColor="text1"/>
          <w:sz w:val="28"/>
          <w:szCs w:val="28"/>
          <w14:textFill>
            <w14:solidFill>
              <w14:schemeClr w14:val="tx1"/>
            </w14:solidFill>
          </w14:textFill>
        </w:rPr>
        <w:t>Duo L</w:t>
      </w:r>
      <w:r>
        <w:rPr>
          <w:rFonts w:hint="default" w:ascii="Times New Roman" w:hAnsi="Times New Roman" w:eastAsia="方正仿宋_GBK" w:cs="Times New Roman"/>
          <w:color w:val="000000" w:themeColor="text1"/>
          <w:sz w:val="28"/>
          <w:szCs w:val="28"/>
          <w14:textFill>
            <w14:solidFill>
              <w14:schemeClr w14:val="tx1"/>
            </w14:solidFill>
          </w14:textFill>
        </w:rPr>
        <w:t>, Zhu D, Pan X. Association of altitude with all-cause and cardiovascular mortality among patients with hypertension: a cohort study in Southwest China. BMC Public Health. 2024 Dec 18;24(1):3461. doi: 10.1186/s12889-024-20891-1</w:t>
      </w:r>
    </w:p>
    <w:p w14:paraId="3676C4FB">
      <w:pPr>
        <w:keepNext w:val="0"/>
        <w:keepLines w:val="0"/>
        <w:pageBreakBefore w:val="0"/>
        <w:wordWrap/>
        <w:topLinePunct w:val="0"/>
        <w:autoSpaceDE w:val="0"/>
        <w:autoSpaceDN w:val="0"/>
        <w:bidi w:val="0"/>
        <w:adjustRightInd w:val="0"/>
        <w:snapToGrid w:val="0"/>
        <w:spacing w:line="57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6.</w:t>
      </w:r>
      <w:r>
        <w:rPr>
          <w:rFonts w:hint="default" w:ascii="Times New Roman" w:hAnsi="Times New Roman" w:eastAsia="方正仿宋_GBK" w:cs="Times New Roman"/>
          <w:color w:val="000000" w:themeColor="text1"/>
          <w:sz w:val="28"/>
          <w:szCs w:val="28"/>
          <w14:textFill>
            <w14:solidFill>
              <w14:schemeClr w14:val="tx1"/>
            </w14:solidFill>
          </w14:textFill>
        </w:rPr>
        <w:tab/>
      </w:r>
      <w:r>
        <w:rPr>
          <w:rFonts w:hint="default" w:ascii="Times New Roman" w:hAnsi="Times New Roman" w:eastAsia="方正仿宋_GBK" w:cs="Times New Roman"/>
          <w:b/>
          <w:bCs/>
          <w:color w:val="000000" w:themeColor="text1"/>
          <w:sz w:val="28"/>
          <w:szCs w:val="28"/>
          <w14:textFill>
            <w14:solidFill>
              <w14:schemeClr w14:val="tx1"/>
            </w14:solidFill>
          </w14:textFill>
        </w:rPr>
        <w:t>庞林鸿（第一作者）</w:t>
      </w:r>
      <w:r>
        <w:rPr>
          <w:rFonts w:hint="default" w:ascii="Times New Roman" w:hAnsi="Times New Roman" w:eastAsia="方正仿宋_GBK" w:cs="Times New Roman"/>
          <w:color w:val="000000" w:themeColor="text1"/>
          <w:sz w:val="28"/>
          <w:szCs w:val="28"/>
          <w14:textFill>
            <w14:solidFill>
              <w14:schemeClr w14:val="tx1"/>
            </w14:solidFill>
          </w14:textFill>
        </w:rPr>
        <w:t>,施艺,赵雅静,</w:t>
      </w:r>
      <w:r>
        <w:rPr>
          <w:rFonts w:hint="default" w:ascii="Times New Roman" w:hAnsi="Times New Roman" w:eastAsia="方正仿宋_GBK" w:cs="Times New Roman"/>
          <w:b/>
          <w:bCs/>
          <w:color w:val="000000" w:themeColor="text1"/>
          <w:sz w:val="28"/>
          <w:szCs w:val="28"/>
          <w14:textFill>
            <w14:solidFill>
              <w14:schemeClr w14:val="tx1"/>
            </w14:solidFill>
          </w14:textFill>
        </w:rPr>
        <w:t>朵林</w:t>
      </w:r>
      <w:r>
        <w:rPr>
          <w:rFonts w:hint="default" w:ascii="Times New Roman" w:hAnsi="Times New Roman" w:eastAsia="方正仿宋_GBK" w:cs="Times New Roman"/>
          <w:color w:val="000000" w:themeColor="text1"/>
          <w:sz w:val="28"/>
          <w:szCs w:val="28"/>
          <w14:textFill>
            <w14:solidFill>
              <w14:schemeClr w14:val="tx1"/>
            </w14:solidFill>
          </w14:textFill>
        </w:rPr>
        <w:t>,唐铭婧,刘伟,付宏晨,方家煜,付瑞欣,郭子宏.高血压患者行为危险因素聚集对血压控制的影响[J].现代预防医学,2022,49(21):3962-3967.</w:t>
      </w:r>
    </w:p>
    <w:p w14:paraId="5868352C">
      <w:pPr>
        <w:keepNext w:val="0"/>
        <w:keepLines w:val="0"/>
        <w:pageBreakBefore w:val="0"/>
        <w:wordWrap/>
        <w:topLinePunct w:val="0"/>
        <w:autoSpaceDE w:val="0"/>
        <w:autoSpaceDN w:val="0"/>
        <w:bidi w:val="0"/>
        <w:adjustRightInd w:val="0"/>
        <w:snapToGrid w:val="0"/>
        <w:spacing w:line="57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7.</w:t>
      </w:r>
      <w:r>
        <w:rPr>
          <w:rFonts w:hint="default" w:ascii="Times New Roman" w:hAnsi="Times New Roman" w:eastAsia="方正仿宋_GBK" w:cs="Times New Roman"/>
          <w:color w:val="000000" w:themeColor="text1"/>
          <w:sz w:val="28"/>
          <w:szCs w:val="28"/>
          <w14:textFill>
            <w14:solidFill>
              <w14:schemeClr w14:val="tx1"/>
            </w14:solidFill>
          </w14:textFill>
        </w:rPr>
        <w:tab/>
      </w:r>
      <w:r>
        <w:rPr>
          <w:rFonts w:hint="default" w:ascii="Times New Roman" w:hAnsi="Times New Roman" w:eastAsia="方正仿宋_GBK" w:cs="Times New Roman"/>
          <w:b/>
          <w:bCs/>
          <w:color w:val="000000" w:themeColor="text1"/>
          <w:sz w:val="28"/>
          <w:szCs w:val="28"/>
          <w14:textFill>
            <w14:solidFill>
              <w14:schemeClr w14:val="tx1"/>
            </w14:solidFill>
          </w14:textFill>
        </w:rPr>
        <w:t>庞林鸿（第一作者）</w:t>
      </w:r>
      <w:r>
        <w:rPr>
          <w:rFonts w:hint="default" w:ascii="Times New Roman" w:hAnsi="Times New Roman" w:eastAsia="方正仿宋_GBK" w:cs="Times New Roman"/>
          <w:color w:val="000000" w:themeColor="text1"/>
          <w:sz w:val="28"/>
          <w:szCs w:val="28"/>
          <w14:textFill>
            <w14:solidFill>
              <w14:schemeClr w14:val="tx1"/>
            </w14:solidFill>
          </w14:textFill>
        </w:rPr>
        <w:t>,赵雅静,</w:t>
      </w:r>
      <w:r>
        <w:rPr>
          <w:rFonts w:hint="default" w:ascii="Times New Roman" w:hAnsi="Times New Roman" w:eastAsia="方正仿宋_GBK" w:cs="Times New Roman"/>
          <w:b/>
          <w:bCs/>
          <w:color w:val="000000" w:themeColor="text1"/>
          <w:sz w:val="28"/>
          <w:szCs w:val="28"/>
          <w14:textFill>
            <w14:solidFill>
              <w14:schemeClr w14:val="tx1"/>
            </w14:solidFill>
          </w14:textFill>
        </w:rPr>
        <w:t>朵林</w:t>
      </w:r>
      <w:r>
        <w:rPr>
          <w:rFonts w:hint="default" w:ascii="Times New Roman" w:hAnsi="Times New Roman" w:eastAsia="方正仿宋_GBK" w:cs="Times New Roman"/>
          <w:color w:val="000000" w:themeColor="text1"/>
          <w:sz w:val="28"/>
          <w:szCs w:val="28"/>
          <w14:textFill>
            <w14:solidFill>
              <w14:schemeClr w14:val="tx1"/>
            </w14:solidFill>
          </w14:textFill>
        </w:rPr>
        <w:t>,易春秀,施艺,唐铭婧,刘伟,方家煜,付宏晨,郭子宏.云南省成年居民代谢综合征患病现状及其影响因素分析[J].中国公共卫生,2023,39(05):617-621.</w:t>
      </w:r>
    </w:p>
    <w:p w14:paraId="76F7DB6F">
      <w:pPr>
        <w:keepNext w:val="0"/>
        <w:keepLines w:val="0"/>
        <w:pageBreakBefore w:val="0"/>
        <w:wordWrap/>
        <w:topLinePunct w:val="0"/>
        <w:autoSpaceDE w:val="0"/>
        <w:autoSpaceDN w:val="0"/>
        <w:bidi w:val="0"/>
        <w:adjustRightInd w:val="0"/>
        <w:snapToGrid w:val="0"/>
        <w:spacing w:line="57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8.​王化丹,何利平,马敏,庞林鸿,施艺,朱秋艳,王中杰,</w:t>
      </w:r>
      <w:r>
        <w:rPr>
          <w:rFonts w:hint="default" w:ascii="Times New Roman" w:hAnsi="Times New Roman" w:eastAsia="方正仿宋_GBK" w:cs="Times New Roman"/>
          <w:b/>
          <w:bCs/>
          <w:color w:val="000000" w:themeColor="text1"/>
          <w:sz w:val="28"/>
          <w:szCs w:val="28"/>
          <w14:textFill>
            <w14:solidFill>
              <w14:schemeClr w14:val="tx1"/>
            </w14:solidFill>
          </w14:textFill>
        </w:rPr>
        <w:t>夏宇</w:t>
      </w: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default" w:ascii="Times New Roman" w:hAnsi="Times New Roman" w:eastAsia="方正仿宋_GBK" w:cs="Times New Roman"/>
          <w:b/>
          <w:bCs/>
          <w:color w:val="000000" w:themeColor="text1"/>
          <w:sz w:val="28"/>
          <w:szCs w:val="28"/>
          <w14:textFill>
            <w14:solidFill>
              <w14:schemeClr w14:val="tx1"/>
            </w14:solidFill>
          </w14:textFill>
        </w:rPr>
        <w:t>朵林</w:t>
      </w:r>
      <w:r>
        <w:rPr>
          <w:rFonts w:hint="default" w:ascii="Times New Roman" w:hAnsi="Times New Roman" w:eastAsia="方正仿宋_GBK" w:cs="Times New Roman"/>
          <w:color w:val="000000" w:themeColor="text1"/>
          <w:sz w:val="28"/>
          <w:szCs w:val="28"/>
          <w14:textFill>
            <w14:solidFill>
              <w14:schemeClr w14:val="tx1"/>
            </w14:solidFill>
          </w14:textFill>
        </w:rPr>
        <w:t>,唐铭婧.云南省基本公共卫生服务管理城乡高血压患者后血压控制情况队列研究[J].现代预防医学,2023,50(21):3930-3935.</w:t>
      </w:r>
    </w:p>
    <w:p w14:paraId="16B5045D">
      <w:pPr>
        <w:keepNext w:val="0"/>
        <w:keepLines w:val="0"/>
        <w:pageBreakBefore w:val="0"/>
        <w:wordWrap/>
        <w:topLinePunct w:val="0"/>
        <w:autoSpaceDE w:val="0"/>
        <w:autoSpaceDN w:val="0"/>
        <w:bidi w:val="0"/>
        <w:adjustRightInd w:val="0"/>
        <w:snapToGrid w:val="0"/>
        <w:spacing w:line="57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9.​王化丹,何利平,</w:t>
      </w:r>
      <w:r>
        <w:rPr>
          <w:rFonts w:hint="default" w:ascii="Times New Roman" w:hAnsi="Times New Roman" w:eastAsia="方正仿宋_GBK" w:cs="Times New Roman"/>
          <w:b/>
          <w:bCs/>
          <w:color w:val="000000" w:themeColor="text1"/>
          <w:sz w:val="28"/>
          <w:szCs w:val="28"/>
          <w14:textFill>
            <w14:solidFill>
              <w14:schemeClr w14:val="tx1"/>
            </w14:solidFill>
          </w14:textFill>
        </w:rPr>
        <w:t>庞林鸿</w:t>
      </w:r>
      <w:r>
        <w:rPr>
          <w:rFonts w:hint="default" w:ascii="Times New Roman" w:hAnsi="Times New Roman" w:eastAsia="方正仿宋_GBK" w:cs="Times New Roman"/>
          <w:color w:val="000000" w:themeColor="text1"/>
          <w:sz w:val="28"/>
          <w:szCs w:val="28"/>
          <w14:textFill>
            <w14:solidFill>
              <w14:schemeClr w14:val="tx1"/>
            </w14:solidFill>
          </w14:textFill>
        </w:rPr>
        <w:t>,朱秋艳,施艺,方家煜,付宏晨,马敏,付瑞欣,</w:t>
      </w:r>
      <w:r>
        <w:rPr>
          <w:rFonts w:hint="default" w:ascii="Times New Roman" w:hAnsi="Times New Roman" w:eastAsia="方正仿宋_GBK" w:cs="Times New Roman"/>
          <w:b/>
          <w:bCs/>
          <w:color w:val="000000" w:themeColor="text1"/>
          <w:sz w:val="28"/>
          <w:szCs w:val="28"/>
          <w14:textFill>
            <w14:solidFill>
              <w14:schemeClr w14:val="tx1"/>
            </w14:solidFill>
          </w14:textFill>
        </w:rPr>
        <w:t>朵林</w:t>
      </w:r>
      <w:r>
        <w:rPr>
          <w:rFonts w:hint="default" w:ascii="Times New Roman" w:hAnsi="Times New Roman" w:eastAsia="方正仿宋_GBK" w:cs="Times New Roman"/>
          <w:color w:val="000000" w:themeColor="text1"/>
          <w:sz w:val="28"/>
          <w:szCs w:val="28"/>
          <w14:textFill>
            <w14:solidFill>
              <w14:schemeClr w14:val="tx1"/>
            </w14:solidFill>
          </w14:textFill>
        </w:rPr>
        <w:t>,郭子宏.云南省基本公共卫生服务管理的高血压患者合并症现状分析[J].现代预防医学,2023,50(09):1717-1721.</w:t>
      </w:r>
    </w:p>
    <w:p w14:paraId="183AC94C">
      <w:pPr>
        <w:keepNext w:val="0"/>
        <w:keepLines w:val="0"/>
        <w:pageBreakBefore w:val="0"/>
        <w:wordWrap/>
        <w:topLinePunct w:val="0"/>
        <w:autoSpaceDE w:val="0"/>
        <w:autoSpaceDN w:val="0"/>
        <w:bidi w:val="0"/>
        <w:adjustRightInd w:val="0"/>
        <w:snapToGrid w:val="0"/>
        <w:spacing w:line="57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10.​马敏,何利平,</w:t>
      </w:r>
      <w:r>
        <w:rPr>
          <w:rFonts w:hint="default" w:ascii="Times New Roman" w:hAnsi="Times New Roman" w:eastAsia="方正仿宋_GBK" w:cs="Times New Roman"/>
          <w:b/>
          <w:bCs/>
          <w:color w:val="000000" w:themeColor="text1"/>
          <w:sz w:val="28"/>
          <w:szCs w:val="28"/>
          <w14:textFill>
            <w14:solidFill>
              <w14:schemeClr w14:val="tx1"/>
            </w14:solidFill>
          </w14:textFill>
        </w:rPr>
        <w:t>庞林鸿</w:t>
      </w:r>
      <w:r>
        <w:rPr>
          <w:rFonts w:hint="default" w:ascii="Times New Roman" w:hAnsi="Times New Roman" w:eastAsia="方正仿宋_GBK" w:cs="Times New Roman"/>
          <w:color w:val="000000" w:themeColor="text1"/>
          <w:sz w:val="28"/>
          <w:szCs w:val="28"/>
          <w14:textFill>
            <w14:solidFill>
              <w14:schemeClr w14:val="tx1"/>
            </w14:solidFill>
          </w14:textFill>
        </w:rPr>
        <w:t>,朱秋艳,王化丹,唐铭婧,郭子宏,</w:t>
      </w:r>
      <w:r>
        <w:rPr>
          <w:rFonts w:hint="default" w:ascii="Times New Roman" w:hAnsi="Times New Roman" w:eastAsia="方正仿宋_GBK" w:cs="Times New Roman"/>
          <w:b/>
          <w:bCs/>
          <w:color w:val="000000" w:themeColor="text1"/>
          <w:sz w:val="28"/>
          <w:szCs w:val="28"/>
          <w14:textFill>
            <w14:solidFill>
              <w14:schemeClr w14:val="tx1"/>
            </w14:solidFill>
          </w14:textFill>
        </w:rPr>
        <w:t>朵林</w:t>
      </w:r>
      <w:r>
        <w:rPr>
          <w:rFonts w:hint="default" w:ascii="Times New Roman" w:hAnsi="Times New Roman" w:eastAsia="方正仿宋_GBK" w:cs="Times New Roman"/>
          <w:color w:val="000000" w:themeColor="text1"/>
          <w:sz w:val="28"/>
          <w:szCs w:val="28"/>
          <w14:textFill>
            <w14:solidFill>
              <w14:schemeClr w14:val="tx1"/>
            </w14:solidFill>
          </w14:textFill>
        </w:rPr>
        <w:t>,卢江.云南省基本公共卫生服务管理高血压患者血压控制效果及影响因素[J].中国公共卫生,2023,39(09):1114-1119.</w:t>
      </w:r>
    </w:p>
    <w:p w14:paraId="457FCF84">
      <w:pPr>
        <w:pStyle w:val="3"/>
        <w:keepNext w:val="0"/>
        <w:keepLines w:val="0"/>
        <w:pageBreakBefore w:val="0"/>
        <w:kinsoku w:val="0"/>
        <w:wordWrap/>
        <w:overflowPunct w:val="0"/>
        <w:topLinePunct w:val="0"/>
        <w:bidi w:val="0"/>
        <w:spacing w:line="570" w:lineRule="exact"/>
        <w:ind w:left="0" w:right="55" w:firstLine="560" w:firstLineChars="200"/>
        <w:jc w:val="both"/>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lang w:eastAsia="zh-CN"/>
        </w:rPr>
        <w:t>（二）</w:t>
      </w:r>
      <w:r>
        <w:rPr>
          <w:rFonts w:hint="eastAsia" w:ascii="方正楷体_GBK" w:hAnsi="方正楷体_GBK" w:eastAsia="方正楷体_GBK" w:cs="方正楷体_GBK"/>
          <w:b w:val="0"/>
          <w:bCs w:val="0"/>
          <w:sz w:val="28"/>
          <w:szCs w:val="28"/>
        </w:rPr>
        <w:t>专利目录</w:t>
      </w:r>
    </w:p>
    <w:p w14:paraId="4DC8D37C">
      <w:pPr>
        <w:keepNext w:val="0"/>
        <w:keepLines w:val="0"/>
        <w:pageBreakBefore w:val="0"/>
        <w:widowControl/>
        <w:wordWrap/>
        <w:topLinePunct w:val="0"/>
        <w:bidi w:val="0"/>
        <w:adjustRightInd w:val="0"/>
        <w:snapToGrid w:val="0"/>
        <w:spacing w:line="570" w:lineRule="exact"/>
        <w:ind w:firstLine="560" w:firstLineChars="200"/>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一种可身份识别的健康检测纵向集成设备</w:t>
      </w:r>
      <w:r>
        <w:rPr>
          <w:rFonts w:hint="default" w:ascii="Times New Roman" w:hAnsi="Times New Roman" w:eastAsia="方正仿宋_GBK" w:cs="Times New Roman"/>
          <w:color w:val="000000" w:themeColor="text1"/>
          <w:sz w:val="28"/>
          <w:szCs w:val="28"/>
          <w14:textFill>
            <w14:solidFill>
              <w14:schemeClr w14:val="tx1"/>
            </w14:solidFill>
          </w14:textFill>
        </w:rPr>
        <w:t>。专利单位：北京啄木鸟云健康科技有限公司，专利号：ZL 202</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4</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0</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880275.8</w:t>
      </w:r>
      <w:r>
        <w:rPr>
          <w:rFonts w:hint="default" w:ascii="Times New Roman" w:hAnsi="Times New Roman" w:eastAsia="方正仿宋_GBK" w:cs="Times New Roman"/>
          <w:color w:val="000000" w:themeColor="text1"/>
          <w:sz w:val="28"/>
          <w:szCs w:val="28"/>
          <w14:textFill>
            <w14:solidFill>
              <w14:schemeClr w14:val="tx1"/>
            </w14:solidFill>
          </w14:textFill>
        </w:rPr>
        <w:t>，授权日期：202</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年 0</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月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25</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日</w:t>
      </w:r>
    </w:p>
    <w:p w14:paraId="18A444D4">
      <w:pPr>
        <w:pStyle w:val="2"/>
        <w:keepNext w:val="0"/>
        <w:keepLines w:val="0"/>
        <w:pageBreakBefore w:val="0"/>
        <w:kinsoku w:val="0"/>
        <w:wordWrap/>
        <w:overflowPunct w:val="0"/>
        <w:topLinePunct w:val="0"/>
        <w:bidi w:val="0"/>
        <w:spacing w:line="570" w:lineRule="exact"/>
        <w:ind w:left="0" w:right="55" w:firstLine="643" w:firstLineChars="200"/>
        <w:rPr>
          <w:rFonts w:hint="eastAsia" w:ascii="Times New Roman" w:hAnsi="Times New Roman" w:eastAsia="方正仿宋_GBK" w:cs="Times New Roman"/>
          <w:sz w:val="32"/>
          <w:szCs w:val="32"/>
          <w:lang w:val="en-US" w:eastAsia="zh-CN"/>
        </w:rPr>
      </w:pPr>
    </w:p>
    <w:p w14:paraId="71D1DA30">
      <w:pPr>
        <w:pStyle w:val="2"/>
        <w:keepNext w:val="0"/>
        <w:keepLines w:val="0"/>
        <w:pageBreakBefore w:val="0"/>
        <w:kinsoku w:val="0"/>
        <w:wordWrap/>
        <w:overflowPunct w:val="0"/>
        <w:topLinePunct w:val="0"/>
        <w:bidi w:val="0"/>
        <w:spacing w:line="570" w:lineRule="exact"/>
        <w:ind w:left="0" w:right="55"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八、</w:t>
      </w:r>
      <w:r>
        <w:rPr>
          <w:rFonts w:hint="eastAsia" w:ascii="方正黑体_GBK" w:hAnsi="方正黑体_GBK" w:eastAsia="方正黑体_GBK" w:cs="方正黑体_GBK"/>
          <w:b w:val="0"/>
          <w:bCs w:val="0"/>
          <w:sz w:val="32"/>
          <w:szCs w:val="32"/>
        </w:rPr>
        <w:t>项目曾获科技奖励情况</w:t>
      </w:r>
    </w:p>
    <w:p w14:paraId="11F24B0D">
      <w:pPr>
        <w:pStyle w:val="3"/>
        <w:keepNext w:val="0"/>
        <w:keepLines w:val="0"/>
        <w:pageBreakBefore w:val="0"/>
        <w:kinsoku w:val="0"/>
        <w:wordWrap/>
        <w:overflowPunct w:val="0"/>
        <w:topLinePunct w:val="0"/>
        <w:bidi w:val="0"/>
        <w:spacing w:line="570" w:lineRule="exact"/>
        <w:ind w:left="0" w:right="55"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w:t>
      </w:r>
    </w:p>
    <w:p w14:paraId="59C76642">
      <w:pPr>
        <w:pStyle w:val="2"/>
        <w:keepNext w:val="0"/>
        <w:keepLines w:val="0"/>
        <w:pageBreakBefore w:val="0"/>
        <w:kinsoku w:val="0"/>
        <w:wordWrap/>
        <w:overflowPunct w:val="0"/>
        <w:topLinePunct w:val="0"/>
        <w:bidi w:val="0"/>
        <w:spacing w:line="570" w:lineRule="exact"/>
        <w:ind w:left="0" w:right="55" w:firstLine="643" w:firstLineChars="200"/>
        <w:rPr>
          <w:rFonts w:hint="default" w:ascii="Times New Roman" w:hAnsi="Times New Roman" w:eastAsia="方正仿宋_GBK" w:cs="Times New Roman"/>
          <w:sz w:val="32"/>
          <w:szCs w:val="32"/>
        </w:rPr>
      </w:pPr>
    </w:p>
    <w:p w14:paraId="0D7AD15A">
      <w:pPr>
        <w:keepNext w:val="0"/>
        <w:keepLines w:val="0"/>
        <w:pageBreakBefore w:val="0"/>
        <w:wordWrap/>
        <w:topLinePunct w:val="0"/>
        <w:bidi w:val="0"/>
        <w:spacing w:line="570" w:lineRule="exact"/>
        <w:ind w:firstLine="640" w:firstLineChars="200"/>
        <w:rPr>
          <w:rFonts w:hint="default" w:ascii="Times New Roman" w:hAnsi="Times New Roman" w:eastAsia="方正仿宋_GBK" w:cs="Times New Roman"/>
          <w:sz w:val="32"/>
          <w:szCs w:val="32"/>
        </w:rPr>
      </w:pPr>
    </w:p>
    <w:p w14:paraId="3A8FB64A">
      <w:pPr>
        <w:keepNext w:val="0"/>
        <w:keepLines w:val="0"/>
        <w:pageBreakBefore w:val="0"/>
        <w:wordWrap/>
        <w:topLinePunct w:val="0"/>
        <w:bidi w:val="0"/>
        <w:spacing w:line="570" w:lineRule="exact"/>
        <w:ind w:firstLine="640" w:firstLineChars="200"/>
        <w:rPr>
          <w:rFonts w:hint="default" w:ascii="Times New Roman" w:hAnsi="Times New Roman" w:eastAsia="方正仿宋_GBK" w:cs="Times New Roman"/>
          <w:sz w:val="32"/>
          <w:szCs w:val="32"/>
        </w:rPr>
      </w:pPr>
    </w:p>
    <w:p w14:paraId="660C543B">
      <w:pPr>
        <w:keepNext w:val="0"/>
        <w:keepLines w:val="0"/>
        <w:pageBreakBefore w:val="0"/>
        <w:wordWrap/>
        <w:topLinePunct w:val="0"/>
        <w:bidi w:val="0"/>
        <w:spacing w:line="570" w:lineRule="exact"/>
        <w:ind w:firstLine="640" w:firstLineChars="200"/>
        <w:rPr>
          <w:rFonts w:hint="default" w:ascii="Times New Roman" w:hAnsi="Times New Roman" w:eastAsia="方正仿宋_GBK" w:cs="Times New Roman"/>
          <w:sz w:val="32"/>
          <w:szCs w:val="32"/>
        </w:rPr>
      </w:pPr>
    </w:p>
    <w:p w14:paraId="62314595">
      <w:pPr>
        <w:keepNext w:val="0"/>
        <w:keepLines w:val="0"/>
        <w:pageBreakBefore w:val="0"/>
        <w:wordWrap/>
        <w:topLinePunct w:val="0"/>
        <w:bidi w:val="0"/>
        <w:spacing w:line="570" w:lineRule="exact"/>
        <w:ind w:firstLine="640" w:firstLineChars="200"/>
        <w:rPr>
          <w:rFonts w:hint="default" w:ascii="Times New Roman" w:hAnsi="Times New Roman" w:eastAsia="方正仿宋_GBK" w:cs="Times New Roman"/>
          <w:sz w:val="32"/>
          <w:szCs w:val="32"/>
        </w:rPr>
      </w:pPr>
    </w:p>
    <w:p w14:paraId="3D3DC0F5">
      <w:pPr>
        <w:keepNext w:val="0"/>
        <w:keepLines w:val="0"/>
        <w:pageBreakBefore w:val="0"/>
        <w:wordWrap/>
        <w:topLinePunct w:val="0"/>
        <w:bidi w:val="0"/>
        <w:spacing w:line="570" w:lineRule="exact"/>
        <w:ind w:firstLine="640" w:firstLineChars="200"/>
        <w:rPr>
          <w:rFonts w:hint="default" w:ascii="Times New Roman" w:hAnsi="Times New Roman" w:eastAsia="方正仿宋_GBK" w:cs="Times New Roman"/>
          <w:sz w:val="32"/>
          <w:szCs w:val="32"/>
        </w:rPr>
      </w:pPr>
    </w:p>
    <w:p w14:paraId="1570B577">
      <w:pPr>
        <w:keepNext w:val="0"/>
        <w:keepLines w:val="0"/>
        <w:pageBreakBefore w:val="0"/>
        <w:wordWrap/>
        <w:topLinePunct w:val="0"/>
        <w:bidi w:val="0"/>
        <w:spacing w:line="570" w:lineRule="exact"/>
        <w:ind w:firstLine="640" w:firstLineChars="200"/>
        <w:rPr>
          <w:rFonts w:hint="default" w:ascii="Times New Roman" w:hAnsi="Times New Roman" w:eastAsia="方正仿宋_GBK" w:cs="Times New Roman"/>
          <w:sz w:val="32"/>
          <w:szCs w:val="32"/>
        </w:rPr>
      </w:pPr>
    </w:p>
    <w:p w14:paraId="011B1596">
      <w:pPr>
        <w:keepNext w:val="0"/>
        <w:keepLines w:val="0"/>
        <w:pageBreakBefore w:val="0"/>
        <w:wordWrap/>
        <w:topLinePunct w:val="0"/>
        <w:bidi w:val="0"/>
        <w:spacing w:line="570" w:lineRule="exact"/>
        <w:ind w:firstLine="640" w:firstLineChars="200"/>
        <w:rPr>
          <w:rFonts w:hint="default" w:ascii="Times New Roman" w:hAnsi="Times New Roman" w:eastAsia="方正仿宋_GBK" w:cs="Times New Roman"/>
          <w:sz w:val="32"/>
          <w:szCs w:val="32"/>
        </w:rPr>
      </w:pPr>
    </w:p>
    <w:p w14:paraId="5BCA66F1">
      <w:pPr>
        <w:pStyle w:val="2"/>
        <w:keepNext w:val="0"/>
        <w:keepLines w:val="0"/>
        <w:pageBreakBefore w:val="0"/>
        <w:kinsoku w:val="0"/>
        <w:wordWrap/>
        <w:overflowPunct w:val="0"/>
        <w:topLinePunct w:val="0"/>
        <w:bidi w:val="0"/>
        <w:spacing w:line="570" w:lineRule="exact"/>
        <w:ind w:left="0" w:leftChars="0" w:right="55" w:firstLine="0" w:firstLineChars="0"/>
        <w:rPr>
          <w:rFonts w:hint="default" w:ascii="Times New Roman" w:hAnsi="Times New Roman" w:eastAsia="方正仿宋_GBK" w:cs="Times New Roman"/>
          <w:sz w:val="32"/>
          <w:szCs w:val="32"/>
        </w:rPr>
      </w:pPr>
    </w:p>
    <w:p w14:paraId="0E644B74">
      <w:pPr>
        <w:rPr>
          <w:rFonts w:hint="default" w:ascii="Times New Roman" w:hAnsi="Times New Roman" w:eastAsia="方正仿宋_GBK" w:cs="Times New Roman"/>
          <w:sz w:val="32"/>
          <w:szCs w:val="32"/>
        </w:rPr>
      </w:pPr>
    </w:p>
    <w:p w14:paraId="10619790">
      <w:pPr>
        <w:rPr>
          <w:rFonts w:hint="default" w:ascii="Times New Roman" w:hAnsi="Times New Roman" w:eastAsia="方正仿宋_GBK" w:cs="Times New Roman"/>
          <w:sz w:val="32"/>
          <w:szCs w:val="32"/>
        </w:rPr>
      </w:pPr>
    </w:p>
    <w:p w14:paraId="790F2DC9">
      <w:pPr>
        <w:rPr>
          <w:rFonts w:hint="default" w:ascii="Times New Roman" w:hAnsi="Times New Roman" w:eastAsia="方正仿宋_GBK" w:cs="Times New Roman"/>
          <w:sz w:val="32"/>
          <w:szCs w:val="32"/>
        </w:rPr>
      </w:pPr>
    </w:p>
    <w:p w14:paraId="3BE1DF72">
      <w:pPr>
        <w:rPr>
          <w:rFonts w:hint="default" w:ascii="Times New Roman" w:hAnsi="Times New Roman" w:eastAsia="方正仿宋_GBK" w:cs="Times New Roman"/>
          <w:sz w:val="32"/>
          <w:szCs w:val="32"/>
        </w:rPr>
      </w:pPr>
    </w:p>
    <w:p w14:paraId="5508A8FE">
      <w:pPr>
        <w:rPr>
          <w:rFonts w:hint="default" w:ascii="Times New Roman" w:hAnsi="Times New Roman" w:eastAsia="方正仿宋_GBK" w:cs="Times New Roman"/>
          <w:sz w:val="32"/>
          <w:szCs w:val="32"/>
        </w:rPr>
      </w:pPr>
    </w:p>
    <w:p w14:paraId="319C4250">
      <w:pPr>
        <w:rPr>
          <w:rFonts w:hint="default" w:ascii="Times New Roman" w:hAnsi="Times New Roman" w:eastAsia="方正仿宋_GBK" w:cs="Times New Roman"/>
          <w:sz w:val="32"/>
          <w:szCs w:val="32"/>
        </w:rPr>
      </w:pPr>
    </w:p>
    <w:p w14:paraId="29684996">
      <w:pPr>
        <w:rPr>
          <w:rFonts w:hint="default" w:ascii="Times New Roman" w:hAnsi="Times New Roman" w:eastAsia="方正仿宋_GBK" w:cs="Times New Roman"/>
          <w:sz w:val="32"/>
          <w:szCs w:val="32"/>
        </w:rPr>
      </w:pPr>
    </w:p>
    <w:p w14:paraId="2AC97FE5">
      <w:pPr>
        <w:keepNext w:val="0"/>
        <w:keepLines w:val="0"/>
        <w:pageBreakBefore w:val="0"/>
        <w:kinsoku/>
        <w:wordWrap/>
        <w:overflowPunct/>
        <w:topLinePunct w:val="0"/>
        <w:bidi w:val="0"/>
        <w:spacing w:line="240" w:lineRule="auto"/>
        <w:ind w:left="0" w:right="0" w:firstLine="0"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107AC8C6">
      <w:pPr>
        <w:pStyle w:val="2"/>
        <w:keepNext w:val="0"/>
        <w:keepLines w:val="0"/>
        <w:pageBreakBefore w:val="0"/>
        <w:kinsoku w:val="0"/>
        <w:wordWrap/>
        <w:overflowPunct w:val="0"/>
        <w:topLinePunct w:val="0"/>
        <w:bidi w:val="0"/>
        <w:spacing w:line="570" w:lineRule="exact"/>
        <w:ind w:left="0" w:right="55" w:firstLine="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项目二：</w:t>
      </w:r>
    </w:p>
    <w:p w14:paraId="3A5BBE75">
      <w:pPr>
        <w:pStyle w:val="2"/>
        <w:keepNext w:val="0"/>
        <w:keepLines w:val="0"/>
        <w:pageBreakBefore w:val="0"/>
        <w:kinsoku w:val="0"/>
        <w:wordWrap/>
        <w:overflowPunct w:val="0"/>
        <w:topLinePunct w:val="0"/>
        <w:bidi w:val="0"/>
        <w:spacing w:line="570" w:lineRule="exact"/>
        <w:ind w:left="0" w:right="55" w:firstLine="643" w:firstLineChars="200"/>
        <w:rPr>
          <w:rFonts w:hint="default" w:ascii="Times New Roman" w:hAnsi="Times New Roman" w:eastAsia="方正仿宋_GBK" w:cs="Times New Roman"/>
          <w:sz w:val="32"/>
          <w:szCs w:val="32"/>
        </w:rPr>
      </w:pPr>
    </w:p>
    <w:p w14:paraId="653F6647">
      <w:pPr>
        <w:pStyle w:val="2"/>
        <w:keepNext w:val="0"/>
        <w:keepLines w:val="0"/>
        <w:pageBreakBefore w:val="0"/>
        <w:kinsoku w:val="0"/>
        <w:wordWrap/>
        <w:overflowPunct w:val="0"/>
        <w:topLinePunct w:val="0"/>
        <w:bidi w:val="0"/>
        <w:spacing w:line="570" w:lineRule="exact"/>
        <w:ind w:left="0" w:right="55"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w:t>
      </w:r>
      <w:r>
        <w:rPr>
          <w:rFonts w:hint="eastAsia" w:ascii="方正黑体_GBK" w:hAnsi="方正黑体_GBK" w:eastAsia="方正黑体_GBK" w:cs="方正黑体_GBK"/>
          <w:b w:val="0"/>
          <w:bCs w:val="0"/>
          <w:sz w:val="32"/>
          <w:szCs w:val="32"/>
          <w:lang w:eastAsia="zh-CN"/>
        </w:rPr>
        <w:t>、</w:t>
      </w:r>
      <w:r>
        <w:rPr>
          <w:rFonts w:hint="eastAsia" w:ascii="方正黑体_GBK" w:hAnsi="方正黑体_GBK" w:eastAsia="方正黑体_GBK" w:cs="方正黑体_GBK"/>
          <w:b w:val="0"/>
          <w:bCs w:val="0"/>
          <w:sz w:val="32"/>
          <w:szCs w:val="32"/>
        </w:rPr>
        <w:t>项目基本情况</w:t>
      </w:r>
    </w:p>
    <w:p w14:paraId="752941A5">
      <w:pPr>
        <w:pStyle w:val="3"/>
        <w:keepNext w:val="0"/>
        <w:keepLines w:val="0"/>
        <w:pageBreakBefore w:val="0"/>
        <w:widowControl w:val="0"/>
        <w:kinsoku w:val="0"/>
        <w:wordWrap/>
        <w:overflowPunct w:val="0"/>
        <w:topLinePunct w:val="0"/>
        <w:autoSpaceDE w:val="0"/>
        <w:autoSpaceDN w:val="0"/>
        <w:bidi w:val="0"/>
        <w:adjustRightInd w:val="0"/>
        <w:snapToGrid/>
        <w:spacing w:line="570" w:lineRule="exact"/>
        <w:ind w:left="0" w:leftChars="0" w:right="57" w:firstLine="639"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b/>
          <w:bCs/>
          <w:spacing w:val="-1"/>
          <w:sz w:val="32"/>
          <w:szCs w:val="32"/>
        </w:rPr>
        <w:t>项目名称：</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云南边疆无导线心脏起搏有效性、安全性、方法学的研究与推广</w:t>
      </w:r>
    </w:p>
    <w:p w14:paraId="116E2B29">
      <w:pPr>
        <w:keepNext w:val="0"/>
        <w:keepLines w:val="0"/>
        <w:pageBreakBefore w:val="0"/>
        <w:widowControl/>
        <w:wordWrap/>
        <w:topLinePunct w:val="0"/>
        <w:bidi w:val="0"/>
        <w:spacing w:line="570" w:lineRule="exact"/>
        <w:ind w:firstLine="639" w:firstLineChars="200"/>
        <w:jc w:val="left"/>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b/>
          <w:bCs/>
          <w:spacing w:val="-1"/>
          <w:sz w:val="32"/>
          <w:szCs w:val="32"/>
        </w:rPr>
        <w:t>主要完成人：</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郭雨龙、牛国栋、郭金锐、刘晨、乔宇、袁华苑、刘可、郭秋哲、郭涛</w:t>
      </w:r>
    </w:p>
    <w:p w14:paraId="6BFF7BF9">
      <w:pPr>
        <w:keepNext w:val="0"/>
        <w:keepLines w:val="0"/>
        <w:pageBreakBefore w:val="0"/>
        <w:widowControl/>
        <w:wordWrap/>
        <w:topLinePunct w:val="0"/>
        <w:bidi w:val="0"/>
        <w:spacing w:line="570" w:lineRule="exact"/>
        <w:ind w:firstLine="639" w:firstLineChars="200"/>
        <w:jc w:val="left"/>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b/>
          <w:bCs/>
          <w:spacing w:val="-1"/>
          <w:sz w:val="32"/>
          <w:szCs w:val="32"/>
        </w:rPr>
        <w:t>完成单位：</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云南省阜外心血管病医院（昆明医科大学附属心血管病医院）</w:t>
      </w:r>
    </w:p>
    <w:p w14:paraId="5871BA79">
      <w:pPr>
        <w:pStyle w:val="3"/>
        <w:keepNext w:val="0"/>
        <w:keepLines w:val="0"/>
        <w:pageBreakBefore w:val="0"/>
        <w:widowControl w:val="0"/>
        <w:kinsoku w:val="0"/>
        <w:wordWrap/>
        <w:overflowPunct w:val="0"/>
        <w:topLinePunct w:val="0"/>
        <w:autoSpaceDE w:val="0"/>
        <w:autoSpaceDN w:val="0"/>
        <w:bidi w:val="0"/>
        <w:adjustRightInd w:val="0"/>
        <w:snapToGrid/>
        <w:spacing w:line="570" w:lineRule="exact"/>
        <w:ind w:left="0" w:leftChars="0" w:right="57" w:firstLine="639" w:firstLineChars="200"/>
        <w:textAlignment w:val="auto"/>
        <w:rPr>
          <w:rFonts w:hint="default" w:ascii="Times New Roman" w:hAnsi="Times New Roman" w:eastAsia="方正仿宋_GBK" w:cs="Times New Roman"/>
          <w:spacing w:val="-1"/>
          <w:sz w:val="32"/>
          <w:szCs w:val="32"/>
        </w:rPr>
      </w:pPr>
      <w:r>
        <w:rPr>
          <w:rFonts w:hint="default" w:ascii="Times New Roman" w:hAnsi="Times New Roman" w:eastAsia="方正仿宋_GBK" w:cs="Times New Roman"/>
          <w:b/>
          <w:bCs/>
          <w:spacing w:val="-1"/>
          <w:sz w:val="32"/>
          <w:szCs w:val="32"/>
        </w:rPr>
        <w:t>提名等级：</w:t>
      </w:r>
      <w:r>
        <w:rPr>
          <w:rFonts w:hint="default" w:ascii="Times New Roman" w:hAnsi="Times New Roman" w:eastAsia="方正仿宋_GBK" w:cs="Times New Roman"/>
          <w:spacing w:val="-1"/>
          <w:sz w:val="32"/>
          <w:szCs w:val="32"/>
        </w:rPr>
        <w:t>云南省科学技术进步</w:t>
      </w:r>
      <w:r>
        <w:rPr>
          <w:rFonts w:hint="default" w:ascii="Times New Roman" w:hAnsi="Times New Roman" w:eastAsia="方正仿宋_GBK" w:cs="Times New Roman"/>
          <w:spacing w:val="-1"/>
          <w:sz w:val="32"/>
          <w:szCs w:val="32"/>
          <w:lang w:val="en-US" w:eastAsia="zh-CN"/>
        </w:rPr>
        <w:t>三</w:t>
      </w:r>
      <w:r>
        <w:rPr>
          <w:rFonts w:hint="default" w:ascii="Times New Roman" w:hAnsi="Times New Roman" w:eastAsia="方正仿宋_GBK" w:cs="Times New Roman"/>
          <w:spacing w:val="-1"/>
          <w:sz w:val="32"/>
          <w:szCs w:val="32"/>
        </w:rPr>
        <w:t>等奖</w:t>
      </w:r>
    </w:p>
    <w:p w14:paraId="389BF81C">
      <w:pPr>
        <w:pStyle w:val="3"/>
        <w:keepNext w:val="0"/>
        <w:keepLines w:val="0"/>
        <w:pageBreakBefore w:val="0"/>
        <w:widowControl w:val="0"/>
        <w:kinsoku w:val="0"/>
        <w:wordWrap/>
        <w:overflowPunct w:val="0"/>
        <w:topLinePunct w:val="0"/>
        <w:autoSpaceDE w:val="0"/>
        <w:autoSpaceDN w:val="0"/>
        <w:bidi w:val="0"/>
        <w:adjustRightInd w:val="0"/>
        <w:snapToGrid/>
        <w:spacing w:line="570" w:lineRule="exact"/>
        <w:ind w:left="0" w:leftChars="0" w:right="57"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推荐单位：</w:t>
      </w:r>
      <w:r>
        <w:rPr>
          <w:rFonts w:hint="default" w:ascii="Times New Roman" w:hAnsi="Times New Roman" w:eastAsia="方正仿宋_GBK" w:cs="Times New Roman"/>
          <w:sz w:val="32"/>
          <w:szCs w:val="32"/>
        </w:rPr>
        <w:t>云南省卫生健康委员会</w:t>
      </w:r>
    </w:p>
    <w:p w14:paraId="03214EF9">
      <w:pPr>
        <w:pStyle w:val="2"/>
        <w:keepNext w:val="0"/>
        <w:keepLines w:val="0"/>
        <w:pageBreakBefore w:val="0"/>
        <w:kinsoku w:val="0"/>
        <w:wordWrap/>
        <w:overflowPunct w:val="0"/>
        <w:topLinePunct w:val="0"/>
        <w:bidi w:val="0"/>
        <w:spacing w:line="570" w:lineRule="exact"/>
        <w:ind w:left="0" w:right="55"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w:t>
      </w:r>
      <w:r>
        <w:rPr>
          <w:rFonts w:hint="eastAsia" w:ascii="方正黑体_GBK" w:hAnsi="方正黑体_GBK" w:eastAsia="方正黑体_GBK" w:cs="方正黑体_GBK"/>
          <w:b w:val="0"/>
          <w:bCs w:val="0"/>
          <w:sz w:val="32"/>
          <w:szCs w:val="32"/>
          <w:lang w:eastAsia="zh-CN"/>
        </w:rPr>
        <w:t>、</w:t>
      </w:r>
      <w:r>
        <w:rPr>
          <w:rFonts w:hint="eastAsia" w:ascii="方正黑体_GBK" w:hAnsi="方正黑体_GBK" w:eastAsia="方正黑体_GBK" w:cs="方正黑体_GBK"/>
          <w:b w:val="0"/>
          <w:bCs w:val="0"/>
          <w:sz w:val="32"/>
          <w:szCs w:val="32"/>
        </w:rPr>
        <w:t>项目简介</w:t>
      </w:r>
    </w:p>
    <w:p w14:paraId="1953E1A8">
      <w:pPr>
        <w:pStyle w:val="4"/>
        <w:keepNext w:val="0"/>
        <w:keepLines w:val="0"/>
        <w:pageBreakBefore w:val="0"/>
        <w:widowControl/>
        <w:numPr>
          <w:ilvl w:val="0"/>
          <w:numId w:val="0"/>
        </w:numPr>
        <w:kinsoku/>
        <w:wordWrap/>
        <w:overflowPunct/>
        <w:topLinePunct w:val="0"/>
        <w:bidi w:val="0"/>
        <w:snapToGrid w:val="0"/>
        <w:spacing w:beforeAutospacing="0" w:afterAutospacing="0" w:line="570" w:lineRule="exact"/>
        <w:ind w:left="0" w:leftChars="0" w:firstLine="640" w:firstLineChars="200"/>
        <w:rPr>
          <w:rFonts w:hint="eastAsia" w:ascii="方正楷体_GBK" w:hAnsi="方正楷体_GBK" w:eastAsia="方正楷体_GBK" w:cs="方正楷体_GBK"/>
          <w:color w:val="000000" w:themeColor="text1"/>
          <w:kern w:val="0"/>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bidi="ar-SA"/>
          <w14:textFill>
            <w14:solidFill>
              <w14:schemeClr w14:val="tx1"/>
            </w14:solidFill>
          </w14:textFill>
        </w:rPr>
        <w:t>（一）</w:t>
      </w:r>
      <w:r>
        <w:rPr>
          <w:rFonts w:hint="eastAsia" w:ascii="方正楷体_GBK" w:hAnsi="方正楷体_GBK" w:eastAsia="方正楷体_GBK" w:cs="方正楷体_GBK"/>
          <w:color w:val="000000" w:themeColor="text1"/>
          <w:kern w:val="0"/>
          <w:sz w:val="32"/>
          <w:szCs w:val="32"/>
          <w:lang w:val="en-US" w:eastAsia="zh-CN" w:bidi="ar-SA"/>
          <w14:textFill>
            <w14:solidFill>
              <w14:schemeClr w14:val="tx1"/>
            </w14:solidFill>
          </w14:textFill>
        </w:rPr>
        <w:t>技术项目背景</w:t>
      </w:r>
    </w:p>
    <w:p w14:paraId="03F0711A">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无导线起搏器是心脏起搏器领域的一项创新技术，它没有传统起搏器中的导线和皮下囊袋，显著减少了与导线和囊袋相关的并发症，如囊袋血肿、感染、电极磨损/断裂等。目前，Micra是国内外应用最广泛的无导线心脏起搏器，其临床应用已经取得了积极的进展，AVEIR无导线起搏器也已上市。</w:t>
      </w:r>
    </w:p>
    <w:p w14:paraId="188AD6F4">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目前来说，无导线起搏器具有的优势主要有：（1）体积小，重量轻，植入后患者活动不受限制，且外观上无疤痕，提高了患者的生活质量。（2）由于无需导线和囊袋，减少了传统起搏器相关的并发症，尤其是减少了感染风险。（3）兼容全身MRI扫描，患者可以放心地接受影像检查项目。（4）适用于特殊人群，如高龄、有出血倾向</w:t>
      </w:r>
      <w:r>
        <w:rPr>
          <w:rFonts w:hint="eastAsia" w:eastAsia="方正仿宋_GBK" w:cs="Times New Roman"/>
          <w:color w:val="000000" w:themeColor="text1"/>
          <w:sz w:val="32"/>
          <w:szCs w:val="32"/>
          <w:shd w:val="clear" w:color="auto" w:fill="FFFFFF"/>
          <w:lang w:val="en-US"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解剖条件不宜植入传统起搏器的患者。（5）然而，无导线起搏器也面临一些挑战，如心包积液/穿孔的风险，以及较高的设备成本，还有就是脱落风险及后续处理较为困难。随着医生操作经验的积累，相关并发症的发生率正在逐步下降。此外，无导线起搏器与多种植入器械的联合应用，如与心脏再同步治疗、全皮下心脏转复除颤器的结合，也显示出了潜力，但仍需要更多的长期随访数据来证实其可行性。</w:t>
      </w:r>
    </w:p>
    <w:p w14:paraId="3B104570">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总的来说，无导线起搏器作为一项新兴技术，其临床应用前景广阔，随着技术的不断进步和研究的深入，预计将在未来造福更广泛的患者群体。目前由于该项技术进入国内应用时间尚短，云南地处边疆，很多基层医院尚未接触到该项技术，我们团队是云南省阜外心血管病医院心律失常中心，致力于心律失常技术的推广应用，给更多患者带来获益。为了深入研究及探索无导线心脏起搏技术，更好地实现其推广应用，持续进行相关的临床研究探索。自2020年开展无导线起搏技术，在2020-2024期间，率先完成无导线起搏新技术开展、多中心临床应用观察性研究、</w:t>
      </w:r>
      <w:r>
        <w:rPr>
          <w:rFonts w:hint="eastAsia" w:eastAsia="方正仿宋_GBK" w:cs="Times New Roman"/>
          <w:color w:val="000000" w:themeColor="text1"/>
          <w:sz w:val="32"/>
          <w:szCs w:val="32"/>
          <w:shd w:val="clear" w:color="auto" w:fill="FFFFFF"/>
          <w:lang w:val="en-US" w:eastAsia="zh-CN"/>
          <w14:textFill>
            <w14:solidFill>
              <w14:schemeClr w14:val="tx1"/>
            </w14:solidFill>
          </w14:textFill>
        </w:rPr>
        <w:t>三尖瓣反流</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影响研究、传统起搏转用无导线起搏应用探索、TAVI术后三度房室阻滞无导线起搏治疗探索，现正在开展全心脏超声引导下无导线起搏植入的方法学探索，还将进行心脏超声联合磁共振对无导线起搏器术后右心功能影响的研究探索，引领了无导线起搏技术在国内、省内的推广应用。</w:t>
      </w:r>
    </w:p>
    <w:p w14:paraId="24D7177A">
      <w:pPr>
        <w:pStyle w:val="4"/>
        <w:keepNext w:val="0"/>
        <w:keepLines w:val="0"/>
        <w:pageBreakBefore w:val="0"/>
        <w:widowControl/>
        <w:numPr>
          <w:ilvl w:val="0"/>
          <w:numId w:val="0"/>
        </w:numPr>
        <w:kinsoku/>
        <w:wordWrap/>
        <w:overflowPunct/>
        <w:topLinePunct w:val="0"/>
        <w:bidi w:val="0"/>
        <w:snapToGrid w:val="0"/>
        <w:spacing w:beforeAutospacing="0" w:afterAutospacing="0" w:line="570" w:lineRule="exact"/>
        <w:ind w:left="0" w:leftChars="0" w:firstLine="640" w:firstLineChars="200"/>
        <w:rPr>
          <w:rFonts w:hint="eastAsia" w:ascii="方正楷体_GBK" w:hAnsi="方正楷体_GBK" w:eastAsia="方正楷体_GBK" w:cs="方正楷体_GBK"/>
          <w:color w:val="000000" w:themeColor="text1"/>
          <w:kern w:val="0"/>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bidi="ar-SA"/>
          <w14:textFill>
            <w14:solidFill>
              <w14:schemeClr w14:val="tx1"/>
            </w14:solidFill>
          </w14:textFill>
        </w:rPr>
        <w:t>（二）</w:t>
      </w:r>
      <w:r>
        <w:rPr>
          <w:rFonts w:hint="eastAsia" w:ascii="方正楷体_GBK" w:hAnsi="方正楷体_GBK" w:eastAsia="方正楷体_GBK" w:cs="方正楷体_GBK"/>
          <w:color w:val="000000" w:themeColor="text1"/>
          <w:kern w:val="0"/>
          <w:sz w:val="32"/>
          <w:szCs w:val="32"/>
          <w:lang w:val="en-US" w:eastAsia="zh-CN" w:bidi="ar-SA"/>
          <w14:textFill>
            <w14:solidFill>
              <w14:schemeClr w14:val="tx1"/>
            </w14:solidFill>
          </w14:textFill>
        </w:rPr>
        <w:t>技术创新点</w:t>
      </w:r>
    </w:p>
    <w:p w14:paraId="694F4BDB">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本研究在以下方面具有重大意义及科技创新：</w:t>
      </w:r>
    </w:p>
    <w:p w14:paraId="4524DDE0">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（1）本项目入组高龄起搏适应证人群，为国内首批证实无导线心脏起搏技术有效性及安全性的临床研究，达到国内先进、省内领先水平。</w:t>
      </w:r>
    </w:p>
    <w:p w14:paraId="250654A4">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（2）此前国外大部分无导线起搏相关研究对</w:t>
      </w:r>
      <w:r>
        <w:rPr>
          <w:rFonts w:hint="eastAsia" w:eastAsia="方正仿宋_GBK" w:cs="Times New Roman"/>
          <w:color w:val="000000" w:themeColor="text1"/>
          <w:sz w:val="32"/>
          <w:szCs w:val="32"/>
          <w:shd w:val="clear" w:color="auto" w:fill="FFFFFF"/>
          <w:lang w:val="en-US" w:eastAsia="zh-CN"/>
          <w14:textFill>
            <w14:solidFill>
              <w14:schemeClr w14:val="tx1"/>
            </w14:solidFill>
          </w14:textFill>
        </w:rPr>
        <w:t>三尖瓣反流</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的影响涉及较少，而国内尚无报道，本研究通过一定的入组患者量、合适的对照，首次在国内得出其对</w:t>
      </w:r>
      <w:r>
        <w:rPr>
          <w:rFonts w:hint="eastAsia" w:eastAsia="方正仿宋_GBK" w:cs="Times New Roman"/>
          <w:color w:val="000000" w:themeColor="text1"/>
          <w:sz w:val="32"/>
          <w:szCs w:val="32"/>
          <w:shd w:val="clear" w:color="auto" w:fill="FFFFFF"/>
          <w:lang w:val="en-US" w:eastAsia="zh-CN"/>
          <w14:textFill>
            <w14:solidFill>
              <w14:schemeClr w14:val="tx1"/>
            </w14:solidFill>
          </w14:textFill>
        </w:rPr>
        <w:t>三尖瓣反流</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影响的结论，有较大临床意义，为后续研究方向确定了目标。</w:t>
      </w:r>
    </w:p>
    <w:p w14:paraId="009B0248">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（3）国内外尚无聚焦于传统起搏专用为无导线起搏的研究探讨，本项目首次报道了8例相关患者，为该方法提供了有意义的临床数据与指导，有助于技术的推广应用。</w:t>
      </w:r>
    </w:p>
    <w:p w14:paraId="30F31A54">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（4）随着TAVI技术的发展，其术后并发完全性房室阻滞逐渐为人所知，本研究通过实例分析了在此情况下无导线起搏技术的优势，作为结构性心脏病与心律失常专科协作的典范，有较大意义。</w:t>
      </w:r>
    </w:p>
    <w:p w14:paraId="166331FE">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（5）本项目完成了中国西南地区首例无导线起搏器早期取出手术，填补了该项技术的空白。</w:t>
      </w:r>
    </w:p>
    <w:p w14:paraId="5A23CFF4">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（6）本项目首次提出“零射线”全超声引导下无导线起搏器植入技术，也成功完成了1例患者植入，对于特定患者有重大作用，达到国内领先水平。</w:t>
      </w:r>
    </w:p>
    <w:p w14:paraId="0F2CEFB0">
      <w:pPr>
        <w:pStyle w:val="4"/>
        <w:keepNext w:val="0"/>
        <w:keepLines w:val="0"/>
        <w:pageBreakBefore w:val="0"/>
        <w:widowControl/>
        <w:numPr>
          <w:ilvl w:val="0"/>
          <w:numId w:val="0"/>
        </w:numPr>
        <w:kinsoku/>
        <w:wordWrap/>
        <w:overflowPunct/>
        <w:topLinePunct w:val="0"/>
        <w:bidi w:val="0"/>
        <w:snapToGrid w:val="0"/>
        <w:spacing w:beforeAutospacing="0" w:afterAutospacing="0" w:line="570" w:lineRule="exact"/>
        <w:ind w:left="0" w:leftChars="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themeColor="text1"/>
          <w:kern w:val="0"/>
          <w:sz w:val="32"/>
          <w:szCs w:val="32"/>
          <w:lang w:val="en-US" w:eastAsia="zh-CN" w:bidi="ar-SA"/>
          <w14:textFill>
            <w14:solidFill>
              <w14:schemeClr w14:val="tx1"/>
            </w14:solidFill>
          </w14:textFill>
        </w:rPr>
        <w:t>（三）</w:t>
      </w:r>
      <w:r>
        <w:rPr>
          <w:rFonts w:hint="eastAsia" w:ascii="方正楷体_GBK" w:hAnsi="方正楷体_GBK" w:eastAsia="方正楷体_GBK" w:cs="方正楷体_GBK"/>
          <w:spacing w:val="-2"/>
          <w:sz w:val="32"/>
          <w:szCs w:val="32"/>
        </w:rPr>
        <w:t>项目应用情况汇总表</w:t>
      </w:r>
    </w:p>
    <w:tbl>
      <w:tblPr>
        <w:tblStyle w:val="7"/>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518"/>
        <w:gridCol w:w="5300"/>
      </w:tblGrid>
      <w:tr w14:paraId="2ECA3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08" w:type="dxa"/>
            <w:vAlign w:val="center"/>
          </w:tcPr>
          <w:p w14:paraId="63B8983B">
            <w:pPr>
              <w:spacing w:before="41" w:line="207" w:lineRule="auto"/>
              <w:ind w:left="116"/>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pacing w:val="-5"/>
                <w:sz w:val="24"/>
                <w:szCs w:val="24"/>
              </w:rPr>
              <w:t>序号</w:t>
            </w:r>
          </w:p>
        </w:tc>
        <w:tc>
          <w:tcPr>
            <w:tcW w:w="2518" w:type="dxa"/>
            <w:vAlign w:val="center"/>
          </w:tcPr>
          <w:p w14:paraId="791411FC">
            <w:pPr>
              <w:spacing w:before="41" w:line="207" w:lineRule="auto"/>
              <w:ind w:left="114"/>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pacing w:val="-6"/>
                <w:sz w:val="24"/>
                <w:szCs w:val="24"/>
              </w:rPr>
              <w:t>单位</w:t>
            </w:r>
          </w:p>
        </w:tc>
        <w:tc>
          <w:tcPr>
            <w:tcW w:w="5300" w:type="dxa"/>
          </w:tcPr>
          <w:p w14:paraId="2E27A5A4">
            <w:pPr>
              <w:spacing w:before="41" w:line="207" w:lineRule="auto"/>
              <w:ind w:left="114"/>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pacing w:val="-3"/>
                <w:sz w:val="24"/>
                <w:szCs w:val="24"/>
              </w:rPr>
              <w:t>应用情况</w:t>
            </w:r>
          </w:p>
        </w:tc>
      </w:tr>
      <w:tr w14:paraId="246F0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708" w:type="dxa"/>
            <w:vAlign w:val="center"/>
          </w:tcPr>
          <w:p w14:paraId="21C2F88D">
            <w:pPr>
              <w:pStyle w:val="8"/>
              <w:spacing w:before="79"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2518" w:type="dxa"/>
            <w:vAlign w:val="center"/>
          </w:tcPr>
          <w:p w14:paraId="304502D5">
            <w:pPr>
              <w:spacing w:before="36" w:line="219" w:lineRule="auto"/>
              <w:ind w:left="14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曲靖市第一人民医院</w:t>
            </w:r>
          </w:p>
        </w:tc>
        <w:tc>
          <w:tcPr>
            <w:tcW w:w="5300" w:type="dxa"/>
          </w:tcPr>
          <w:p w14:paraId="26F0EC40">
            <w:pPr>
              <w:pStyle w:val="8"/>
              <w:spacing w:before="38" w:line="223" w:lineRule="auto"/>
              <w:ind w:left="114" w:right="109"/>
              <w:rPr>
                <w:rFonts w:hint="default" w:ascii="Times New Roman" w:hAnsi="Times New Roman" w:eastAsia="方正仿宋_GBK" w:cs="Times New Roman"/>
              </w:rPr>
            </w:pPr>
            <w:r>
              <w:rPr>
                <w:rFonts w:hint="default" w:ascii="Times New Roman" w:hAnsi="Times New Roman" w:eastAsia="方正仿宋_GBK" w:cs="Times New Roman"/>
                <w:spacing w:val="1"/>
              </w:rPr>
              <w:t>通过学术交流活动掌握无导线心脏起搏技术，累</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1"/>
              </w:rPr>
              <w:t>计开展心脏起搏</w:t>
            </w:r>
            <w:r>
              <w:rPr>
                <w:rFonts w:hint="default" w:ascii="Times New Roman" w:hAnsi="Times New Roman" w:eastAsia="方正仿宋_GBK" w:cs="Times New Roman"/>
                <w:spacing w:val="-56"/>
              </w:rPr>
              <w:t xml:space="preserve"> </w:t>
            </w:r>
            <w:r>
              <w:rPr>
                <w:rFonts w:hint="default" w:ascii="Times New Roman" w:hAnsi="Times New Roman" w:eastAsia="方正仿宋_GBK" w:cs="Times New Roman"/>
                <w:spacing w:val="-1"/>
              </w:rPr>
              <w:t>432 例，无导线起搏</w:t>
            </w:r>
            <w:r>
              <w:rPr>
                <w:rFonts w:hint="default" w:ascii="Times New Roman" w:hAnsi="Times New Roman" w:eastAsia="方正仿宋_GBK" w:cs="Times New Roman"/>
                <w:spacing w:val="-50"/>
              </w:rPr>
              <w:t xml:space="preserve"> </w:t>
            </w:r>
            <w:r>
              <w:rPr>
                <w:rFonts w:hint="default" w:ascii="Times New Roman" w:hAnsi="Times New Roman" w:eastAsia="方正仿宋_GBK" w:cs="Times New Roman"/>
                <w:spacing w:val="-1"/>
              </w:rPr>
              <w:t xml:space="preserve">31 </w:t>
            </w:r>
            <w:r>
              <w:rPr>
                <w:rFonts w:hint="default" w:ascii="Times New Roman" w:hAnsi="Times New Roman" w:eastAsia="方正仿宋_GBK" w:cs="Times New Roman"/>
                <w:spacing w:val="-2"/>
              </w:rPr>
              <w:t>例。</w:t>
            </w:r>
          </w:p>
        </w:tc>
      </w:tr>
      <w:tr w14:paraId="65959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08" w:type="dxa"/>
            <w:vAlign w:val="center"/>
          </w:tcPr>
          <w:p w14:paraId="4B404130">
            <w:pPr>
              <w:pStyle w:val="8"/>
              <w:spacing w:before="79" w:line="188" w:lineRule="auto"/>
              <w:ind w:left="112"/>
              <w:jc w:val="center"/>
              <w:rPr>
                <w:rFonts w:hint="default" w:ascii="Times New Roman" w:hAnsi="Times New Roman" w:eastAsia="方正仿宋_GBK" w:cs="Times New Roman"/>
              </w:rPr>
            </w:pPr>
            <w:r>
              <w:rPr>
                <w:rFonts w:hint="default" w:ascii="Times New Roman" w:hAnsi="Times New Roman" w:eastAsia="方正仿宋_GBK" w:cs="Times New Roman"/>
              </w:rPr>
              <w:t>2</w:t>
            </w:r>
          </w:p>
        </w:tc>
        <w:tc>
          <w:tcPr>
            <w:tcW w:w="2518" w:type="dxa"/>
            <w:vAlign w:val="center"/>
          </w:tcPr>
          <w:p w14:paraId="63737B66">
            <w:pPr>
              <w:spacing w:before="38" w:line="219" w:lineRule="auto"/>
              <w:ind w:left="113"/>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保山市人民医院</w:t>
            </w:r>
          </w:p>
        </w:tc>
        <w:tc>
          <w:tcPr>
            <w:tcW w:w="5300" w:type="dxa"/>
          </w:tcPr>
          <w:p w14:paraId="4905B450">
            <w:pPr>
              <w:pStyle w:val="8"/>
              <w:spacing w:before="39" w:line="223" w:lineRule="auto"/>
              <w:ind w:left="114" w:right="109"/>
              <w:rPr>
                <w:rFonts w:hint="default" w:ascii="Times New Roman" w:hAnsi="Times New Roman" w:eastAsia="方正仿宋_GBK" w:cs="Times New Roman"/>
              </w:rPr>
            </w:pPr>
            <w:r>
              <w:rPr>
                <w:rFonts w:hint="default" w:ascii="Times New Roman" w:hAnsi="Times New Roman" w:eastAsia="方正仿宋_GBK" w:cs="Times New Roman"/>
                <w:spacing w:val="1"/>
              </w:rPr>
              <w:t>通过学术交流活动掌握无导线心脏起搏技术，累</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3"/>
              </w:rPr>
              <w:t>计开展心脏起搏</w:t>
            </w:r>
            <w:r>
              <w:rPr>
                <w:rFonts w:hint="default" w:ascii="Times New Roman" w:hAnsi="Times New Roman" w:eastAsia="方正仿宋_GBK" w:cs="Times New Roman"/>
                <w:spacing w:val="-37"/>
              </w:rPr>
              <w:t xml:space="preserve"> </w:t>
            </w:r>
            <w:r>
              <w:rPr>
                <w:rFonts w:hint="default" w:ascii="Times New Roman" w:hAnsi="Times New Roman" w:eastAsia="方正仿宋_GBK" w:cs="Times New Roman"/>
                <w:spacing w:val="-3"/>
              </w:rPr>
              <w:t>300 例，无导线起搏</w:t>
            </w:r>
            <w:r>
              <w:rPr>
                <w:rFonts w:hint="default" w:ascii="Times New Roman" w:hAnsi="Times New Roman" w:eastAsia="方正仿宋_GBK" w:cs="Times New Roman"/>
                <w:spacing w:val="-32"/>
              </w:rPr>
              <w:t xml:space="preserve"> </w:t>
            </w:r>
            <w:r>
              <w:rPr>
                <w:rFonts w:hint="default" w:ascii="Times New Roman" w:hAnsi="Times New Roman" w:eastAsia="方正仿宋_GBK" w:cs="Times New Roman"/>
                <w:spacing w:val="-3"/>
              </w:rPr>
              <w:t>11 例。</w:t>
            </w:r>
          </w:p>
        </w:tc>
      </w:tr>
      <w:tr w14:paraId="74D03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708" w:type="dxa"/>
            <w:vAlign w:val="center"/>
          </w:tcPr>
          <w:p w14:paraId="1A816318">
            <w:pPr>
              <w:pStyle w:val="8"/>
              <w:spacing w:before="79" w:line="188" w:lineRule="auto"/>
              <w:ind w:left="117"/>
              <w:jc w:val="center"/>
              <w:rPr>
                <w:rFonts w:hint="default" w:ascii="Times New Roman" w:hAnsi="Times New Roman" w:eastAsia="方正仿宋_GBK" w:cs="Times New Roman"/>
              </w:rPr>
            </w:pPr>
            <w:r>
              <w:rPr>
                <w:rFonts w:hint="default" w:ascii="Times New Roman" w:hAnsi="Times New Roman" w:eastAsia="方正仿宋_GBK" w:cs="Times New Roman"/>
              </w:rPr>
              <w:t>3</w:t>
            </w:r>
          </w:p>
        </w:tc>
        <w:tc>
          <w:tcPr>
            <w:tcW w:w="2518" w:type="dxa"/>
            <w:vAlign w:val="center"/>
          </w:tcPr>
          <w:p w14:paraId="313D3E11">
            <w:pPr>
              <w:spacing w:before="38" w:line="223" w:lineRule="auto"/>
              <w:ind w:left="127" w:right="106" w:hanging="12"/>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4"/>
                <w:sz w:val="24"/>
                <w:szCs w:val="24"/>
              </w:rPr>
              <w:t>大理大学第一附属医</w:t>
            </w:r>
            <w:r>
              <w:rPr>
                <w:rFonts w:hint="default" w:ascii="Times New Roman" w:hAnsi="Times New Roman" w:eastAsia="方正仿宋_GBK" w:cs="Times New Roman"/>
                <w:sz w:val="24"/>
                <w:szCs w:val="24"/>
              </w:rPr>
              <w:t>院</w:t>
            </w:r>
          </w:p>
        </w:tc>
        <w:tc>
          <w:tcPr>
            <w:tcW w:w="5300" w:type="dxa"/>
          </w:tcPr>
          <w:p w14:paraId="66F0A218">
            <w:pPr>
              <w:pStyle w:val="8"/>
              <w:spacing w:before="38" w:line="223" w:lineRule="auto"/>
              <w:ind w:left="114" w:right="109"/>
              <w:rPr>
                <w:rFonts w:hint="default" w:ascii="Times New Roman" w:hAnsi="Times New Roman" w:eastAsia="方正仿宋_GBK" w:cs="Times New Roman"/>
              </w:rPr>
            </w:pPr>
            <w:r>
              <w:rPr>
                <w:rFonts w:hint="default" w:ascii="Times New Roman" w:hAnsi="Times New Roman" w:eastAsia="方正仿宋_GBK" w:cs="Times New Roman"/>
                <w:spacing w:val="1"/>
              </w:rPr>
              <w:t>通过学术交流活动掌握无导线心脏起搏技术，累</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2"/>
              </w:rPr>
              <w:t>计开展心脏起搏</w:t>
            </w:r>
            <w:r>
              <w:rPr>
                <w:rFonts w:hint="default" w:ascii="Times New Roman" w:hAnsi="Times New Roman" w:eastAsia="方正仿宋_GBK" w:cs="Times New Roman"/>
                <w:spacing w:val="-36"/>
              </w:rPr>
              <w:t xml:space="preserve"> </w:t>
            </w:r>
            <w:r>
              <w:rPr>
                <w:rFonts w:hint="default" w:ascii="Times New Roman" w:hAnsi="Times New Roman" w:eastAsia="方正仿宋_GBK" w:cs="Times New Roman"/>
                <w:spacing w:val="-2"/>
              </w:rPr>
              <w:t>213 例，无导线起搏</w:t>
            </w:r>
            <w:r>
              <w:rPr>
                <w:rFonts w:hint="default" w:ascii="Times New Roman" w:hAnsi="Times New Roman" w:eastAsia="方正仿宋_GBK" w:cs="Times New Roman"/>
                <w:spacing w:val="-51"/>
              </w:rPr>
              <w:t xml:space="preserve"> </w:t>
            </w:r>
            <w:r>
              <w:rPr>
                <w:rFonts w:hint="default" w:ascii="Times New Roman" w:hAnsi="Times New Roman" w:eastAsia="方正仿宋_GBK" w:cs="Times New Roman"/>
                <w:spacing w:val="-2"/>
              </w:rPr>
              <w:t>9 例。</w:t>
            </w:r>
          </w:p>
        </w:tc>
      </w:tr>
      <w:tr w14:paraId="56C0B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08" w:type="dxa"/>
            <w:vAlign w:val="center"/>
          </w:tcPr>
          <w:p w14:paraId="0C4E310A">
            <w:pPr>
              <w:pStyle w:val="8"/>
              <w:spacing w:before="80" w:line="188" w:lineRule="auto"/>
              <w:ind w:left="111"/>
              <w:jc w:val="center"/>
              <w:rPr>
                <w:rFonts w:hint="default" w:ascii="Times New Roman" w:hAnsi="Times New Roman" w:eastAsia="方正仿宋_GBK" w:cs="Times New Roman"/>
              </w:rPr>
            </w:pPr>
            <w:r>
              <w:rPr>
                <w:rFonts w:hint="default" w:ascii="Times New Roman" w:hAnsi="Times New Roman" w:eastAsia="方正仿宋_GBK" w:cs="Times New Roman"/>
              </w:rPr>
              <w:t>4</w:t>
            </w:r>
          </w:p>
        </w:tc>
        <w:tc>
          <w:tcPr>
            <w:tcW w:w="2518" w:type="dxa"/>
            <w:vAlign w:val="center"/>
          </w:tcPr>
          <w:p w14:paraId="557D0C5D">
            <w:pPr>
              <w:spacing w:before="41" w:line="219" w:lineRule="auto"/>
              <w:ind w:left="112"/>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滇东北区域中心医院</w:t>
            </w:r>
          </w:p>
        </w:tc>
        <w:tc>
          <w:tcPr>
            <w:tcW w:w="5300" w:type="dxa"/>
          </w:tcPr>
          <w:p w14:paraId="31B080F1">
            <w:pPr>
              <w:pStyle w:val="8"/>
              <w:spacing w:before="41" w:line="222" w:lineRule="auto"/>
              <w:ind w:left="114" w:right="109"/>
              <w:rPr>
                <w:rFonts w:hint="default" w:ascii="Times New Roman" w:hAnsi="Times New Roman" w:eastAsia="方正仿宋_GBK" w:cs="Times New Roman"/>
              </w:rPr>
            </w:pPr>
            <w:r>
              <w:rPr>
                <w:rFonts w:hint="default" w:ascii="Times New Roman" w:hAnsi="Times New Roman" w:eastAsia="方正仿宋_GBK" w:cs="Times New Roman"/>
                <w:spacing w:val="1"/>
              </w:rPr>
              <w:t>通过学术交流活动掌握无导线心脏起搏技术，累</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2"/>
              </w:rPr>
              <w:t>计开展心脏起搏</w:t>
            </w:r>
            <w:r>
              <w:rPr>
                <w:rFonts w:hint="default" w:ascii="Times New Roman" w:hAnsi="Times New Roman" w:eastAsia="方正仿宋_GBK" w:cs="Times New Roman"/>
                <w:spacing w:val="-40"/>
              </w:rPr>
              <w:t xml:space="preserve"> </w:t>
            </w:r>
            <w:r>
              <w:rPr>
                <w:rFonts w:hint="default" w:ascii="Times New Roman" w:hAnsi="Times New Roman" w:eastAsia="方正仿宋_GBK" w:cs="Times New Roman"/>
                <w:spacing w:val="-2"/>
              </w:rPr>
              <w:t>54 例，无导线起搏</w:t>
            </w:r>
            <w:r>
              <w:rPr>
                <w:rFonts w:hint="default" w:ascii="Times New Roman" w:hAnsi="Times New Roman" w:eastAsia="方正仿宋_GBK" w:cs="Times New Roman"/>
                <w:spacing w:val="-49"/>
              </w:rPr>
              <w:t xml:space="preserve"> </w:t>
            </w:r>
            <w:r>
              <w:rPr>
                <w:rFonts w:hint="default" w:ascii="Times New Roman" w:hAnsi="Times New Roman" w:eastAsia="方正仿宋_GBK" w:cs="Times New Roman"/>
                <w:spacing w:val="-2"/>
              </w:rPr>
              <w:t>5 例。</w:t>
            </w:r>
          </w:p>
        </w:tc>
      </w:tr>
      <w:tr w14:paraId="7955C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08" w:type="dxa"/>
            <w:vAlign w:val="center"/>
          </w:tcPr>
          <w:p w14:paraId="6BC884B0">
            <w:pPr>
              <w:pStyle w:val="8"/>
              <w:spacing w:before="83" w:line="185" w:lineRule="auto"/>
              <w:ind w:left="119"/>
              <w:jc w:val="center"/>
              <w:rPr>
                <w:rFonts w:hint="default" w:ascii="Times New Roman" w:hAnsi="Times New Roman" w:eastAsia="方正仿宋_GBK" w:cs="Times New Roman"/>
              </w:rPr>
            </w:pPr>
            <w:r>
              <w:rPr>
                <w:rFonts w:hint="default" w:ascii="Times New Roman" w:hAnsi="Times New Roman" w:eastAsia="方正仿宋_GBK" w:cs="Times New Roman"/>
              </w:rPr>
              <w:t>5</w:t>
            </w:r>
          </w:p>
        </w:tc>
        <w:tc>
          <w:tcPr>
            <w:tcW w:w="2518" w:type="dxa"/>
            <w:vAlign w:val="center"/>
          </w:tcPr>
          <w:p w14:paraId="0E2260EA">
            <w:pPr>
              <w:spacing w:before="39" w:line="223" w:lineRule="auto"/>
              <w:ind w:left="112" w:right="10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1"/>
                <w:sz w:val="24"/>
                <w:szCs w:val="24"/>
              </w:rPr>
              <w:t>滇南中心医院（红河州</w:t>
            </w:r>
            <w:r>
              <w:rPr>
                <w:rFonts w:hint="default" w:ascii="Times New Roman" w:hAnsi="Times New Roman" w:eastAsia="方正仿宋_GBK" w:cs="Times New Roman"/>
                <w:spacing w:val="3"/>
                <w:sz w:val="24"/>
                <w:szCs w:val="24"/>
              </w:rPr>
              <w:t xml:space="preserve"> </w:t>
            </w:r>
            <w:r>
              <w:rPr>
                <w:rFonts w:hint="default" w:ascii="Times New Roman" w:hAnsi="Times New Roman" w:eastAsia="方正仿宋_GBK" w:cs="Times New Roman"/>
                <w:spacing w:val="-2"/>
                <w:sz w:val="24"/>
                <w:szCs w:val="24"/>
              </w:rPr>
              <w:t>第一人民医院）</w:t>
            </w:r>
          </w:p>
        </w:tc>
        <w:tc>
          <w:tcPr>
            <w:tcW w:w="5300" w:type="dxa"/>
          </w:tcPr>
          <w:p w14:paraId="1AB9367B">
            <w:pPr>
              <w:pStyle w:val="8"/>
              <w:spacing w:before="39" w:line="223" w:lineRule="auto"/>
              <w:ind w:left="114" w:right="109"/>
              <w:rPr>
                <w:rFonts w:hint="default" w:ascii="Times New Roman" w:hAnsi="Times New Roman" w:eastAsia="方正仿宋_GBK" w:cs="Times New Roman"/>
              </w:rPr>
            </w:pPr>
            <w:r>
              <w:rPr>
                <w:rFonts w:hint="default" w:ascii="Times New Roman" w:hAnsi="Times New Roman" w:eastAsia="方正仿宋_GBK" w:cs="Times New Roman"/>
                <w:spacing w:val="1"/>
              </w:rPr>
              <w:t>通过学术交流活动掌握无导线心脏起搏技术，累</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1"/>
              </w:rPr>
              <w:t>计开展心脏起搏</w:t>
            </w:r>
            <w:r>
              <w:rPr>
                <w:rFonts w:hint="default" w:ascii="Times New Roman" w:hAnsi="Times New Roman" w:eastAsia="方正仿宋_GBK" w:cs="Times New Roman"/>
                <w:spacing w:val="-53"/>
              </w:rPr>
              <w:t xml:space="preserve"> </w:t>
            </w:r>
            <w:r>
              <w:rPr>
                <w:rFonts w:hint="default" w:ascii="Times New Roman" w:hAnsi="Times New Roman" w:eastAsia="方正仿宋_GBK" w:cs="Times New Roman"/>
                <w:spacing w:val="-1"/>
              </w:rPr>
              <w:t>286 例，无导线起搏</w:t>
            </w:r>
            <w:r>
              <w:rPr>
                <w:rFonts w:hint="default" w:ascii="Times New Roman" w:hAnsi="Times New Roman" w:eastAsia="方正仿宋_GBK" w:cs="Times New Roman"/>
                <w:spacing w:val="-55"/>
              </w:rPr>
              <w:t xml:space="preserve"> </w:t>
            </w:r>
            <w:r>
              <w:rPr>
                <w:rFonts w:hint="default" w:ascii="Times New Roman" w:hAnsi="Times New Roman" w:eastAsia="方正仿宋_GBK" w:cs="Times New Roman"/>
                <w:spacing w:val="-1"/>
              </w:rPr>
              <w:t>21 例。</w:t>
            </w:r>
          </w:p>
        </w:tc>
      </w:tr>
      <w:tr w14:paraId="5AE92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708" w:type="dxa"/>
            <w:vAlign w:val="center"/>
          </w:tcPr>
          <w:p w14:paraId="5999136B">
            <w:pPr>
              <w:pStyle w:val="8"/>
              <w:spacing w:before="81" w:line="188" w:lineRule="auto"/>
              <w:ind w:left="118"/>
              <w:jc w:val="center"/>
              <w:rPr>
                <w:rFonts w:hint="default" w:ascii="Times New Roman" w:hAnsi="Times New Roman" w:eastAsia="方正仿宋_GBK" w:cs="Times New Roman"/>
              </w:rPr>
            </w:pPr>
            <w:r>
              <w:rPr>
                <w:rFonts w:hint="default" w:ascii="Times New Roman" w:hAnsi="Times New Roman" w:eastAsia="方正仿宋_GBK" w:cs="Times New Roman"/>
              </w:rPr>
              <w:t>6</w:t>
            </w:r>
          </w:p>
        </w:tc>
        <w:tc>
          <w:tcPr>
            <w:tcW w:w="2518" w:type="dxa"/>
            <w:vAlign w:val="center"/>
          </w:tcPr>
          <w:p w14:paraId="479CD580">
            <w:pPr>
              <w:spacing w:before="39" w:line="220" w:lineRule="auto"/>
              <w:ind w:left="113"/>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凤庆县人民医院</w:t>
            </w:r>
          </w:p>
        </w:tc>
        <w:tc>
          <w:tcPr>
            <w:tcW w:w="5300" w:type="dxa"/>
          </w:tcPr>
          <w:p w14:paraId="06AA27B6">
            <w:pPr>
              <w:pStyle w:val="8"/>
              <w:spacing w:before="40" w:line="222" w:lineRule="auto"/>
              <w:ind w:left="114" w:right="109"/>
              <w:rPr>
                <w:rFonts w:hint="default" w:ascii="Times New Roman" w:hAnsi="Times New Roman" w:eastAsia="方正仿宋_GBK" w:cs="Times New Roman"/>
              </w:rPr>
            </w:pPr>
            <w:r>
              <w:rPr>
                <w:rFonts w:hint="default" w:ascii="Times New Roman" w:hAnsi="Times New Roman" w:eastAsia="方正仿宋_GBK" w:cs="Times New Roman"/>
                <w:spacing w:val="1"/>
              </w:rPr>
              <w:t>通过学术交流活动掌握无导线心脏起搏技术，累</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2"/>
              </w:rPr>
              <w:t>计开展心脏起搏</w:t>
            </w:r>
            <w:r>
              <w:rPr>
                <w:rFonts w:hint="default" w:ascii="Times New Roman" w:hAnsi="Times New Roman" w:eastAsia="方正仿宋_GBK" w:cs="Times New Roman"/>
                <w:spacing w:val="-33"/>
              </w:rPr>
              <w:t xml:space="preserve"> </w:t>
            </w:r>
            <w:r>
              <w:rPr>
                <w:rFonts w:hint="default" w:ascii="Times New Roman" w:hAnsi="Times New Roman" w:eastAsia="方正仿宋_GBK" w:cs="Times New Roman"/>
                <w:spacing w:val="-2"/>
              </w:rPr>
              <w:t>83 例，无导线起搏</w:t>
            </w:r>
            <w:r>
              <w:rPr>
                <w:rFonts w:hint="default" w:ascii="Times New Roman" w:hAnsi="Times New Roman" w:eastAsia="方正仿宋_GBK" w:cs="Times New Roman"/>
                <w:spacing w:val="-56"/>
              </w:rPr>
              <w:t xml:space="preserve"> </w:t>
            </w:r>
            <w:r>
              <w:rPr>
                <w:rFonts w:hint="default" w:ascii="Times New Roman" w:hAnsi="Times New Roman" w:eastAsia="方正仿宋_GBK" w:cs="Times New Roman"/>
                <w:spacing w:val="-2"/>
              </w:rPr>
              <w:t>4 例。</w:t>
            </w:r>
          </w:p>
        </w:tc>
      </w:tr>
      <w:tr w14:paraId="6D0F2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08" w:type="dxa"/>
            <w:vAlign w:val="center"/>
          </w:tcPr>
          <w:p w14:paraId="3D5DEC50">
            <w:pPr>
              <w:pStyle w:val="8"/>
              <w:spacing w:before="85" w:line="185" w:lineRule="auto"/>
              <w:ind w:left="116"/>
              <w:jc w:val="center"/>
              <w:rPr>
                <w:rFonts w:hint="default" w:ascii="Times New Roman" w:hAnsi="Times New Roman" w:eastAsia="方正仿宋_GBK" w:cs="Times New Roman"/>
              </w:rPr>
            </w:pPr>
            <w:r>
              <w:rPr>
                <w:rFonts w:hint="default" w:ascii="Times New Roman" w:hAnsi="Times New Roman" w:eastAsia="方正仿宋_GBK" w:cs="Times New Roman"/>
              </w:rPr>
              <w:t>7</w:t>
            </w:r>
          </w:p>
        </w:tc>
        <w:tc>
          <w:tcPr>
            <w:tcW w:w="2518" w:type="dxa"/>
            <w:vAlign w:val="center"/>
          </w:tcPr>
          <w:p w14:paraId="05567730">
            <w:pPr>
              <w:spacing w:before="40" w:line="219" w:lineRule="auto"/>
              <w:ind w:left="112"/>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丽江市人民医院</w:t>
            </w:r>
          </w:p>
        </w:tc>
        <w:tc>
          <w:tcPr>
            <w:tcW w:w="5300" w:type="dxa"/>
          </w:tcPr>
          <w:p w14:paraId="011C4D11">
            <w:pPr>
              <w:pStyle w:val="8"/>
              <w:spacing w:before="39" w:line="223" w:lineRule="auto"/>
              <w:ind w:left="114" w:right="109"/>
              <w:rPr>
                <w:rFonts w:hint="default" w:ascii="Times New Roman" w:hAnsi="Times New Roman" w:eastAsia="方正仿宋_GBK" w:cs="Times New Roman"/>
              </w:rPr>
            </w:pPr>
            <w:r>
              <w:rPr>
                <w:rFonts w:hint="default" w:ascii="Times New Roman" w:hAnsi="Times New Roman" w:eastAsia="方正仿宋_GBK" w:cs="Times New Roman"/>
                <w:spacing w:val="1"/>
              </w:rPr>
              <w:t>通过学术交流活动掌握无导线心脏起搏技术，累</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2"/>
              </w:rPr>
              <w:t>计开展心脏起搏</w:t>
            </w:r>
            <w:r>
              <w:rPr>
                <w:rFonts w:hint="default" w:ascii="Times New Roman" w:hAnsi="Times New Roman" w:eastAsia="方正仿宋_GBK" w:cs="Times New Roman"/>
                <w:spacing w:val="-53"/>
              </w:rPr>
              <w:t xml:space="preserve"> </w:t>
            </w:r>
            <w:r>
              <w:rPr>
                <w:rFonts w:hint="default" w:ascii="Times New Roman" w:hAnsi="Times New Roman" w:eastAsia="方正仿宋_GBK" w:cs="Times New Roman"/>
                <w:spacing w:val="-2"/>
              </w:rPr>
              <w:t>260 例，无导线起搏</w:t>
            </w:r>
            <w:r>
              <w:rPr>
                <w:rFonts w:hint="default" w:ascii="Times New Roman" w:hAnsi="Times New Roman" w:eastAsia="方正仿宋_GBK" w:cs="Times New Roman"/>
                <w:spacing w:val="-32"/>
              </w:rPr>
              <w:t xml:space="preserve"> </w:t>
            </w:r>
            <w:r>
              <w:rPr>
                <w:rFonts w:hint="default" w:ascii="Times New Roman" w:hAnsi="Times New Roman" w:eastAsia="方正仿宋_GBK" w:cs="Times New Roman"/>
                <w:spacing w:val="-2"/>
              </w:rPr>
              <w:t>13 例。</w:t>
            </w:r>
          </w:p>
        </w:tc>
      </w:tr>
      <w:tr w14:paraId="664B1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08" w:type="dxa"/>
            <w:vAlign w:val="center"/>
          </w:tcPr>
          <w:p w14:paraId="1DBEEE30">
            <w:pPr>
              <w:pStyle w:val="8"/>
              <w:spacing w:before="81" w:line="188" w:lineRule="auto"/>
              <w:ind w:left="122"/>
              <w:jc w:val="center"/>
              <w:rPr>
                <w:rFonts w:hint="default" w:ascii="Times New Roman" w:hAnsi="Times New Roman" w:eastAsia="方正仿宋_GBK" w:cs="Times New Roman"/>
              </w:rPr>
            </w:pPr>
            <w:r>
              <w:rPr>
                <w:rFonts w:hint="default" w:ascii="Times New Roman" w:hAnsi="Times New Roman" w:eastAsia="方正仿宋_GBK" w:cs="Times New Roman"/>
              </w:rPr>
              <w:t>8</w:t>
            </w:r>
          </w:p>
        </w:tc>
        <w:tc>
          <w:tcPr>
            <w:tcW w:w="2518" w:type="dxa"/>
            <w:vAlign w:val="center"/>
          </w:tcPr>
          <w:p w14:paraId="298C3CE0">
            <w:pPr>
              <w:spacing w:before="39" w:line="219" w:lineRule="auto"/>
              <w:ind w:left="114"/>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文山州人民医院</w:t>
            </w:r>
          </w:p>
        </w:tc>
        <w:tc>
          <w:tcPr>
            <w:tcW w:w="5300" w:type="dxa"/>
          </w:tcPr>
          <w:p w14:paraId="7495B712">
            <w:pPr>
              <w:pStyle w:val="8"/>
              <w:spacing w:before="39" w:line="223" w:lineRule="auto"/>
              <w:ind w:left="114" w:right="109"/>
              <w:rPr>
                <w:rFonts w:hint="default" w:ascii="Times New Roman" w:hAnsi="Times New Roman" w:eastAsia="方正仿宋_GBK" w:cs="Times New Roman"/>
              </w:rPr>
            </w:pPr>
            <w:r>
              <w:rPr>
                <w:rFonts w:hint="default" w:ascii="Times New Roman" w:hAnsi="Times New Roman" w:eastAsia="方正仿宋_GBK" w:cs="Times New Roman"/>
                <w:spacing w:val="1"/>
              </w:rPr>
              <w:t>通过学术交流活动掌握无导线心脏起搏技术，累</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2"/>
              </w:rPr>
              <w:t>计开展心脏起搏</w:t>
            </w:r>
            <w:r>
              <w:rPr>
                <w:rFonts w:hint="default" w:ascii="Times New Roman" w:hAnsi="Times New Roman" w:eastAsia="方正仿宋_GBK" w:cs="Times New Roman"/>
                <w:spacing w:val="-53"/>
              </w:rPr>
              <w:t xml:space="preserve"> </w:t>
            </w:r>
            <w:r>
              <w:rPr>
                <w:rFonts w:hint="default" w:ascii="Times New Roman" w:hAnsi="Times New Roman" w:eastAsia="方正仿宋_GBK" w:cs="Times New Roman"/>
                <w:spacing w:val="-2"/>
              </w:rPr>
              <w:t>285 例，无导线起搏</w:t>
            </w:r>
            <w:r>
              <w:rPr>
                <w:rFonts w:hint="default" w:ascii="Times New Roman" w:hAnsi="Times New Roman" w:eastAsia="方正仿宋_GBK" w:cs="Times New Roman"/>
                <w:spacing w:val="-32"/>
              </w:rPr>
              <w:t xml:space="preserve"> </w:t>
            </w:r>
            <w:r>
              <w:rPr>
                <w:rFonts w:hint="default" w:ascii="Times New Roman" w:hAnsi="Times New Roman" w:eastAsia="方正仿宋_GBK" w:cs="Times New Roman"/>
                <w:spacing w:val="-2"/>
              </w:rPr>
              <w:t>10 例。</w:t>
            </w:r>
          </w:p>
        </w:tc>
      </w:tr>
      <w:tr w14:paraId="20066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08" w:type="dxa"/>
            <w:vAlign w:val="center"/>
          </w:tcPr>
          <w:p w14:paraId="21941874">
            <w:pPr>
              <w:pStyle w:val="8"/>
              <w:spacing w:before="81" w:line="188" w:lineRule="auto"/>
              <w:ind w:left="117"/>
              <w:jc w:val="center"/>
              <w:rPr>
                <w:rFonts w:hint="default" w:ascii="Times New Roman" w:hAnsi="Times New Roman" w:eastAsia="方正仿宋_GBK" w:cs="Times New Roman"/>
              </w:rPr>
            </w:pPr>
            <w:r>
              <w:rPr>
                <w:rFonts w:hint="default" w:ascii="Times New Roman" w:hAnsi="Times New Roman" w:eastAsia="方正仿宋_GBK" w:cs="Times New Roman"/>
              </w:rPr>
              <w:t>9</w:t>
            </w:r>
          </w:p>
        </w:tc>
        <w:tc>
          <w:tcPr>
            <w:tcW w:w="2518" w:type="dxa"/>
            <w:vAlign w:val="center"/>
          </w:tcPr>
          <w:p w14:paraId="58F2CCBC">
            <w:pPr>
              <w:spacing w:before="39" w:line="220" w:lineRule="auto"/>
              <w:ind w:left="113"/>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新平县人民医院</w:t>
            </w:r>
          </w:p>
        </w:tc>
        <w:tc>
          <w:tcPr>
            <w:tcW w:w="5300" w:type="dxa"/>
          </w:tcPr>
          <w:p w14:paraId="7A446BA2">
            <w:pPr>
              <w:pStyle w:val="8"/>
              <w:spacing w:before="39" w:line="223" w:lineRule="auto"/>
              <w:ind w:left="114" w:right="109"/>
              <w:rPr>
                <w:rFonts w:hint="default" w:ascii="Times New Roman" w:hAnsi="Times New Roman" w:eastAsia="方正仿宋_GBK" w:cs="Times New Roman"/>
              </w:rPr>
            </w:pPr>
            <w:r>
              <w:rPr>
                <w:rFonts w:hint="default" w:ascii="Times New Roman" w:hAnsi="Times New Roman" w:eastAsia="方正仿宋_GBK" w:cs="Times New Roman"/>
                <w:spacing w:val="1"/>
              </w:rPr>
              <w:t>通过学术交流活动掌握无导线心脏起搏技术，累</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1"/>
              </w:rPr>
              <w:t>计开展心脏起搏</w:t>
            </w:r>
            <w:r>
              <w:rPr>
                <w:rFonts w:hint="default" w:ascii="Times New Roman" w:hAnsi="Times New Roman" w:eastAsia="方正仿宋_GBK" w:cs="Times New Roman"/>
                <w:spacing w:val="-49"/>
              </w:rPr>
              <w:t xml:space="preserve"> </w:t>
            </w:r>
            <w:r>
              <w:rPr>
                <w:rFonts w:hint="default" w:ascii="Times New Roman" w:hAnsi="Times New Roman" w:eastAsia="方正仿宋_GBK" w:cs="Times New Roman"/>
                <w:spacing w:val="-1"/>
              </w:rPr>
              <w:t>5 例，准备开展无导线起搏。</w:t>
            </w:r>
          </w:p>
        </w:tc>
      </w:tr>
      <w:tr w14:paraId="7477B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08" w:type="dxa"/>
            <w:vAlign w:val="center"/>
          </w:tcPr>
          <w:p w14:paraId="5298CE59">
            <w:pPr>
              <w:pStyle w:val="8"/>
              <w:spacing w:before="80"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spacing w:val="-15"/>
              </w:rPr>
              <w:t>10</w:t>
            </w:r>
          </w:p>
        </w:tc>
        <w:tc>
          <w:tcPr>
            <w:tcW w:w="2518" w:type="dxa"/>
            <w:vAlign w:val="center"/>
          </w:tcPr>
          <w:p w14:paraId="1AA83769">
            <w:pPr>
              <w:spacing w:before="42" w:line="219" w:lineRule="auto"/>
              <w:ind w:left="117"/>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寻甸县人民医院</w:t>
            </w:r>
          </w:p>
        </w:tc>
        <w:tc>
          <w:tcPr>
            <w:tcW w:w="5300" w:type="dxa"/>
          </w:tcPr>
          <w:p w14:paraId="19AB7723">
            <w:pPr>
              <w:pStyle w:val="8"/>
              <w:spacing w:before="41" w:line="222" w:lineRule="auto"/>
              <w:ind w:left="114" w:right="109"/>
              <w:rPr>
                <w:rFonts w:hint="default" w:ascii="Times New Roman" w:hAnsi="Times New Roman" w:eastAsia="方正仿宋_GBK" w:cs="Times New Roman"/>
              </w:rPr>
            </w:pPr>
            <w:r>
              <w:rPr>
                <w:rFonts w:hint="default" w:ascii="Times New Roman" w:hAnsi="Times New Roman" w:eastAsia="方正仿宋_GBK" w:cs="Times New Roman"/>
                <w:spacing w:val="1"/>
              </w:rPr>
              <w:t>通过学术交流活动掌握无导线心脏起搏技术，累</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2"/>
              </w:rPr>
              <w:t>计开展心脏起搏</w:t>
            </w:r>
            <w:r>
              <w:rPr>
                <w:rFonts w:hint="default" w:ascii="Times New Roman" w:hAnsi="Times New Roman" w:eastAsia="方正仿宋_GBK" w:cs="Times New Roman"/>
                <w:spacing w:val="-27"/>
              </w:rPr>
              <w:t xml:space="preserve"> </w:t>
            </w:r>
            <w:r>
              <w:rPr>
                <w:rFonts w:hint="default" w:ascii="Times New Roman" w:hAnsi="Times New Roman" w:eastAsia="方正仿宋_GBK" w:cs="Times New Roman"/>
                <w:spacing w:val="-2"/>
              </w:rPr>
              <w:t>18 例，准备开展无导线起搏。</w:t>
            </w:r>
          </w:p>
        </w:tc>
      </w:tr>
      <w:tr w14:paraId="6C9B1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08" w:type="dxa"/>
            <w:vAlign w:val="center"/>
          </w:tcPr>
          <w:p w14:paraId="14CDA292">
            <w:pPr>
              <w:pStyle w:val="8"/>
              <w:spacing w:before="80"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spacing w:val="-15"/>
              </w:rPr>
              <w:t>11</w:t>
            </w:r>
          </w:p>
        </w:tc>
        <w:tc>
          <w:tcPr>
            <w:tcW w:w="2518" w:type="dxa"/>
            <w:vAlign w:val="center"/>
          </w:tcPr>
          <w:p w14:paraId="2A1D83E6">
            <w:pPr>
              <w:spacing w:before="41" w:line="219" w:lineRule="auto"/>
              <w:ind w:left="113"/>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玉溪市人民医院</w:t>
            </w:r>
          </w:p>
        </w:tc>
        <w:tc>
          <w:tcPr>
            <w:tcW w:w="5300" w:type="dxa"/>
          </w:tcPr>
          <w:p w14:paraId="56F8D1F5">
            <w:pPr>
              <w:pStyle w:val="8"/>
              <w:spacing w:before="41" w:line="222" w:lineRule="auto"/>
              <w:ind w:left="114" w:right="109"/>
              <w:rPr>
                <w:rFonts w:hint="default" w:ascii="Times New Roman" w:hAnsi="Times New Roman" w:eastAsia="方正仿宋_GBK" w:cs="Times New Roman"/>
              </w:rPr>
            </w:pPr>
            <w:r>
              <w:rPr>
                <w:rFonts w:hint="default" w:ascii="Times New Roman" w:hAnsi="Times New Roman" w:eastAsia="方正仿宋_GBK" w:cs="Times New Roman"/>
                <w:spacing w:val="1"/>
              </w:rPr>
              <w:t>通过学术交流活动掌握无导线心脏起搏技术，累</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1"/>
              </w:rPr>
              <w:t>计开展心脏起搏</w:t>
            </w:r>
            <w:r>
              <w:rPr>
                <w:rFonts w:hint="default" w:ascii="Times New Roman" w:hAnsi="Times New Roman" w:eastAsia="方正仿宋_GBK" w:cs="Times New Roman"/>
                <w:spacing w:val="-55"/>
              </w:rPr>
              <w:t xml:space="preserve"> </w:t>
            </w:r>
            <w:r>
              <w:rPr>
                <w:rFonts w:hint="default" w:ascii="Times New Roman" w:hAnsi="Times New Roman" w:eastAsia="方正仿宋_GBK" w:cs="Times New Roman"/>
                <w:spacing w:val="-1"/>
              </w:rPr>
              <w:t>2000 例，无导线起搏</w:t>
            </w:r>
            <w:r>
              <w:rPr>
                <w:rFonts w:hint="default" w:ascii="Times New Roman" w:hAnsi="Times New Roman" w:eastAsia="方正仿宋_GBK" w:cs="Times New Roman"/>
                <w:spacing w:val="-50"/>
              </w:rPr>
              <w:t xml:space="preserve"> </w:t>
            </w:r>
            <w:r>
              <w:rPr>
                <w:rFonts w:hint="default" w:ascii="Times New Roman" w:hAnsi="Times New Roman" w:eastAsia="方正仿宋_GBK" w:cs="Times New Roman"/>
                <w:spacing w:val="-1"/>
              </w:rPr>
              <w:t>6</w:t>
            </w:r>
            <w:r>
              <w:rPr>
                <w:rFonts w:hint="default" w:ascii="Times New Roman" w:hAnsi="Times New Roman" w:eastAsia="方正仿宋_GBK" w:cs="Times New Roman"/>
                <w:spacing w:val="-2"/>
              </w:rPr>
              <w:t xml:space="preserve"> 例。</w:t>
            </w:r>
          </w:p>
        </w:tc>
      </w:tr>
      <w:tr w14:paraId="35EDF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08" w:type="dxa"/>
            <w:vAlign w:val="center"/>
          </w:tcPr>
          <w:p w14:paraId="499CB1A5">
            <w:pPr>
              <w:pStyle w:val="8"/>
              <w:spacing w:before="82"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spacing w:val="-15"/>
              </w:rPr>
              <w:t>12</w:t>
            </w:r>
          </w:p>
        </w:tc>
        <w:tc>
          <w:tcPr>
            <w:tcW w:w="2518" w:type="dxa"/>
            <w:vAlign w:val="center"/>
          </w:tcPr>
          <w:p w14:paraId="2E6B49DD">
            <w:pPr>
              <w:spacing w:before="40" w:line="220" w:lineRule="auto"/>
              <w:ind w:left="118"/>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云县人民医院</w:t>
            </w:r>
          </w:p>
        </w:tc>
        <w:tc>
          <w:tcPr>
            <w:tcW w:w="5300" w:type="dxa"/>
          </w:tcPr>
          <w:p w14:paraId="052BBBEF">
            <w:pPr>
              <w:pStyle w:val="8"/>
              <w:spacing w:before="41" w:line="222" w:lineRule="auto"/>
              <w:ind w:left="114" w:right="109"/>
              <w:rPr>
                <w:rFonts w:hint="default" w:ascii="Times New Roman" w:hAnsi="Times New Roman" w:eastAsia="方正仿宋_GBK" w:cs="Times New Roman"/>
              </w:rPr>
            </w:pPr>
            <w:r>
              <w:rPr>
                <w:rFonts w:hint="default" w:ascii="Times New Roman" w:hAnsi="Times New Roman" w:eastAsia="方正仿宋_GBK" w:cs="Times New Roman"/>
                <w:spacing w:val="1"/>
              </w:rPr>
              <w:t>通过学术交流活动掌握无导线心脏起搏技术，累</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2"/>
              </w:rPr>
              <w:t>计开展心脏起搏</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2"/>
              </w:rPr>
              <w:t>70 例，无导线起搏</w:t>
            </w:r>
            <w:r>
              <w:rPr>
                <w:rFonts w:hint="default" w:ascii="Times New Roman" w:hAnsi="Times New Roman" w:eastAsia="方正仿宋_GBK" w:cs="Times New Roman"/>
                <w:spacing w:val="-55"/>
              </w:rPr>
              <w:t xml:space="preserve"> </w:t>
            </w:r>
            <w:r>
              <w:rPr>
                <w:rFonts w:hint="default" w:ascii="Times New Roman" w:hAnsi="Times New Roman" w:eastAsia="方正仿宋_GBK" w:cs="Times New Roman"/>
                <w:spacing w:val="-2"/>
              </w:rPr>
              <w:t>2 例。</w:t>
            </w:r>
          </w:p>
        </w:tc>
      </w:tr>
      <w:tr w14:paraId="51EC2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08" w:type="dxa"/>
            <w:vAlign w:val="center"/>
          </w:tcPr>
          <w:p w14:paraId="4BF6B6DA">
            <w:pPr>
              <w:pStyle w:val="8"/>
              <w:spacing w:before="82"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spacing w:val="-15"/>
              </w:rPr>
              <w:t>13</w:t>
            </w:r>
          </w:p>
        </w:tc>
        <w:tc>
          <w:tcPr>
            <w:tcW w:w="2518" w:type="dxa"/>
            <w:vAlign w:val="center"/>
          </w:tcPr>
          <w:p w14:paraId="302EEE32">
            <w:pPr>
              <w:spacing w:before="39" w:line="223" w:lineRule="auto"/>
              <w:ind w:left="123" w:right="106" w:hanging="8"/>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4"/>
                <w:sz w:val="24"/>
                <w:szCs w:val="24"/>
              </w:rPr>
              <w:t>贵州六盘水首钢水钢</w:t>
            </w:r>
            <w:r>
              <w:rPr>
                <w:rFonts w:hint="default" w:ascii="Times New Roman" w:hAnsi="Times New Roman" w:eastAsia="方正仿宋_GBK" w:cs="Times New Roman"/>
                <w:spacing w:val="-11"/>
                <w:sz w:val="24"/>
                <w:szCs w:val="24"/>
              </w:rPr>
              <w:t>医院</w:t>
            </w:r>
          </w:p>
        </w:tc>
        <w:tc>
          <w:tcPr>
            <w:tcW w:w="5300" w:type="dxa"/>
          </w:tcPr>
          <w:p w14:paraId="6EB3ADFA">
            <w:pPr>
              <w:pStyle w:val="8"/>
              <w:spacing w:before="39" w:line="223" w:lineRule="auto"/>
              <w:ind w:left="120" w:right="109" w:hanging="5"/>
              <w:rPr>
                <w:rFonts w:hint="default" w:ascii="Times New Roman" w:hAnsi="Times New Roman" w:eastAsia="方正仿宋_GBK" w:cs="Times New Roman"/>
              </w:rPr>
            </w:pPr>
            <w:r>
              <w:rPr>
                <w:rFonts w:hint="default" w:ascii="Times New Roman" w:hAnsi="Times New Roman" w:eastAsia="方正仿宋_GBK" w:cs="Times New Roman"/>
                <w:spacing w:val="4"/>
              </w:rPr>
              <w:t>开展</w:t>
            </w:r>
            <w:r>
              <w:rPr>
                <w:rFonts w:hint="default" w:ascii="Times New Roman" w:hAnsi="Times New Roman" w:eastAsia="方正仿宋_GBK" w:cs="Times New Roman"/>
                <w:spacing w:val="-41"/>
              </w:rPr>
              <w:t xml:space="preserve"> </w:t>
            </w:r>
            <w:r>
              <w:rPr>
                <w:rFonts w:hint="default" w:ascii="Times New Roman" w:hAnsi="Times New Roman" w:eastAsia="方正仿宋_GBK" w:cs="Times New Roman"/>
              </w:rPr>
              <w:t>VDD</w:t>
            </w:r>
            <w:r>
              <w:rPr>
                <w:rFonts w:hint="default" w:ascii="Times New Roman" w:hAnsi="Times New Roman" w:eastAsia="方正仿宋_GBK" w:cs="Times New Roman"/>
                <w:spacing w:val="4"/>
              </w:rPr>
              <w:t>无导线心脏起搏等新技术过程中得到</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云南省阜外心血管病医院协助，取得满意疗效。</w:t>
            </w:r>
          </w:p>
        </w:tc>
      </w:tr>
      <w:tr w14:paraId="20C2B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08" w:type="dxa"/>
            <w:vAlign w:val="center"/>
          </w:tcPr>
          <w:p w14:paraId="0736560E">
            <w:pPr>
              <w:pStyle w:val="8"/>
              <w:spacing w:before="81"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spacing w:val="-15"/>
              </w:rPr>
              <w:t>14</w:t>
            </w:r>
          </w:p>
        </w:tc>
        <w:tc>
          <w:tcPr>
            <w:tcW w:w="2518" w:type="dxa"/>
            <w:vAlign w:val="center"/>
          </w:tcPr>
          <w:p w14:paraId="3B4F7DA5">
            <w:pPr>
              <w:spacing w:before="40" w:line="220" w:lineRule="auto"/>
              <w:ind w:left="115"/>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大关县人民医院</w:t>
            </w:r>
          </w:p>
        </w:tc>
        <w:tc>
          <w:tcPr>
            <w:tcW w:w="5300" w:type="dxa"/>
          </w:tcPr>
          <w:p w14:paraId="5FE30A59">
            <w:pPr>
              <w:pStyle w:val="8"/>
              <w:spacing w:before="39" w:line="223" w:lineRule="auto"/>
              <w:ind w:left="114" w:right="109"/>
              <w:rPr>
                <w:rFonts w:hint="default" w:ascii="Times New Roman" w:hAnsi="Times New Roman" w:eastAsia="方正仿宋_GBK" w:cs="Times New Roman"/>
              </w:rPr>
            </w:pPr>
            <w:r>
              <w:rPr>
                <w:rFonts w:hint="default" w:ascii="Times New Roman" w:hAnsi="Times New Roman" w:eastAsia="方正仿宋_GBK" w:cs="Times New Roman"/>
                <w:spacing w:val="1"/>
              </w:rPr>
              <w:t>通过学术交流活动掌握无导线心脏起搏技术，累</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2"/>
              </w:rPr>
              <w:t>计开展心脏起搏</w:t>
            </w:r>
            <w:r>
              <w:rPr>
                <w:rFonts w:hint="default" w:ascii="Times New Roman" w:hAnsi="Times New Roman" w:eastAsia="方正仿宋_GBK" w:cs="Times New Roman"/>
                <w:spacing w:val="-29"/>
              </w:rPr>
              <w:t xml:space="preserve"> </w:t>
            </w:r>
            <w:r>
              <w:rPr>
                <w:rFonts w:hint="default" w:ascii="Times New Roman" w:hAnsi="Times New Roman" w:eastAsia="方正仿宋_GBK" w:cs="Times New Roman"/>
                <w:spacing w:val="-2"/>
              </w:rPr>
              <w:t>1 例，准备开展无导线起搏。</w:t>
            </w:r>
          </w:p>
        </w:tc>
      </w:tr>
      <w:tr w14:paraId="78C17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708" w:type="dxa"/>
            <w:vAlign w:val="center"/>
          </w:tcPr>
          <w:p w14:paraId="11D9FAF3">
            <w:pPr>
              <w:pStyle w:val="8"/>
              <w:spacing w:before="81"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spacing w:val="-15"/>
              </w:rPr>
              <w:t>15</w:t>
            </w:r>
          </w:p>
        </w:tc>
        <w:tc>
          <w:tcPr>
            <w:tcW w:w="2518" w:type="dxa"/>
            <w:vAlign w:val="center"/>
          </w:tcPr>
          <w:p w14:paraId="58F80219">
            <w:pPr>
              <w:spacing w:before="40" w:line="222" w:lineRule="auto"/>
              <w:ind w:left="128" w:right="106" w:firstLine="13"/>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1"/>
                <w:sz w:val="24"/>
                <w:szCs w:val="24"/>
              </w:rPr>
              <w:t>昆明市晋宁区人民医</w:t>
            </w:r>
            <w:r>
              <w:rPr>
                <w:rFonts w:hint="default" w:ascii="Times New Roman" w:hAnsi="Times New Roman" w:eastAsia="方正仿宋_GBK" w:cs="Times New Roman"/>
                <w:sz w:val="24"/>
                <w:szCs w:val="24"/>
              </w:rPr>
              <w:t>院</w:t>
            </w:r>
          </w:p>
        </w:tc>
        <w:tc>
          <w:tcPr>
            <w:tcW w:w="5300" w:type="dxa"/>
          </w:tcPr>
          <w:p w14:paraId="7305CD7C">
            <w:pPr>
              <w:pStyle w:val="8"/>
              <w:spacing w:before="40" w:line="222" w:lineRule="auto"/>
              <w:ind w:left="114" w:right="109"/>
              <w:rPr>
                <w:rFonts w:hint="default" w:ascii="Times New Roman" w:hAnsi="Times New Roman" w:eastAsia="方正仿宋_GBK" w:cs="Times New Roman"/>
              </w:rPr>
            </w:pPr>
            <w:r>
              <w:rPr>
                <w:rFonts w:hint="default" w:ascii="Times New Roman" w:hAnsi="Times New Roman" w:eastAsia="方正仿宋_GBK" w:cs="Times New Roman"/>
                <w:spacing w:val="1"/>
              </w:rPr>
              <w:t>通过学术交流活动掌握无导线心脏起搏技术，累</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1"/>
              </w:rPr>
              <w:t>计开展心脏起搏</w:t>
            </w:r>
            <w:r>
              <w:rPr>
                <w:rFonts w:hint="default" w:ascii="Times New Roman" w:hAnsi="Times New Roman" w:eastAsia="方正仿宋_GBK" w:cs="Times New Roman"/>
                <w:spacing w:val="-49"/>
              </w:rPr>
              <w:t xml:space="preserve"> </w:t>
            </w:r>
            <w:r>
              <w:rPr>
                <w:rFonts w:hint="default" w:ascii="Times New Roman" w:hAnsi="Times New Roman" w:eastAsia="方正仿宋_GBK" w:cs="Times New Roman"/>
                <w:spacing w:val="-1"/>
              </w:rPr>
              <w:t>20 例，准备开展无导线起搏。</w:t>
            </w:r>
          </w:p>
        </w:tc>
      </w:tr>
      <w:tr w14:paraId="571B4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08" w:type="dxa"/>
            <w:vAlign w:val="center"/>
          </w:tcPr>
          <w:p w14:paraId="75B4B951">
            <w:pPr>
              <w:pStyle w:val="8"/>
              <w:spacing w:before="81"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spacing w:val="-15"/>
              </w:rPr>
              <w:t>16</w:t>
            </w:r>
          </w:p>
        </w:tc>
        <w:tc>
          <w:tcPr>
            <w:tcW w:w="2518" w:type="dxa"/>
            <w:vAlign w:val="center"/>
          </w:tcPr>
          <w:p w14:paraId="5F12651B">
            <w:pPr>
              <w:spacing w:before="43" w:line="219" w:lineRule="auto"/>
              <w:ind w:left="117"/>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宜春市人民医院</w:t>
            </w:r>
          </w:p>
        </w:tc>
        <w:tc>
          <w:tcPr>
            <w:tcW w:w="5300" w:type="dxa"/>
          </w:tcPr>
          <w:p w14:paraId="2E816D01">
            <w:pPr>
              <w:pStyle w:val="8"/>
              <w:spacing w:before="41" w:line="222" w:lineRule="auto"/>
              <w:ind w:left="120" w:right="109" w:hanging="5"/>
              <w:rPr>
                <w:rFonts w:hint="default" w:ascii="Times New Roman" w:hAnsi="Times New Roman" w:eastAsia="方正仿宋_GBK" w:cs="Times New Roman"/>
              </w:rPr>
            </w:pPr>
            <w:r>
              <w:rPr>
                <w:rFonts w:hint="default" w:ascii="Times New Roman" w:hAnsi="Times New Roman" w:eastAsia="方正仿宋_GBK" w:cs="Times New Roman"/>
                <w:spacing w:val="4"/>
              </w:rPr>
              <w:t>开展</w:t>
            </w:r>
            <w:r>
              <w:rPr>
                <w:rFonts w:hint="default" w:ascii="Times New Roman" w:hAnsi="Times New Roman" w:eastAsia="方正仿宋_GBK" w:cs="Times New Roman"/>
                <w:spacing w:val="-41"/>
              </w:rPr>
              <w:t xml:space="preserve"> </w:t>
            </w:r>
            <w:r>
              <w:rPr>
                <w:rFonts w:hint="default" w:ascii="Times New Roman" w:hAnsi="Times New Roman" w:eastAsia="方正仿宋_GBK" w:cs="Times New Roman"/>
              </w:rPr>
              <w:t>VDD</w:t>
            </w:r>
            <w:r>
              <w:rPr>
                <w:rFonts w:hint="default" w:ascii="Times New Roman" w:hAnsi="Times New Roman" w:eastAsia="方正仿宋_GBK" w:cs="Times New Roman"/>
                <w:spacing w:val="4"/>
              </w:rPr>
              <w:t>无导线心脏起搏等新技术过程中得到</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云南省阜外心血管病医院协助，取得满意疗效。</w:t>
            </w:r>
          </w:p>
        </w:tc>
      </w:tr>
      <w:tr w14:paraId="328C5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08" w:type="dxa"/>
            <w:vAlign w:val="center"/>
          </w:tcPr>
          <w:p w14:paraId="1C431FF1">
            <w:pPr>
              <w:pStyle w:val="8"/>
              <w:spacing w:before="81"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spacing w:val="-15"/>
              </w:rPr>
              <w:t>17</w:t>
            </w:r>
          </w:p>
        </w:tc>
        <w:tc>
          <w:tcPr>
            <w:tcW w:w="2518" w:type="dxa"/>
            <w:vAlign w:val="center"/>
          </w:tcPr>
          <w:p w14:paraId="5F2CD8B0">
            <w:pPr>
              <w:spacing w:before="42" w:line="220" w:lineRule="auto"/>
              <w:ind w:left="112"/>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通海县人民医院</w:t>
            </w:r>
          </w:p>
        </w:tc>
        <w:tc>
          <w:tcPr>
            <w:tcW w:w="5300" w:type="dxa"/>
          </w:tcPr>
          <w:p w14:paraId="41A3A6C6">
            <w:pPr>
              <w:pStyle w:val="8"/>
              <w:spacing w:before="41" w:line="222" w:lineRule="auto"/>
              <w:ind w:left="116" w:right="69" w:hanging="3"/>
              <w:rPr>
                <w:rFonts w:hint="default" w:ascii="Times New Roman" w:hAnsi="Times New Roman" w:eastAsia="方正仿宋_GBK" w:cs="Times New Roman"/>
              </w:rPr>
            </w:pPr>
            <w:r>
              <w:rPr>
                <w:rFonts w:hint="default" w:ascii="Times New Roman" w:hAnsi="Times New Roman" w:eastAsia="方正仿宋_GBK" w:cs="Times New Roman"/>
                <w:spacing w:val="1"/>
              </w:rPr>
              <w:t>在开展各类心脏诊疗技术中得到云阜外课题组支</w:t>
            </w:r>
            <w:r>
              <w:rPr>
                <w:rFonts w:hint="default" w:ascii="Times New Roman" w:hAnsi="Times New Roman" w:eastAsia="方正仿宋_GBK" w:cs="Times New Roman"/>
                <w:spacing w:val="10"/>
              </w:rPr>
              <w:t xml:space="preserve"> </w:t>
            </w:r>
            <w:r>
              <w:rPr>
                <w:rFonts w:hint="default" w:ascii="Times New Roman" w:hAnsi="Times New Roman" w:eastAsia="方正仿宋_GBK" w:cs="Times New Roman"/>
                <w:spacing w:val="-4"/>
              </w:rPr>
              <w:t>持，累计开展心脏起搏</w:t>
            </w:r>
            <w:r>
              <w:rPr>
                <w:rFonts w:hint="default" w:ascii="Times New Roman" w:hAnsi="Times New Roman" w:eastAsia="方正仿宋_GBK" w:cs="Times New Roman"/>
                <w:spacing w:val="-46"/>
              </w:rPr>
              <w:t xml:space="preserve"> </w:t>
            </w:r>
            <w:r>
              <w:rPr>
                <w:rFonts w:hint="default" w:ascii="Times New Roman" w:hAnsi="Times New Roman" w:eastAsia="方正仿宋_GBK" w:cs="Times New Roman"/>
                <w:spacing w:val="-4"/>
              </w:rPr>
              <w:t>56 例，无导线起搏</w:t>
            </w:r>
            <w:r>
              <w:rPr>
                <w:rFonts w:hint="default" w:ascii="Times New Roman" w:hAnsi="Times New Roman" w:eastAsia="方正仿宋_GBK" w:cs="Times New Roman"/>
                <w:spacing w:val="-32"/>
              </w:rPr>
              <w:t xml:space="preserve"> </w:t>
            </w:r>
            <w:r>
              <w:rPr>
                <w:rFonts w:hint="default" w:ascii="Times New Roman" w:hAnsi="Times New Roman" w:eastAsia="方正仿宋_GBK" w:cs="Times New Roman"/>
                <w:spacing w:val="-4"/>
              </w:rPr>
              <w:t>1 例。</w:t>
            </w:r>
          </w:p>
        </w:tc>
      </w:tr>
      <w:tr w14:paraId="52C4A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708" w:type="dxa"/>
            <w:vAlign w:val="center"/>
          </w:tcPr>
          <w:p w14:paraId="3487F458">
            <w:pPr>
              <w:pStyle w:val="8"/>
              <w:spacing w:before="83"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spacing w:val="-15"/>
              </w:rPr>
              <w:t>18</w:t>
            </w:r>
          </w:p>
        </w:tc>
        <w:tc>
          <w:tcPr>
            <w:tcW w:w="2518" w:type="dxa"/>
            <w:vAlign w:val="center"/>
          </w:tcPr>
          <w:p w14:paraId="3A5D5419">
            <w:pPr>
              <w:spacing w:before="42" w:line="219" w:lineRule="auto"/>
              <w:ind w:left="118"/>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西昌市人民医院</w:t>
            </w:r>
          </w:p>
        </w:tc>
        <w:tc>
          <w:tcPr>
            <w:tcW w:w="5300" w:type="dxa"/>
          </w:tcPr>
          <w:p w14:paraId="078CF6BA">
            <w:pPr>
              <w:pStyle w:val="8"/>
              <w:spacing w:before="40" w:line="224" w:lineRule="auto"/>
              <w:ind w:left="116" w:right="106" w:hanging="1"/>
              <w:rPr>
                <w:rFonts w:hint="default" w:ascii="Times New Roman" w:hAnsi="Times New Roman" w:eastAsia="方正仿宋_GBK" w:cs="Times New Roman"/>
              </w:rPr>
            </w:pPr>
            <w:r>
              <w:rPr>
                <w:rFonts w:hint="default" w:ascii="Times New Roman" w:hAnsi="Times New Roman" w:eastAsia="方正仿宋_GBK" w:cs="Times New Roman"/>
                <w:spacing w:val="-1"/>
              </w:rPr>
              <w:t>开展</w:t>
            </w:r>
            <w:r>
              <w:rPr>
                <w:rFonts w:hint="default" w:ascii="Times New Roman" w:hAnsi="Times New Roman" w:eastAsia="方正仿宋_GBK" w:cs="Times New Roman"/>
                <w:spacing w:val="-70"/>
              </w:rPr>
              <w:t xml:space="preserve"> </w:t>
            </w:r>
            <w:r>
              <w:rPr>
                <w:rFonts w:hint="default" w:ascii="Times New Roman" w:hAnsi="Times New Roman" w:eastAsia="方正仿宋_GBK" w:cs="Times New Roman"/>
                <w:spacing w:val="-1"/>
              </w:rPr>
              <w:t>VVI无导线心脏起搏等新技术过程中得</w:t>
            </w:r>
            <w:r>
              <w:rPr>
                <w:rFonts w:hint="default" w:ascii="Times New Roman" w:hAnsi="Times New Roman" w:eastAsia="方正仿宋_GBK" w:cs="Times New Roman"/>
                <w:spacing w:val="-2"/>
              </w:rPr>
              <w:t>到云</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南省阜外心血管病医院协助，取得满意疗效。</w:t>
            </w:r>
          </w:p>
        </w:tc>
      </w:tr>
    </w:tbl>
    <w:p w14:paraId="0F663B5E">
      <w:pPr>
        <w:pStyle w:val="2"/>
        <w:keepNext w:val="0"/>
        <w:keepLines w:val="0"/>
        <w:pageBreakBefore w:val="0"/>
        <w:kinsoku w:val="0"/>
        <w:wordWrap/>
        <w:overflowPunct w:val="0"/>
        <w:topLinePunct w:val="0"/>
        <w:bidi w:val="0"/>
        <w:spacing w:line="570" w:lineRule="exact"/>
        <w:ind w:left="0" w:right="55" w:firstLine="643" w:firstLineChars="200"/>
        <w:rPr>
          <w:rFonts w:hint="default" w:ascii="Times New Roman" w:hAnsi="Times New Roman" w:eastAsia="方正仿宋_GBK" w:cs="Times New Roman"/>
          <w:sz w:val="32"/>
          <w:szCs w:val="32"/>
        </w:rPr>
      </w:pPr>
    </w:p>
    <w:p w14:paraId="6F23F09D">
      <w:pPr>
        <w:pStyle w:val="2"/>
        <w:keepNext w:val="0"/>
        <w:keepLines w:val="0"/>
        <w:pageBreakBefore w:val="0"/>
        <w:kinsoku w:val="0"/>
        <w:wordWrap/>
        <w:overflowPunct w:val="0"/>
        <w:topLinePunct w:val="0"/>
        <w:bidi w:val="0"/>
        <w:spacing w:line="570" w:lineRule="exact"/>
        <w:ind w:left="0" w:right="55"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w:t>
      </w:r>
      <w:r>
        <w:rPr>
          <w:rFonts w:hint="eastAsia" w:ascii="方正黑体_GBK" w:hAnsi="方正黑体_GBK" w:eastAsia="方正黑体_GBK" w:cs="方正黑体_GBK"/>
          <w:b w:val="0"/>
          <w:bCs w:val="0"/>
          <w:sz w:val="32"/>
          <w:szCs w:val="32"/>
          <w:lang w:eastAsia="zh-CN"/>
        </w:rPr>
        <w:t>、</w:t>
      </w:r>
      <w:r>
        <w:rPr>
          <w:rFonts w:hint="eastAsia" w:ascii="方正黑体_GBK" w:hAnsi="方正黑体_GBK" w:eastAsia="方正黑体_GBK" w:cs="方正黑体_GBK"/>
          <w:b w:val="0"/>
          <w:bCs w:val="0"/>
          <w:sz w:val="32"/>
          <w:szCs w:val="32"/>
        </w:rPr>
        <w:t xml:space="preserve">主要完成人情况 </w:t>
      </w:r>
    </w:p>
    <w:tbl>
      <w:tblPr>
        <w:tblStyle w:val="5"/>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65"/>
        <w:gridCol w:w="2985"/>
        <w:gridCol w:w="2867"/>
        <w:gridCol w:w="955"/>
        <w:gridCol w:w="1170"/>
      </w:tblGrid>
      <w:tr w14:paraId="638B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6CC6CA6">
            <w:pPr>
              <w:pStyle w:val="8"/>
              <w:spacing w:before="79" w:line="188" w:lineRule="auto"/>
              <w:jc w:val="center"/>
              <w:rPr>
                <w:rFonts w:hint="default" w:ascii="Times New Roman" w:hAnsi="Times New Roman" w:eastAsia="方正仿宋_GBK" w:cs="Times New Roman"/>
                <w:b/>
                <w:bCs/>
              </w:rPr>
            </w:pPr>
            <w:r>
              <w:rPr>
                <w:rFonts w:hint="default" w:ascii="Times New Roman" w:hAnsi="Times New Roman" w:eastAsia="方正仿宋_GBK" w:cs="Times New Roman"/>
                <w:b/>
                <w:bCs/>
              </w:rPr>
              <w:t>序号</w:t>
            </w:r>
          </w:p>
        </w:tc>
        <w:tc>
          <w:tcPr>
            <w:tcW w:w="965" w:type="dxa"/>
            <w:tcBorders>
              <w:top w:val="single" w:color="auto" w:sz="4" w:space="0"/>
              <w:left w:val="single" w:color="auto" w:sz="4" w:space="0"/>
              <w:bottom w:val="single" w:color="auto" w:sz="4" w:space="0"/>
              <w:right w:val="single" w:color="auto" w:sz="4" w:space="0"/>
            </w:tcBorders>
            <w:vAlign w:val="center"/>
          </w:tcPr>
          <w:p w14:paraId="69F3DB2B">
            <w:pPr>
              <w:pStyle w:val="8"/>
              <w:spacing w:before="79" w:line="188" w:lineRule="auto"/>
              <w:ind w:left="135"/>
              <w:jc w:val="center"/>
              <w:rPr>
                <w:rFonts w:hint="default" w:ascii="Times New Roman" w:hAnsi="Times New Roman" w:eastAsia="方正仿宋_GBK" w:cs="Times New Roman"/>
                <w:b/>
                <w:bCs/>
              </w:rPr>
            </w:pPr>
            <w:r>
              <w:rPr>
                <w:rFonts w:hint="default" w:ascii="Times New Roman" w:hAnsi="Times New Roman" w:eastAsia="方正仿宋_GBK" w:cs="Times New Roman"/>
                <w:b/>
                <w:bCs/>
              </w:rPr>
              <w:t>姓名</w:t>
            </w:r>
          </w:p>
        </w:tc>
        <w:tc>
          <w:tcPr>
            <w:tcW w:w="2985" w:type="dxa"/>
            <w:tcBorders>
              <w:top w:val="single" w:color="auto" w:sz="4" w:space="0"/>
              <w:left w:val="single" w:color="auto" w:sz="4" w:space="0"/>
              <w:bottom w:val="single" w:color="auto" w:sz="4" w:space="0"/>
              <w:right w:val="single" w:color="auto" w:sz="4" w:space="0"/>
            </w:tcBorders>
            <w:vAlign w:val="center"/>
          </w:tcPr>
          <w:p w14:paraId="59F5AFF5">
            <w:pPr>
              <w:pStyle w:val="8"/>
              <w:spacing w:before="79" w:line="188" w:lineRule="auto"/>
              <w:ind w:left="135"/>
              <w:jc w:val="center"/>
              <w:rPr>
                <w:rFonts w:hint="default" w:ascii="Times New Roman" w:hAnsi="Times New Roman" w:eastAsia="方正仿宋_GBK" w:cs="Times New Roman"/>
                <w:b/>
                <w:bCs/>
              </w:rPr>
            </w:pPr>
            <w:r>
              <w:rPr>
                <w:rFonts w:hint="default" w:ascii="Times New Roman" w:hAnsi="Times New Roman" w:eastAsia="方正仿宋_GBK" w:cs="Times New Roman"/>
                <w:b/>
                <w:bCs/>
              </w:rPr>
              <w:t>工作单位</w:t>
            </w:r>
          </w:p>
        </w:tc>
        <w:tc>
          <w:tcPr>
            <w:tcW w:w="2867" w:type="dxa"/>
            <w:tcBorders>
              <w:top w:val="single" w:color="auto" w:sz="4" w:space="0"/>
              <w:left w:val="single" w:color="auto" w:sz="4" w:space="0"/>
              <w:bottom w:val="single" w:color="auto" w:sz="4" w:space="0"/>
              <w:right w:val="single" w:color="auto" w:sz="4" w:space="0"/>
            </w:tcBorders>
            <w:vAlign w:val="center"/>
          </w:tcPr>
          <w:p w14:paraId="3267F5E3">
            <w:pPr>
              <w:pStyle w:val="8"/>
              <w:spacing w:before="79" w:line="188" w:lineRule="auto"/>
              <w:ind w:left="135"/>
              <w:jc w:val="center"/>
              <w:rPr>
                <w:rFonts w:hint="default" w:ascii="Times New Roman" w:hAnsi="Times New Roman" w:eastAsia="方正仿宋_GBK" w:cs="Times New Roman"/>
                <w:b/>
                <w:bCs/>
              </w:rPr>
            </w:pPr>
            <w:r>
              <w:rPr>
                <w:rFonts w:hint="default" w:ascii="Times New Roman" w:hAnsi="Times New Roman" w:eastAsia="方正仿宋_GBK" w:cs="Times New Roman"/>
                <w:b/>
                <w:bCs/>
              </w:rPr>
              <w:t>完成单位</w:t>
            </w:r>
          </w:p>
        </w:tc>
        <w:tc>
          <w:tcPr>
            <w:tcW w:w="955" w:type="dxa"/>
            <w:tcBorders>
              <w:top w:val="single" w:color="auto" w:sz="4" w:space="0"/>
              <w:left w:val="single" w:color="auto" w:sz="4" w:space="0"/>
              <w:bottom w:val="single" w:color="auto" w:sz="4" w:space="0"/>
              <w:right w:val="single" w:color="auto" w:sz="4" w:space="0"/>
            </w:tcBorders>
            <w:vAlign w:val="center"/>
          </w:tcPr>
          <w:p w14:paraId="7CFE3AF8">
            <w:pPr>
              <w:pStyle w:val="8"/>
              <w:spacing w:before="79" w:line="188" w:lineRule="auto"/>
              <w:ind w:left="135"/>
              <w:jc w:val="center"/>
              <w:rPr>
                <w:rFonts w:hint="default" w:ascii="Times New Roman" w:hAnsi="Times New Roman" w:eastAsia="方正仿宋_GBK" w:cs="Times New Roman"/>
                <w:b/>
                <w:bCs/>
              </w:rPr>
            </w:pPr>
            <w:r>
              <w:rPr>
                <w:rFonts w:hint="default" w:ascii="Times New Roman" w:hAnsi="Times New Roman" w:eastAsia="方正仿宋_GBK" w:cs="Times New Roman"/>
                <w:b/>
                <w:bCs/>
              </w:rPr>
              <w:t>职称</w:t>
            </w:r>
          </w:p>
        </w:tc>
        <w:tc>
          <w:tcPr>
            <w:tcW w:w="1170" w:type="dxa"/>
            <w:tcBorders>
              <w:top w:val="single" w:color="auto" w:sz="4" w:space="0"/>
              <w:left w:val="single" w:color="auto" w:sz="4" w:space="0"/>
              <w:bottom w:val="single" w:color="auto" w:sz="4" w:space="0"/>
              <w:right w:val="single" w:color="auto" w:sz="4" w:space="0"/>
            </w:tcBorders>
            <w:vAlign w:val="center"/>
          </w:tcPr>
          <w:p w14:paraId="6790E404">
            <w:pPr>
              <w:pStyle w:val="8"/>
              <w:spacing w:before="79" w:line="188" w:lineRule="auto"/>
              <w:ind w:left="135"/>
              <w:jc w:val="center"/>
              <w:rPr>
                <w:rFonts w:hint="default" w:ascii="Times New Roman" w:hAnsi="Times New Roman" w:eastAsia="方正仿宋_GBK" w:cs="Times New Roman"/>
                <w:b/>
                <w:bCs/>
              </w:rPr>
            </w:pPr>
            <w:r>
              <w:rPr>
                <w:rFonts w:hint="default" w:ascii="Times New Roman" w:hAnsi="Times New Roman" w:eastAsia="方正仿宋_GBK" w:cs="Times New Roman"/>
                <w:b/>
                <w:bCs/>
              </w:rPr>
              <w:t>职务</w:t>
            </w:r>
          </w:p>
        </w:tc>
      </w:tr>
      <w:tr w14:paraId="1E53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vAlign w:val="center"/>
          </w:tcPr>
          <w:p w14:paraId="395958EC">
            <w:pPr>
              <w:pStyle w:val="8"/>
              <w:spacing w:before="79"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965" w:type="dxa"/>
            <w:tcBorders>
              <w:top w:val="single" w:color="auto" w:sz="4" w:space="0"/>
              <w:left w:val="single" w:color="auto" w:sz="4" w:space="0"/>
              <w:bottom w:val="single" w:color="auto" w:sz="4" w:space="0"/>
              <w:right w:val="single" w:color="auto" w:sz="4" w:space="0"/>
            </w:tcBorders>
            <w:vAlign w:val="center"/>
          </w:tcPr>
          <w:p w14:paraId="6E652547">
            <w:pPr>
              <w:pStyle w:val="8"/>
              <w:spacing w:before="79" w:line="188" w:lineRule="auto"/>
              <w:jc w:val="center"/>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郭雨龙</w:t>
            </w:r>
          </w:p>
        </w:tc>
        <w:tc>
          <w:tcPr>
            <w:tcW w:w="2985" w:type="dxa"/>
            <w:tcBorders>
              <w:top w:val="single" w:color="auto" w:sz="4" w:space="0"/>
              <w:left w:val="single" w:color="auto" w:sz="4" w:space="0"/>
              <w:bottom w:val="single" w:color="auto" w:sz="4" w:space="0"/>
              <w:right w:val="single" w:color="auto" w:sz="4" w:space="0"/>
            </w:tcBorders>
            <w:vAlign w:val="center"/>
          </w:tcPr>
          <w:p w14:paraId="206C98CE">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云南省阜外心血管病医院</w:t>
            </w:r>
          </w:p>
        </w:tc>
        <w:tc>
          <w:tcPr>
            <w:tcW w:w="2867" w:type="dxa"/>
            <w:tcBorders>
              <w:top w:val="single" w:color="auto" w:sz="4" w:space="0"/>
              <w:left w:val="single" w:color="auto" w:sz="4" w:space="0"/>
              <w:bottom w:val="single" w:color="auto" w:sz="4" w:space="0"/>
              <w:right w:val="single" w:color="auto" w:sz="4" w:space="0"/>
            </w:tcBorders>
            <w:vAlign w:val="center"/>
          </w:tcPr>
          <w:p w14:paraId="7460A080">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云南省阜外心血管病医院</w:t>
            </w:r>
          </w:p>
        </w:tc>
        <w:tc>
          <w:tcPr>
            <w:tcW w:w="955" w:type="dxa"/>
            <w:tcBorders>
              <w:top w:val="single" w:color="auto" w:sz="4" w:space="0"/>
              <w:left w:val="single" w:color="auto" w:sz="4" w:space="0"/>
              <w:bottom w:val="single" w:color="auto" w:sz="4" w:space="0"/>
              <w:right w:val="single" w:color="auto" w:sz="4" w:space="0"/>
            </w:tcBorders>
            <w:vAlign w:val="center"/>
          </w:tcPr>
          <w:p w14:paraId="1728E6E4">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副</w:t>
            </w:r>
            <w:r>
              <w:rPr>
                <w:rFonts w:hint="default" w:ascii="Times New Roman" w:hAnsi="Times New Roman" w:eastAsia="方正仿宋_GBK" w:cs="Times New Roman"/>
              </w:rPr>
              <w:t>主任</w:t>
            </w:r>
          </w:p>
          <w:p w14:paraId="198D26BC">
            <w:pPr>
              <w:pStyle w:val="8"/>
              <w:spacing w:before="79"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rPr>
              <w:t>医师</w:t>
            </w:r>
          </w:p>
        </w:tc>
        <w:tc>
          <w:tcPr>
            <w:tcW w:w="1170" w:type="dxa"/>
            <w:tcBorders>
              <w:top w:val="single" w:color="auto" w:sz="4" w:space="0"/>
              <w:left w:val="single" w:color="auto" w:sz="4" w:space="0"/>
              <w:bottom w:val="single" w:color="auto" w:sz="4" w:space="0"/>
              <w:right w:val="single" w:color="auto" w:sz="4" w:space="0"/>
            </w:tcBorders>
            <w:vAlign w:val="center"/>
          </w:tcPr>
          <w:p w14:paraId="7C9835E1">
            <w:pPr>
              <w:pStyle w:val="8"/>
              <w:spacing w:before="79" w:line="188" w:lineRule="auto"/>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心律失常一病区医师</w:t>
            </w:r>
          </w:p>
        </w:tc>
      </w:tr>
      <w:tr w14:paraId="7FB1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A85BA81">
            <w:pPr>
              <w:pStyle w:val="8"/>
              <w:spacing w:before="79"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rPr>
              <w:t>2</w:t>
            </w:r>
          </w:p>
        </w:tc>
        <w:tc>
          <w:tcPr>
            <w:tcW w:w="965" w:type="dxa"/>
            <w:tcBorders>
              <w:top w:val="single" w:color="auto" w:sz="4" w:space="0"/>
              <w:left w:val="single" w:color="auto" w:sz="4" w:space="0"/>
              <w:bottom w:val="single" w:color="auto" w:sz="4" w:space="0"/>
              <w:right w:val="single" w:color="auto" w:sz="4" w:space="0"/>
            </w:tcBorders>
            <w:vAlign w:val="center"/>
          </w:tcPr>
          <w:p w14:paraId="70B5E51A">
            <w:pPr>
              <w:pStyle w:val="8"/>
              <w:spacing w:before="79" w:line="188" w:lineRule="auto"/>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牛国栋</w:t>
            </w:r>
          </w:p>
        </w:tc>
        <w:tc>
          <w:tcPr>
            <w:tcW w:w="2985" w:type="dxa"/>
            <w:tcBorders>
              <w:top w:val="single" w:color="auto" w:sz="4" w:space="0"/>
              <w:left w:val="single" w:color="auto" w:sz="4" w:space="0"/>
              <w:bottom w:val="single" w:color="auto" w:sz="4" w:space="0"/>
              <w:right w:val="single" w:color="auto" w:sz="4" w:space="0"/>
            </w:tcBorders>
            <w:vAlign w:val="center"/>
          </w:tcPr>
          <w:p w14:paraId="35C294C5">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云南省阜外心血管病医院</w:t>
            </w:r>
          </w:p>
        </w:tc>
        <w:tc>
          <w:tcPr>
            <w:tcW w:w="2867" w:type="dxa"/>
            <w:tcBorders>
              <w:top w:val="single" w:color="auto" w:sz="4" w:space="0"/>
              <w:left w:val="single" w:color="auto" w:sz="4" w:space="0"/>
              <w:bottom w:val="single" w:color="auto" w:sz="4" w:space="0"/>
              <w:right w:val="single" w:color="auto" w:sz="4" w:space="0"/>
            </w:tcBorders>
            <w:vAlign w:val="center"/>
          </w:tcPr>
          <w:p w14:paraId="3D7EDF88">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云南省阜外心血管病医院</w:t>
            </w:r>
          </w:p>
        </w:tc>
        <w:tc>
          <w:tcPr>
            <w:tcW w:w="955" w:type="dxa"/>
            <w:tcBorders>
              <w:top w:val="single" w:color="auto" w:sz="4" w:space="0"/>
              <w:left w:val="single" w:color="auto" w:sz="4" w:space="0"/>
              <w:bottom w:val="single" w:color="auto" w:sz="4" w:space="0"/>
              <w:right w:val="single" w:color="auto" w:sz="4" w:space="0"/>
            </w:tcBorders>
            <w:vAlign w:val="center"/>
          </w:tcPr>
          <w:p w14:paraId="5D88BCFF">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主任医师</w:t>
            </w:r>
          </w:p>
        </w:tc>
        <w:tc>
          <w:tcPr>
            <w:tcW w:w="1170" w:type="dxa"/>
            <w:tcBorders>
              <w:top w:val="single" w:color="auto" w:sz="4" w:space="0"/>
              <w:left w:val="single" w:color="auto" w:sz="4" w:space="0"/>
              <w:bottom w:val="single" w:color="auto" w:sz="4" w:space="0"/>
              <w:right w:val="single" w:color="auto" w:sz="4" w:space="0"/>
            </w:tcBorders>
            <w:vAlign w:val="center"/>
          </w:tcPr>
          <w:p w14:paraId="7FB995F6">
            <w:pPr>
              <w:pStyle w:val="8"/>
              <w:spacing w:before="79" w:line="188" w:lineRule="auto"/>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院长助理兼内科管委会主任</w:t>
            </w:r>
          </w:p>
        </w:tc>
      </w:tr>
      <w:tr w14:paraId="2ACD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vAlign w:val="center"/>
          </w:tcPr>
          <w:p w14:paraId="765E0DD6">
            <w:pPr>
              <w:pStyle w:val="8"/>
              <w:spacing w:before="79"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rPr>
              <w:t>3</w:t>
            </w:r>
          </w:p>
        </w:tc>
        <w:tc>
          <w:tcPr>
            <w:tcW w:w="965" w:type="dxa"/>
            <w:tcBorders>
              <w:top w:val="single" w:color="auto" w:sz="4" w:space="0"/>
              <w:left w:val="single" w:color="auto" w:sz="4" w:space="0"/>
              <w:bottom w:val="single" w:color="auto" w:sz="4" w:space="0"/>
              <w:right w:val="single" w:color="auto" w:sz="4" w:space="0"/>
            </w:tcBorders>
            <w:vAlign w:val="center"/>
          </w:tcPr>
          <w:p w14:paraId="371A6CD2">
            <w:pPr>
              <w:pStyle w:val="8"/>
              <w:spacing w:before="79" w:line="188" w:lineRule="auto"/>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郭金锐</w:t>
            </w:r>
          </w:p>
        </w:tc>
        <w:tc>
          <w:tcPr>
            <w:tcW w:w="2985" w:type="dxa"/>
            <w:tcBorders>
              <w:top w:val="single" w:color="auto" w:sz="4" w:space="0"/>
              <w:left w:val="single" w:color="auto" w:sz="4" w:space="0"/>
              <w:bottom w:val="single" w:color="auto" w:sz="4" w:space="0"/>
              <w:right w:val="single" w:color="auto" w:sz="4" w:space="0"/>
            </w:tcBorders>
            <w:vAlign w:val="center"/>
          </w:tcPr>
          <w:p w14:paraId="654712D8">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云南省阜外心血管病医院</w:t>
            </w:r>
          </w:p>
        </w:tc>
        <w:tc>
          <w:tcPr>
            <w:tcW w:w="2867" w:type="dxa"/>
            <w:tcBorders>
              <w:top w:val="single" w:color="auto" w:sz="4" w:space="0"/>
              <w:left w:val="single" w:color="auto" w:sz="4" w:space="0"/>
              <w:bottom w:val="single" w:color="auto" w:sz="4" w:space="0"/>
              <w:right w:val="single" w:color="auto" w:sz="4" w:space="0"/>
            </w:tcBorders>
            <w:vAlign w:val="center"/>
          </w:tcPr>
          <w:p w14:paraId="2EE6A4BD">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云南省阜外心血管病医院</w:t>
            </w:r>
          </w:p>
        </w:tc>
        <w:tc>
          <w:tcPr>
            <w:tcW w:w="955" w:type="dxa"/>
            <w:tcBorders>
              <w:top w:val="single" w:color="auto" w:sz="4" w:space="0"/>
              <w:left w:val="single" w:color="auto" w:sz="4" w:space="0"/>
              <w:bottom w:val="single" w:color="auto" w:sz="4" w:space="0"/>
              <w:right w:val="single" w:color="auto" w:sz="4" w:space="0"/>
            </w:tcBorders>
            <w:vAlign w:val="center"/>
          </w:tcPr>
          <w:p w14:paraId="13CEA874">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副</w:t>
            </w:r>
            <w:r>
              <w:rPr>
                <w:rFonts w:hint="default" w:ascii="Times New Roman" w:hAnsi="Times New Roman" w:eastAsia="方正仿宋_GBK" w:cs="Times New Roman"/>
              </w:rPr>
              <w:t>主任</w:t>
            </w:r>
          </w:p>
          <w:p w14:paraId="745CF68E">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医师</w:t>
            </w:r>
          </w:p>
        </w:tc>
        <w:tc>
          <w:tcPr>
            <w:tcW w:w="1170" w:type="dxa"/>
            <w:tcBorders>
              <w:top w:val="single" w:color="auto" w:sz="4" w:space="0"/>
              <w:left w:val="single" w:color="auto" w:sz="4" w:space="0"/>
              <w:bottom w:val="single" w:color="auto" w:sz="4" w:space="0"/>
              <w:right w:val="single" w:color="auto" w:sz="4" w:space="0"/>
            </w:tcBorders>
            <w:vAlign w:val="center"/>
          </w:tcPr>
          <w:p w14:paraId="37D75581">
            <w:pPr>
              <w:pStyle w:val="8"/>
              <w:spacing w:before="79" w:line="188" w:lineRule="auto"/>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心律失常二病区副主任</w:t>
            </w:r>
          </w:p>
        </w:tc>
      </w:tr>
      <w:tr w14:paraId="075D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vAlign w:val="center"/>
          </w:tcPr>
          <w:p w14:paraId="0FDE0556">
            <w:pPr>
              <w:pStyle w:val="8"/>
              <w:spacing w:before="79"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rPr>
              <w:t>4</w:t>
            </w:r>
          </w:p>
        </w:tc>
        <w:tc>
          <w:tcPr>
            <w:tcW w:w="965" w:type="dxa"/>
            <w:tcBorders>
              <w:top w:val="single" w:color="auto" w:sz="4" w:space="0"/>
              <w:left w:val="single" w:color="auto" w:sz="4" w:space="0"/>
              <w:bottom w:val="single" w:color="auto" w:sz="4" w:space="0"/>
              <w:right w:val="single" w:color="auto" w:sz="4" w:space="0"/>
            </w:tcBorders>
            <w:vAlign w:val="center"/>
          </w:tcPr>
          <w:p w14:paraId="42F555B7">
            <w:pPr>
              <w:pStyle w:val="8"/>
              <w:spacing w:before="79" w:line="188" w:lineRule="auto"/>
              <w:jc w:val="center"/>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刘晨</w:t>
            </w:r>
          </w:p>
        </w:tc>
        <w:tc>
          <w:tcPr>
            <w:tcW w:w="2985" w:type="dxa"/>
            <w:tcBorders>
              <w:top w:val="single" w:color="auto" w:sz="4" w:space="0"/>
              <w:left w:val="single" w:color="auto" w:sz="4" w:space="0"/>
              <w:bottom w:val="single" w:color="auto" w:sz="4" w:space="0"/>
              <w:right w:val="single" w:color="auto" w:sz="4" w:space="0"/>
            </w:tcBorders>
            <w:vAlign w:val="center"/>
          </w:tcPr>
          <w:p w14:paraId="11F09456">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云南省阜外心血管病医院</w:t>
            </w:r>
          </w:p>
        </w:tc>
        <w:tc>
          <w:tcPr>
            <w:tcW w:w="2867" w:type="dxa"/>
            <w:tcBorders>
              <w:top w:val="single" w:color="auto" w:sz="4" w:space="0"/>
              <w:left w:val="single" w:color="auto" w:sz="4" w:space="0"/>
              <w:bottom w:val="single" w:color="auto" w:sz="4" w:space="0"/>
              <w:right w:val="single" w:color="auto" w:sz="4" w:space="0"/>
            </w:tcBorders>
            <w:vAlign w:val="center"/>
          </w:tcPr>
          <w:p w14:paraId="7FCE147E">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云南省阜外心血管病医院</w:t>
            </w:r>
          </w:p>
        </w:tc>
        <w:tc>
          <w:tcPr>
            <w:tcW w:w="955" w:type="dxa"/>
            <w:tcBorders>
              <w:top w:val="single" w:color="auto" w:sz="4" w:space="0"/>
              <w:left w:val="single" w:color="auto" w:sz="4" w:space="0"/>
              <w:bottom w:val="single" w:color="auto" w:sz="4" w:space="0"/>
              <w:right w:val="single" w:color="auto" w:sz="4" w:space="0"/>
            </w:tcBorders>
            <w:vAlign w:val="center"/>
          </w:tcPr>
          <w:p w14:paraId="57840E97">
            <w:pPr>
              <w:pStyle w:val="8"/>
              <w:spacing w:before="79" w:line="188" w:lineRule="auto"/>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主治医师</w:t>
            </w:r>
          </w:p>
        </w:tc>
        <w:tc>
          <w:tcPr>
            <w:tcW w:w="1170" w:type="dxa"/>
            <w:tcBorders>
              <w:top w:val="single" w:color="auto" w:sz="4" w:space="0"/>
              <w:left w:val="single" w:color="auto" w:sz="4" w:space="0"/>
              <w:bottom w:val="single" w:color="auto" w:sz="4" w:space="0"/>
              <w:right w:val="single" w:color="auto" w:sz="4" w:space="0"/>
            </w:tcBorders>
            <w:vAlign w:val="center"/>
          </w:tcPr>
          <w:p w14:paraId="09E8AACE">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心律失常一病区医师</w:t>
            </w:r>
          </w:p>
        </w:tc>
      </w:tr>
      <w:tr w14:paraId="14A8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vAlign w:val="center"/>
          </w:tcPr>
          <w:p w14:paraId="1739CF25">
            <w:pPr>
              <w:pStyle w:val="8"/>
              <w:spacing w:before="79"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rPr>
              <w:t>5</w:t>
            </w:r>
          </w:p>
        </w:tc>
        <w:tc>
          <w:tcPr>
            <w:tcW w:w="965" w:type="dxa"/>
            <w:tcBorders>
              <w:top w:val="single" w:color="auto" w:sz="4" w:space="0"/>
              <w:left w:val="single" w:color="auto" w:sz="4" w:space="0"/>
              <w:bottom w:val="single" w:color="auto" w:sz="4" w:space="0"/>
              <w:right w:val="single" w:color="auto" w:sz="4" w:space="0"/>
            </w:tcBorders>
            <w:vAlign w:val="center"/>
          </w:tcPr>
          <w:p w14:paraId="62935F63">
            <w:pPr>
              <w:pStyle w:val="8"/>
              <w:spacing w:before="79" w:line="188" w:lineRule="auto"/>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乔宇</w:t>
            </w:r>
          </w:p>
        </w:tc>
        <w:tc>
          <w:tcPr>
            <w:tcW w:w="2985" w:type="dxa"/>
            <w:tcBorders>
              <w:top w:val="single" w:color="auto" w:sz="4" w:space="0"/>
              <w:left w:val="single" w:color="auto" w:sz="4" w:space="0"/>
              <w:bottom w:val="single" w:color="auto" w:sz="4" w:space="0"/>
              <w:right w:val="single" w:color="auto" w:sz="4" w:space="0"/>
            </w:tcBorders>
            <w:vAlign w:val="center"/>
          </w:tcPr>
          <w:p w14:paraId="2457E227">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云南省阜外心血管病医院</w:t>
            </w:r>
          </w:p>
        </w:tc>
        <w:tc>
          <w:tcPr>
            <w:tcW w:w="2867" w:type="dxa"/>
            <w:tcBorders>
              <w:top w:val="single" w:color="auto" w:sz="4" w:space="0"/>
              <w:left w:val="single" w:color="auto" w:sz="4" w:space="0"/>
              <w:bottom w:val="single" w:color="auto" w:sz="4" w:space="0"/>
              <w:right w:val="single" w:color="auto" w:sz="4" w:space="0"/>
            </w:tcBorders>
            <w:vAlign w:val="center"/>
          </w:tcPr>
          <w:p w14:paraId="1CA47A76">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云南省阜外心血管病医院</w:t>
            </w:r>
          </w:p>
        </w:tc>
        <w:tc>
          <w:tcPr>
            <w:tcW w:w="955" w:type="dxa"/>
            <w:tcBorders>
              <w:top w:val="single" w:color="auto" w:sz="4" w:space="0"/>
              <w:left w:val="single" w:color="auto" w:sz="4" w:space="0"/>
              <w:bottom w:val="single" w:color="auto" w:sz="4" w:space="0"/>
              <w:right w:val="single" w:color="auto" w:sz="4" w:space="0"/>
            </w:tcBorders>
            <w:vAlign w:val="center"/>
          </w:tcPr>
          <w:p w14:paraId="1C223BC4">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主治医师</w:t>
            </w:r>
          </w:p>
        </w:tc>
        <w:tc>
          <w:tcPr>
            <w:tcW w:w="1170" w:type="dxa"/>
            <w:tcBorders>
              <w:top w:val="single" w:color="auto" w:sz="4" w:space="0"/>
              <w:left w:val="single" w:color="auto" w:sz="4" w:space="0"/>
              <w:bottom w:val="single" w:color="auto" w:sz="4" w:space="0"/>
              <w:right w:val="single" w:color="auto" w:sz="4" w:space="0"/>
            </w:tcBorders>
            <w:vAlign w:val="center"/>
          </w:tcPr>
          <w:p w14:paraId="40BAA943">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心律失常一病区医师</w:t>
            </w:r>
          </w:p>
        </w:tc>
      </w:tr>
      <w:tr w14:paraId="618B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vAlign w:val="center"/>
          </w:tcPr>
          <w:p w14:paraId="0FD24F6E">
            <w:pPr>
              <w:pStyle w:val="8"/>
              <w:spacing w:before="79"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rPr>
              <w:t>6</w:t>
            </w:r>
          </w:p>
        </w:tc>
        <w:tc>
          <w:tcPr>
            <w:tcW w:w="965" w:type="dxa"/>
            <w:tcBorders>
              <w:top w:val="single" w:color="auto" w:sz="4" w:space="0"/>
              <w:left w:val="single" w:color="auto" w:sz="4" w:space="0"/>
              <w:bottom w:val="single" w:color="auto" w:sz="4" w:space="0"/>
              <w:right w:val="single" w:color="auto" w:sz="4" w:space="0"/>
            </w:tcBorders>
            <w:vAlign w:val="center"/>
          </w:tcPr>
          <w:p w14:paraId="12251776">
            <w:pPr>
              <w:pStyle w:val="8"/>
              <w:spacing w:before="79" w:line="188" w:lineRule="auto"/>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袁华苑</w:t>
            </w:r>
          </w:p>
        </w:tc>
        <w:tc>
          <w:tcPr>
            <w:tcW w:w="2985" w:type="dxa"/>
            <w:tcBorders>
              <w:top w:val="single" w:color="auto" w:sz="4" w:space="0"/>
              <w:left w:val="single" w:color="auto" w:sz="4" w:space="0"/>
              <w:bottom w:val="single" w:color="auto" w:sz="4" w:space="0"/>
              <w:right w:val="single" w:color="auto" w:sz="4" w:space="0"/>
            </w:tcBorders>
            <w:vAlign w:val="center"/>
          </w:tcPr>
          <w:p w14:paraId="7E329119">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云南省阜外心血管病医院</w:t>
            </w:r>
          </w:p>
        </w:tc>
        <w:tc>
          <w:tcPr>
            <w:tcW w:w="2867" w:type="dxa"/>
            <w:tcBorders>
              <w:top w:val="single" w:color="auto" w:sz="4" w:space="0"/>
              <w:left w:val="single" w:color="auto" w:sz="4" w:space="0"/>
              <w:bottom w:val="single" w:color="auto" w:sz="4" w:space="0"/>
              <w:right w:val="single" w:color="auto" w:sz="4" w:space="0"/>
            </w:tcBorders>
            <w:vAlign w:val="center"/>
          </w:tcPr>
          <w:p w14:paraId="69C14763">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云南省阜外心血管病医院</w:t>
            </w:r>
          </w:p>
        </w:tc>
        <w:tc>
          <w:tcPr>
            <w:tcW w:w="955" w:type="dxa"/>
            <w:tcBorders>
              <w:top w:val="single" w:color="auto" w:sz="4" w:space="0"/>
              <w:left w:val="single" w:color="auto" w:sz="4" w:space="0"/>
              <w:bottom w:val="single" w:color="auto" w:sz="4" w:space="0"/>
              <w:right w:val="single" w:color="auto" w:sz="4" w:space="0"/>
            </w:tcBorders>
            <w:vAlign w:val="center"/>
          </w:tcPr>
          <w:p w14:paraId="5578F388">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主治医师</w:t>
            </w:r>
          </w:p>
        </w:tc>
        <w:tc>
          <w:tcPr>
            <w:tcW w:w="1170" w:type="dxa"/>
            <w:tcBorders>
              <w:top w:val="single" w:color="auto" w:sz="4" w:space="0"/>
              <w:left w:val="single" w:color="auto" w:sz="4" w:space="0"/>
              <w:bottom w:val="single" w:color="auto" w:sz="4" w:space="0"/>
              <w:right w:val="single" w:color="auto" w:sz="4" w:space="0"/>
            </w:tcBorders>
            <w:vAlign w:val="center"/>
          </w:tcPr>
          <w:p w14:paraId="43FE0F1D">
            <w:pPr>
              <w:pStyle w:val="8"/>
              <w:spacing w:before="79" w:line="188" w:lineRule="auto"/>
              <w:ind w:left="135"/>
              <w:jc w:val="center"/>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心律失常一病区医师</w:t>
            </w:r>
          </w:p>
        </w:tc>
      </w:tr>
      <w:tr w14:paraId="4E03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vAlign w:val="center"/>
          </w:tcPr>
          <w:p w14:paraId="7A1DC7D8">
            <w:pPr>
              <w:pStyle w:val="8"/>
              <w:spacing w:before="79"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rPr>
              <w:t>7</w:t>
            </w:r>
          </w:p>
        </w:tc>
        <w:tc>
          <w:tcPr>
            <w:tcW w:w="965" w:type="dxa"/>
            <w:tcBorders>
              <w:top w:val="single" w:color="auto" w:sz="4" w:space="0"/>
              <w:left w:val="single" w:color="auto" w:sz="4" w:space="0"/>
              <w:bottom w:val="single" w:color="auto" w:sz="4" w:space="0"/>
              <w:right w:val="single" w:color="auto" w:sz="4" w:space="0"/>
            </w:tcBorders>
            <w:vAlign w:val="center"/>
          </w:tcPr>
          <w:p w14:paraId="6ED7FA57">
            <w:pPr>
              <w:pStyle w:val="8"/>
              <w:spacing w:before="79" w:line="188" w:lineRule="auto"/>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刘可</w:t>
            </w:r>
          </w:p>
        </w:tc>
        <w:tc>
          <w:tcPr>
            <w:tcW w:w="2985" w:type="dxa"/>
            <w:tcBorders>
              <w:top w:val="single" w:color="auto" w:sz="4" w:space="0"/>
              <w:left w:val="single" w:color="auto" w:sz="4" w:space="0"/>
              <w:bottom w:val="single" w:color="auto" w:sz="4" w:space="0"/>
              <w:right w:val="single" w:color="auto" w:sz="4" w:space="0"/>
            </w:tcBorders>
            <w:vAlign w:val="center"/>
          </w:tcPr>
          <w:p w14:paraId="7431DDAF">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云南省阜外心血管病医院</w:t>
            </w:r>
          </w:p>
        </w:tc>
        <w:tc>
          <w:tcPr>
            <w:tcW w:w="2867" w:type="dxa"/>
            <w:tcBorders>
              <w:top w:val="single" w:color="auto" w:sz="4" w:space="0"/>
              <w:left w:val="single" w:color="auto" w:sz="4" w:space="0"/>
              <w:bottom w:val="single" w:color="auto" w:sz="4" w:space="0"/>
              <w:right w:val="single" w:color="auto" w:sz="4" w:space="0"/>
            </w:tcBorders>
            <w:vAlign w:val="center"/>
          </w:tcPr>
          <w:p w14:paraId="0ADDF28E">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云南省阜外心血管病医院</w:t>
            </w:r>
          </w:p>
        </w:tc>
        <w:tc>
          <w:tcPr>
            <w:tcW w:w="955" w:type="dxa"/>
            <w:tcBorders>
              <w:top w:val="single" w:color="auto" w:sz="4" w:space="0"/>
              <w:left w:val="single" w:color="auto" w:sz="4" w:space="0"/>
              <w:bottom w:val="single" w:color="auto" w:sz="4" w:space="0"/>
              <w:right w:val="single" w:color="auto" w:sz="4" w:space="0"/>
            </w:tcBorders>
            <w:vAlign w:val="center"/>
          </w:tcPr>
          <w:p w14:paraId="2D6E7647">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主治医师</w:t>
            </w:r>
          </w:p>
        </w:tc>
        <w:tc>
          <w:tcPr>
            <w:tcW w:w="1170" w:type="dxa"/>
            <w:tcBorders>
              <w:top w:val="single" w:color="auto" w:sz="4" w:space="0"/>
              <w:left w:val="single" w:color="auto" w:sz="4" w:space="0"/>
              <w:bottom w:val="single" w:color="auto" w:sz="4" w:space="0"/>
              <w:right w:val="single" w:color="auto" w:sz="4" w:space="0"/>
            </w:tcBorders>
            <w:vAlign w:val="center"/>
          </w:tcPr>
          <w:p w14:paraId="2464C25C">
            <w:pPr>
              <w:pStyle w:val="8"/>
              <w:spacing w:before="79"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心律失常一病区医师</w:t>
            </w:r>
          </w:p>
        </w:tc>
      </w:tr>
      <w:tr w14:paraId="3BBE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vAlign w:val="center"/>
          </w:tcPr>
          <w:p w14:paraId="2596A6EC">
            <w:pPr>
              <w:pStyle w:val="8"/>
              <w:spacing w:before="79"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rPr>
              <w:t>8</w:t>
            </w:r>
          </w:p>
        </w:tc>
        <w:tc>
          <w:tcPr>
            <w:tcW w:w="965" w:type="dxa"/>
            <w:tcBorders>
              <w:top w:val="single" w:color="auto" w:sz="4" w:space="0"/>
              <w:left w:val="single" w:color="auto" w:sz="4" w:space="0"/>
              <w:bottom w:val="single" w:color="auto" w:sz="4" w:space="0"/>
              <w:right w:val="single" w:color="auto" w:sz="4" w:space="0"/>
            </w:tcBorders>
            <w:vAlign w:val="center"/>
          </w:tcPr>
          <w:p w14:paraId="6E061134">
            <w:pPr>
              <w:pStyle w:val="8"/>
              <w:spacing w:before="79" w:line="188" w:lineRule="auto"/>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郭秋哲</w:t>
            </w:r>
          </w:p>
        </w:tc>
        <w:tc>
          <w:tcPr>
            <w:tcW w:w="2985" w:type="dxa"/>
            <w:tcBorders>
              <w:top w:val="single" w:color="auto" w:sz="4" w:space="0"/>
              <w:left w:val="single" w:color="auto" w:sz="4" w:space="0"/>
              <w:bottom w:val="single" w:color="auto" w:sz="4" w:space="0"/>
              <w:right w:val="single" w:color="auto" w:sz="4" w:space="0"/>
            </w:tcBorders>
            <w:vAlign w:val="center"/>
          </w:tcPr>
          <w:p w14:paraId="1C8217A4">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云南省阜外心血管病医院</w:t>
            </w:r>
          </w:p>
        </w:tc>
        <w:tc>
          <w:tcPr>
            <w:tcW w:w="2867" w:type="dxa"/>
            <w:tcBorders>
              <w:top w:val="single" w:color="auto" w:sz="4" w:space="0"/>
              <w:left w:val="single" w:color="auto" w:sz="4" w:space="0"/>
              <w:bottom w:val="single" w:color="auto" w:sz="4" w:space="0"/>
              <w:right w:val="single" w:color="auto" w:sz="4" w:space="0"/>
            </w:tcBorders>
            <w:vAlign w:val="center"/>
          </w:tcPr>
          <w:p w14:paraId="5C5B5893">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云南省阜外心血管病医院</w:t>
            </w:r>
          </w:p>
        </w:tc>
        <w:tc>
          <w:tcPr>
            <w:tcW w:w="955" w:type="dxa"/>
            <w:tcBorders>
              <w:top w:val="single" w:color="auto" w:sz="4" w:space="0"/>
              <w:left w:val="single" w:color="auto" w:sz="4" w:space="0"/>
              <w:bottom w:val="single" w:color="auto" w:sz="4" w:space="0"/>
              <w:right w:val="single" w:color="auto" w:sz="4" w:space="0"/>
            </w:tcBorders>
            <w:vAlign w:val="center"/>
          </w:tcPr>
          <w:p w14:paraId="0798CE73">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副</w:t>
            </w:r>
            <w:r>
              <w:rPr>
                <w:rFonts w:hint="default" w:ascii="Times New Roman" w:hAnsi="Times New Roman" w:eastAsia="方正仿宋_GBK" w:cs="Times New Roman"/>
              </w:rPr>
              <w:t>主任</w:t>
            </w:r>
          </w:p>
          <w:p w14:paraId="30971485">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医师</w:t>
            </w:r>
          </w:p>
        </w:tc>
        <w:tc>
          <w:tcPr>
            <w:tcW w:w="1170" w:type="dxa"/>
            <w:tcBorders>
              <w:top w:val="single" w:color="auto" w:sz="4" w:space="0"/>
              <w:left w:val="single" w:color="auto" w:sz="4" w:space="0"/>
              <w:bottom w:val="single" w:color="auto" w:sz="4" w:space="0"/>
              <w:right w:val="single" w:color="auto" w:sz="4" w:space="0"/>
            </w:tcBorders>
            <w:vAlign w:val="center"/>
          </w:tcPr>
          <w:p w14:paraId="4F36AAC6">
            <w:pPr>
              <w:pStyle w:val="8"/>
              <w:spacing w:before="79" w:line="188" w:lineRule="auto"/>
              <w:jc w:val="center"/>
              <w:rPr>
                <w:rFonts w:hint="default" w:ascii="Times New Roman" w:hAnsi="Times New Roman" w:eastAsia="方正仿宋_GBK" w:cs="Times New Roman"/>
                <w:lang w:val="en-US" w:eastAsia="zh-CN"/>
              </w:rPr>
            </w:pPr>
            <w:r>
              <w:rPr>
                <w:rFonts w:hint="eastAsia" w:eastAsia="方正仿宋_GBK" w:cs="Times New Roman"/>
                <w:lang w:val="en-US" w:eastAsia="zh-CN"/>
              </w:rPr>
              <w:t>科研慢病部负责人</w:t>
            </w:r>
          </w:p>
        </w:tc>
      </w:tr>
      <w:tr w14:paraId="4BA2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vAlign w:val="center"/>
          </w:tcPr>
          <w:p w14:paraId="435B84F4">
            <w:pPr>
              <w:pStyle w:val="8"/>
              <w:spacing w:before="79" w:line="188" w:lineRule="auto"/>
              <w:ind w:left="135"/>
              <w:jc w:val="center"/>
              <w:rPr>
                <w:rFonts w:hint="default" w:ascii="Times New Roman" w:hAnsi="Times New Roman" w:eastAsia="方正仿宋_GBK" w:cs="Times New Roman"/>
              </w:rPr>
            </w:pPr>
            <w:r>
              <w:rPr>
                <w:rFonts w:hint="default" w:ascii="Times New Roman" w:hAnsi="Times New Roman" w:eastAsia="方正仿宋_GBK" w:cs="Times New Roman"/>
              </w:rPr>
              <w:t>9</w:t>
            </w:r>
          </w:p>
        </w:tc>
        <w:tc>
          <w:tcPr>
            <w:tcW w:w="965" w:type="dxa"/>
            <w:tcBorders>
              <w:top w:val="single" w:color="auto" w:sz="4" w:space="0"/>
              <w:left w:val="single" w:color="auto" w:sz="4" w:space="0"/>
              <w:bottom w:val="single" w:color="auto" w:sz="4" w:space="0"/>
              <w:right w:val="single" w:color="auto" w:sz="4" w:space="0"/>
            </w:tcBorders>
            <w:vAlign w:val="center"/>
          </w:tcPr>
          <w:p w14:paraId="6A4D5EEE">
            <w:pPr>
              <w:pStyle w:val="8"/>
              <w:spacing w:before="79" w:line="188" w:lineRule="auto"/>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郭涛</w:t>
            </w:r>
          </w:p>
        </w:tc>
        <w:tc>
          <w:tcPr>
            <w:tcW w:w="2985" w:type="dxa"/>
            <w:tcBorders>
              <w:top w:val="single" w:color="auto" w:sz="4" w:space="0"/>
              <w:left w:val="single" w:color="auto" w:sz="4" w:space="0"/>
              <w:bottom w:val="single" w:color="auto" w:sz="4" w:space="0"/>
              <w:right w:val="single" w:color="auto" w:sz="4" w:space="0"/>
            </w:tcBorders>
            <w:vAlign w:val="center"/>
          </w:tcPr>
          <w:p w14:paraId="68C94EEF">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云南省阜外心血管病医院</w:t>
            </w:r>
          </w:p>
        </w:tc>
        <w:tc>
          <w:tcPr>
            <w:tcW w:w="2867" w:type="dxa"/>
            <w:tcBorders>
              <w:top w:val="single" w:color="auto" w:sz="4" w:space="0"/>
              <w:left w:val="single" w:color="auto" w:sz="4" w:space="0"/>
              <w:bottom w:val="single" w:color="auto" w:sz="4" w:space="0"/>
              <w:right w:val="single" w:color="auto" w:sz="4" w:space="0"/>
            </w:tcBorders>
            <w:vAlign w:val="center"/>
          </w:tcPr>
          <w:p w14:paraId="065A9761">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云南省阜外心血管病医院</w:t>
            </w:r>
          </w:p>
        </w:tc>
        <w:tc>
          <w:tcPr>
            <w:tcW w:w="955" w:type="dxa"/>
            <w:tcBorders>
              <w:top w:val="single" w:color="auto" w:sz="4" w:space="0"/>
              <w:left w:val="single" w:color="auto" w:sz="4" w:space="0"/>
              <w:bottom w:val="single" w:color="auto" w:sz="4" w:space="0"/>
              <w:right w:val="single" w:color="auto" w:sz="4" w:space="0"/>
            </w:tcBorders>
            <w:vAlign w:val="center"/>
          </w:tcPr>
          <w:p w14:paraId="5BC2DAF4">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主任医师</w:t>
            </w:r>
          </w:p>
        </w:tc>
        <w:tc>
          <w:tcPr>
            <w:tcW w:w="1170" w:type="dxa"/>
            <w:tcBorders>
              <w:top w:val="single" w:color="auto" w:sz="4" w:space="0"/>
              <w:left w:val="single" w:color="auto" w:sz="4" w:space="0"/>
              <w:bottom w:val="single" w:color="auto" w:sz="4" w:space="0"/>
              <w:right w:val="single" w:color="auto" w:sz="4" w:space="0"/>
            </w:tcBorders>
            <w:vAlign w:val="center"/>
          </w:tcPr>
          <w:p w14:paraId="19AF9EB5">
            <w:pPr>
              <w:pStyle w:val="8"/>
              <w:spacing w:before="79" w:line="188" w:lineRule="auto"/>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退休返聘专家</w:t>
            </w:r>
          </w:p>
        </w:tc>
      </w:tr>
    </w:tbl>
    <w:p w14:paraId="20D587A9">
      <w:pPr>
        <w:pStyle w:val="3"/>
        <w:keepNext w:val="0"/>
        <w:keepLines w:val="0"/>
        <w:pageBreakBefore w:val="0"/>
        <w:kinsoku w:val="0"/>
        <w:wordWrap/>
        <w:overflowPunct w:val="0"/>
        <w:topLinePunct w:val="0"/>
        <w:bidi w:val="0"/>
        <w:spacing w:line="570" w:lineRule="exact"/>
        <w:ind w:left="0" w:right="55" w:firstLine="640" w:firstLineChars="200"/>
        <w:jc w:val="both"/>
        <w:rPr>
          <w:rFonts w:hint="default" w:ascii="Times New Roman" w:hAnsi="Times New Roman" w:eastAsia="方正仿宋_GBK" w:cs="Times New Roman"/>
          <w:sz w:val="32"/>
          <w:szCs w:val="32"/>
        </w:rPr>
      </w:pPr>
    </w:p>
    <w:p w14:paraId="6D287292">
      <w:pPr>
        <w:pStyle w:val="2"/>
        <w:keepNext w:val="0"/>
        <w:keepLines w:val="0"/>
        <w:pageBreakBefore w:val="0"/>
        <w:numPr>
          <w:ilvl w:val="0"/>
          <w:numId w:val="0"/>
        </w:numPr>
        <w:kinsoku w:val="0"/>
        <w:wordWrap/>
        <w:overflowPunct w:val="0"/>
        <w:topLinePunct w:val="0"/>
        <w:bidi w:val="0"/>
        <w:spacing w:line="570" w:lineRule="exact"/>
        <w:ind w:left="0" w:leftChars="0" w:right="55" w:rightChars="0"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lang w:val="en-US" w:eastAsia="zh-CN" w:bidi="ar-SA"/>
        </w:rPr>
        <w:t>四、</w:t>
      </w:r>
      <w:r>
        <w:rPr>
          <w:rFonts w:hint="eastAsia" w:ascii="方正黑体_GBK" w:hAnsi="方正黑体_GBK" w:eastAsia="方正黑体_GBK" w:cs="方正黑体_GBK"/>
          <w:b w:val="0"/>
          <w:bCs w:val="0"/>
          <w:sz w:val="32"/>
          <w:szCs w:val="32"/>
        </w:rPr>
        <w:t>候选人对项目的贡献情况</w:t>
      </w:r>
      <w:r>
        <w:rPr>
          <w:rFonts w:hint="default" w:ascii="Times New Roman" w:hAnsi="Times New Roman" w:eastAsia="方正仿宋_GBK" w:cs="Times New Roman"/>
          <w:sz w:val="32"/>
          <w:szCs w:val="32"/>
        </w:rPr>
        <w:t xml:space="preserve"> </w:t>
      </w:r>
    </w:p>
    <w:p w14:paraId="4FBFAE0E">
      <w:pPr>
        <w:pStyle w:val="4"/>
        <w:keepNext w:val="0"/>
        <w:keepLines w:val="0"/>
        <w:pageBreakBefore w:val="0"/>
        <w:widowControl/>
        <w:kinsoku/>
        <w:wordWrap/>
        <w:overflowPunct/>
        <w:topLinePunct w:val="0"/>
        <w:bidi w:val="0"/>
        <w:snapToGrid w:val="0"/>
        <w:spacing w:beforeAutospacing="0" w:afterAutospacing="0" w:line="570" w:lineRule="exact"/>
        <w:ind w:left="0" w:firstLine="643" w:firstLineChars="200"/>
        <w:jc w:val="both"/>
        <w:rPr>
          <w:rFonts w:hint="default" w:ascii="Times New Roman" w:hAnsi="Times New Roman" w:eastAsia="方正仿宋_GBK" w:cs="Times New Roman"/>
          <w:b/>
          <w:bCs/>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t>1．郭</w:t>
      </w:r>
      <w:r>
        <w:rPr>
          <w:rFonts w:hint="default" w:ascii="Times New Roman" w:hAnsi="Times New Roman" w:eastAsia="方正仿宋_GBK" w:cs="Times New Roman"/>
          <w:b/>
          <w:bCs/>
          <w:color w:val="000000" w:themeColor="text1"/>
          <w:sz w:val="32"/>
          <w:szCs w:val="32"/>
          <w:shd w:val="clear" w:color="auto" w:fill="FFFFFF"/>
          <w:lang w:val="en-US" w:eastAsia="zh-CN"/>
          <w14:textFill>
            <w14:solidFill>
              <w14:schemeClr w14:val="tx1"/>
            </w14:solidFill>
          </w14:textFill>
        </w:rPr>
        <w:t>雨龙</w:t>
      </w:r>
    </w:p>
    <w:p w14:paraId="03EEEF0D">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完成单位：云南省阜外心血管病医院（昆明医科大学附属心血管病医院）</w:t>
      </w:r>
    </w:p>
    <w:p w14:paraId="58F5BBEE">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云南省阜外心血管病医院心律失常中心副主任医师，博士，硕士生导师，作为项目组主要负责人，全面统筹项目设计、组织实施及总结分析，包括研究设计及论文撰写、植入手术及程控技术支持，在本单位和协作医院的推广研究成果的应用，发表SCI论文及核心期刊论文3篇，主编专著1部。完成云南省科技厅昆医联合专项1项、在研1项，以第一作者或通讯作者发表SCI论文2篇、核心期刊论文10余篇，主编专著1部、副主编1部、参编2部，获云南省卫生技术高层次人才称号1项。获云南省卫生科技成果奖三等奖1项。担任昆医硕士研究生导师，毕业研究生1人、在读5人。</w:t>
      </w:r>
    </w:p>
    <w:p w14:paraId="600530BE">
      <w:pPr>
        <w:pStyle w:val="4"/>
        <w:keepNext w:val="0"/>
        <w:keepLines w:val="0"/>
        <w:pageBreakBefore w:val="0"/>
        <w:widowControl/>
        <w:kinsoku/>
        <w:wordWrap/>
        <w:overflowPunct/>
        <w:topLinePunct w:val="0"/>
        <w:bidi w:val="0"/>
        <w:snapToGrid w:val="0"/>
        <w:spacing w:beforeAutospacing="0" w:afterAutospacing="0" w:line="570" w:lineRule="exact"/>
        <w:ind w:left="0" w:firstLine="643" w:firstLineChars="200"/>
        <w:jc w:val="both"/>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t>2．牛国栋</w:t>
      </w:r>
    </w:p>
    <w:p w14:paraId="6539D450">
      <w:pPr>
        <w:pStyle w:val="4"/>
        <w:keepNext w:val="0"/>
        <w:keepLines w:val="0"/>
        <w:pageBreakBefore w:val="0"/>
        <w:widowControl/>
        <w:kinsoku/>
        <w:wordWrap/>
        <w:overflowPunct/>
        <w:topLinePunct w:val="0"/>
        <w:bidi w:val="0"/>
        <w:snapToGrid w:val="0"/>
        <w:spacing w:beforeAutospacing="0" w:afterAutospacing="0" w:line="570" w:lineRule="exact"/>
        <w:ind w:left="0" w:firstLine="640" w:firstLineChars="200"/>
        <w:jc w:val="both"/>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完成单位</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云南省阜外心血管病医院（昆明医科大学附属心血管病医院）</w:t>
      </w:r>
    </w:p>
    <w:p w14:paraId="00F04BDC">
      <w:pPr>
        <w:pStyle w:val="4"/>
        <w:keepNext w:val="0"/>
        <w:keepLines w:val="0"/>
        <w:pageBreakBefore w:val="0"/>
        <w:widowControl/>
        <w:kinsoku/>
        <w:wordWrap/>
        <w:overflowPunct/>
        <w:topLinePunct w:val="0"/>
        <w:bidi w:val="0"/>
        <w:snapToGrid w:val="0"/>
        <w:spacing w:beforeAutospacing="0" w:afterAutospacing="0" w:line="570" w:lineRule="exact"/>
        <w:ind w:left="0" w:firstLine="640" w:firstLineChars="200"/>
        <w:jc w:val="both"/>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云南省阜外心血管病医院心律失常中心主任医师，云南省阜外心血管病医院院长助理兼内科管委会主任。博士，硕士生导师，担任中华医学会心电生理与起搏分会全国委员、心律失常学组委员、房颤工作组委员、室速工作组秘书、中华中医药学会介入心脏病学分会常务委员、亚太心律学会（APHRS）医师教育项目委员会委员等委员，负责指导项目设计、实施。以第一作者及通讯作者在国内外重要期刊发表论文20余篇，其中SCI收录5篇，主持国家、省部级科研项目6项，获“云南名医”和“</w:t>
      </w:r>
      <w:r>
        <w:rPr>
          <w:rFonts w:hint="eastAsia" w:eastAsia="方正仿宋_GBK" w:cs="Times New Roman"/>
          <w:color w:val="000000" w:themeColor="text1"/>
          <w:sz w:val="32"/>
          <w:szCs w:val="32"/>
          <w:shd w:val="clear" w:color="auto" w:fill="FFFFFF"/>
          <w:lang w:eastAsia="zh-CN"/>
          <w14:textFill>
            <w14:solidFill>
              <w14:schemeClr w14:val="tx1"/>
            </w14:solidFill>
          </w14:textFill>
        </w:rPr>
        <w:t>国务院政府特殊津贴</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”。获国家科技进步奖二等奖1项，中华医学科技一等奖2项、北京市</w:t>
      </w:r>
      <w:r>
        <w:rPr>
          <w:rFonts w:hint="eastAsia" w:eastAsia="方正仿宋_GBK" w:cs="Times New Roman"/>
          <w:color w:val="000000" w:themeColor="text1"/>
          <w:sz w:val="32"/>
          <w:szCs w:val="32"/>
          <w:shd w:val="clear" w:color="auto" w:fill="FFFFFF"/>
          <w:lang w:eastAsia="zh-CN"/>
          <w14:textFill>
            <w14:solidFill>
              <w14:schemeClr w14:val="tx1"/>
            </w14:solidFill>
          </w14:textFill>
        </w:rPr>
        <w:t>科学技术奖二等奖</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1项。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获云南省卫生科技成果奖三等奖</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14:paraId="7C635E00">
      <w:pPr>
        <w:pStyle w:val="4"/>
        <w:keepNext w:val="0"/>
        <w:keepLines w:val="0"/>
        <w:pageBreakBefore w:val="0"/>
        <w:widowControl/>
        <w:kinsoku/>
        <w:wordWrap/>
        <w:overflowPunct/>
        <w:topLinePunct w:val="0"/>
        <w:bidi w:val="0"/>
        <w:snapToGrid w:val="0"/>
        <w:spacing w:beforeAutospacing="0" w:afterAutospacing="0" w:line="570" w:lineRule="exact"/>
        <w:ind w:left="0" w:firstLine="643" w:firstLineChars="200"/>
        <w:jc w:val="both"/>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t>3．郭</w:t>
      </w:r>
      <w:r>
        <w:rPr>
          <w:rFonts w:hint="default" w:ascii="Times New Roman" w:hAnsi="Times New Roman" w:eastAsia="方正仿宋_GBK" w:cs="Times New Roman"/>
          <w:b/>
          <w:bCs/>
          <w:sz w:val="32"/>
          <w:szCs w:val="32"/>
          <w:lang w:val="en-US" w:eastAsia="zh-CN"/>
        </w:rPr>
        <w:t>金锐</w:t>
      </w:r>
    </w:p>
    <w:p w14:paraId="7CB4A333">
      <w:pPr>
        <w:pStyle w:val="4"/>
        <w:keepNext w:val="0"/>
        <w:keepLines w:val="0"/>
        <w:pageBreakBefore w:val="0"/>
        <w:widowControl/>
        <w:kinsoku/>
        <w:wordWrap/>
        <w:overflowPunct/>
        <w:topLinePunct w:val="0"/>
        <w:bidi w:val="0"/>
        <w:snapToGrid w:val="0"/>
        <w:spacing w:beforeAutospacing="0" w:afterAutospacing="0" w:line="570" w:lineRule="exact"/>
        <w:ind w:left="0"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完成单位</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云南省阜外心血管病医院（昆明医科大学附属心血管病医院）</w:t>
      </w:r>
    </w:p>
    <w:p w14:paraId="1264A95F">
      <w:pPr>
        <w:pStyle w:val="4"/>
        <w:keepNext w:val="0"/>
        <w:keepLines w:val="0"/>
        <w:pageBreakBefore w:val="0"/>
        <w:widowControl/>
        <w:kinsoku/>
        <w:wordWrap/>
        <w:overflowPunct/>
        <w:topLinePunct w:val="0"/>
        <w:bidi w:val="0"/>
        <w:snapToGrid w:val="0"/>
        <w:spacing w:beforeAutospacing="0" w:afterAutospacing="0" w:line="570" w:lineRule="exact"/>
        <w:ind w:left="0"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云南省阜外心血管病医院心律失常中心副主任医师，博士，硕士生导师，</w:t>
      </w:r>
      <w:r>
        <w:rPr>
          <w:rFonts w:hint="default" w:ascii="Times New Roman" w:hAnsi="Times New Roman" w:eastAsia="方正仿宋_GBK" w:cs="Times New Roman"/>
          <w:color w:val="000000" w:themeColor="text1"/>
          <w:sz w:val="32"/>
          <w:szCs w:val="32"/>
          <w14:textFill>
            <w14:solidFill>
              <w14:schemeClr w14:val="tx1"/>
            </w14:solidFill>
          </w14:textFill>
        </w:rPr>
        <w:t>负责项目</w:t>
      </w:r>
      <w:r>
        <w:rPr>
          <w:rFonts w:hint="default" w:ascii="Times New Roman" w:hAnsi="Times New Roman" w:eastAsia="方正仿宋_GBK" w:cs="Times New Roman"/>
          <w:sz w:val="32"/>
          <w:szCs w:val="32"/>
        </w:rPr>
        <w:t>组织实施、协调管理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themeColor="text1"/>
          <w:sz w:val="32"/>
          <w:szCs w:val="32"/>
          <w14:textFill>
            <w14:solidFill>
              <w14:schemeClr w14:val="tx1"/>
            </w14:solidFill>
          </w14:textFill>
        </w:rPr>
        <w:t>临床研究论文撰写、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无导线</w:t>
      </w:r>
      <w:r>
        <w:rPr>
          <w:rFonts w:hint="default" w:ascii="Times New Roman" w:hAnsi="Times New Roman" w:eastAsia="方正仿宋_GBK" w:cs="Times New Roman"/>
          <w:color w:val="000000" w:themeColor="text1"/>
          <w:sz w:val="32"/>
          <w:szCs w:val="32"/>
          <w14:textFill>
            <w14:solidFill>
              <w14:schemeClr w14:val="tx1"/>
            </w14:solidFill>
          </w14:textFill>
        </w:rPr>
        <w:t>植入手术及程控技术支持，参与研究成果在本单位和协作医院的推广应用。第一作者</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或者通讯作者</w:t>
      </w:r>
      <w:r>
        <w:rPr>
          <w:rFonts w:hint="default" w:ascii="Times New Roman" w:hAnsi="Times New Roman" w:eastAsia="方正仿宋_GBK" w:cs="Times New Roman"/>
          <w:color w:val="000000" w:themeColor="text1"/>
          <w:sz w:val="32"/>
          <w:szCs w:val="32"/>
          <w14:textFill>
            <w14:solidFill>
              <w14:schemeClr w14:val="tx1"/>
            </w14:solidFill>
          </w14:textFill>
        </w:rPr>
        <w:t>发表SCI论文及核心期刊论文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数</w:t>
      </w:r>
      <w:r>
        <w:rPr>
          <w:rFonts w:hint="default" w:ascii="Times New Roman" w:hAnsi="Times New Roman" w:eastAsia="方正仿宋_GBK" w:cs="Times New Roman"/>
          <w:color w:val="000000" w:themeColor="text1"/>
          <w:sz w:val="32"/>
          <w:szCs w:val="32"/>
          <w14:textFill>
            <w14:solidFill>
              <w14:schemeClr w14:val="tx1"/>
            </w14:solidFill>
          </w14:textFill>
        </w:rPr>
        <w:t>篇，主编专著1部，获批实用型专利1项。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获云南省卫生科技成果奖三等奖</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14:paraId="34023533">
      <w:pPr>
        <w:pStyle w:val="4"/>
        <w:keepNext w:val="0"/>
        <w:keepLines w:val="0"/>
        <w:pageBreakBefore w:val="0"/>
        <w:widowControl/>
        <w:kinsoku/>
        <w:wordWrap/>
        <w:overflowPunct/>
        <w:topLinePunct w:val="0"/>
        <w:bidi w:val="0"/>
        <w:snapToGrid w:val="0"/>
        <w:spacing w:beforeAutospacing="0" w:afterAutospacing="0" w:line="570" w:lineRule="exact"/>
        <w:ind w:left="0" w:firstLine="643" w:firstLineChars="200"/>
        <w:jc w:val="both"/>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t>4．</w:t>
      </w:r>
      <w:r>
        <w:rPr>
          <w:rFonts w:hint="default" w:ascii="Times New Roman" w:hAnsi="Times New Roman" w:eastAsia="方正仿宋_GBK" w:cs="Times New Roman"/>
          <w:b/>
          <w:bCs/>
          <w:color w:val="000000" w:themeColor="text1"/>
          <w:sz w:val="32"/>
          <w:szCs w:val="32"/>
          <w:shd w:val="clear" w:color="auto" w:fill="FFFFFF"/>
          <w:lang w:val="en-US" w:eastAsia="zh-CN"/>
          <w14:textFill>
            <w14:solidFill>
              <w14:schemeClr w14:val="tx1"/>
            </w14:solidFill>
          </w14:textFill>
        </w:rPr>
        <w:t>刘晨</w:t>
      </w:r>
    </w:p>
    <w:p w14:paraId="7087E474">
      <w:pPr>
        <w:pStyle w:val="4"/>
        <w:keepNext w:val="0"/>
        <w:keepLines w:val="0"/>
        <w:pageBreakBefore w:val="0"/>
        <w:widowControl/>
        <w:kinsoku/>
        <w:wordWrap/>
        <w:overflowPunct/>
        <w:topLinePunct w:val="0"/>
        <w:bidi w:val="0"/>
        <w:snapToGrid w:val="0"/>
        <w:spacing w:beforeAutospacing="0" w:afterAutospacing="0" w:line="570" w:lineRule="exact"/>
        <w:ind w:left="0"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完成单位</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云南省阜外心血管病医院（昆明医科大学附属心血管病医院）</w:t>
      </w:r>
    </w:p>
    <w:p w14:paraId="4ED583AF">
      <w:pPr>
        <w:pStyle w:val="4"/>
        <w:keepNext w:val="0"/>
        <w:keepLines w:val="0"/>
        <w:pageBreakBefore w:val="0"/>
        <w:widowControl/>
        <w:kinsoku/>
        <w:wordWrap/>
        <w:overflowPunct/>
        <w:topLinePunct w:val="0"/>
        <w:bidi w:val="0"/>
        <w:snapToGrid w:val="0"/>
        <w:spacing w:beforeAutospacing="0" w:afterAutospacing="0" w:line="570" w:lineRule="exact"/>
        <w:ind w:left="0"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云南省阜外心血管病医院主治医师，硕士，</w:t>
      </w:r>
      <w:r>
        <w:rPr>
          <w:rFonts w:hint="default" w:ascii="Times New Roman" w:hAnsi="Times New Roman" w:eastAsia="方正仿宋_GBK" w:cs="Times New Roman"/>
          <w:color w:val="000000" w:themeColor="text1"/>
          <w:sz w:val="32"/>
          <w:szCs w:val="32"/>
          <w14:textFill>
            <w14:solidFill>
              <w14:schemeClr w14:val="tx1"/>
            </w14:solidFill>
          </w14:textFill>
        </w:rPr>
        <w:t>负责</w:t>
      </w:r>
      <w:r>
        <w:rPr>
          <w:rFonts w:hint="default" w:ascii="Times New Roman" w:hAnsi="Times New Roman" w:eastAsia="方正仿宋_GBK" w:cs="Times New Roman"/>
          <w:sz w:val="32"/>
          <w:szCs w:val="32"/>
          <w:lang w:eastAsia="zh-CN"/>
        </w:rPr>
        <w:t>数据收集、</w:t>
      </w:r>
      <w:r>
        <w:rPr>
          <w:rFonts w:hint="default" w:ascii="Times New Roman" w:hAnsi="Times New Roman" w:eastAsia="方正仿宋_GBK" w:cs="Times New Roman"/>
          <w:sz w:val="32"/>
          <w:szCs w:val="32"/>
          <w:lang w:val="en-US" w:eastAsia="zh-CN"/>
        </w:rPr>
        <w:t>论文撰写、</w:t>
      </w:r>
      <w:r>
        <w:rPr>
          <w:rFonts w:hint="default" w:ascii="Times New Roman" w:hAnsi="Times New Roman" w:eastAsia="方正仿宋_GBK" w:cs="Times New Roman"/>
          <w:sz w:val="32"/>
          <w:szCs w:val="32"/>
          <w:lang w:eastAsia="zh-CN"/>
        </w:rPr>
        <w:t>手术带教、手术操作</w:t>
      </w:r>
      <w:r>
        <w:rPr>
          <w:rFonts w:hint="default" w:ascii="Times New Roman" w:hAnsi="Times New Roman" w:eastAsia="方正仿宋_GBK" w:cs="Times New Roman"/>
          <w:color w:val="000000" w:themeColor="text1"/>
          <w:sz w:val="32"/>
          <w:szCs w:val="32"/>
          <w14:textFill>
            <w14:solidFill>
              <w14:schemeClr w14:val="tx1"/>
            </w14:solidFill>
          </w14:textFill>
        </w:rPr>
        <w:t>及程控技术支持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themeColor="text1"/>
          <w:sz w:val="32"/>
          <w:szCs w:val="32"/>
          <w14:textFill>
            <w14:solidFill>
              <w14:schemeClr w14:val="tx1"/>
            </w14:solidFill>
          </w14:textFill>
        </w:rPr>
        <w:t>并参与研究成果在本单位和协作医院的推广应用。主持云南省教育厅项目1项，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参与云南省科技厅联合专项及云南省阜外心血管病医院院内课题多项，获云南省卫生科技成果奖三等奖。</w:t>
      </w:r>
      <w:r>
        <w:rPr>
          <w:rFonts w:hint="default" w:ascii="Times New Roman" w:hAnsi="Times New Roman" w:eastAsia="方正仿宋_GBK" w:cs="Times New Roman"/>
          <w:color w:val="000000" w:themeColor="text1"/>
          <w:sz w:val="32"/>
          <w:szCs w:val="32"/>
          <w14:textFill>
            <w14:solidFill>
              <w14:schemeClr w14:val="tx1"/>
            </w14:solidFill>
          </w14:textFill>
        </w:rPr>
        <w:t>第一作者发表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SIC和</w:t>
      </w:r>
      <w:r>
        <w:rPr>
          <w:rFonts w:hint="default" w:ascii="Times New Roman" w:hAnsi="Times New Roman" w:eastAsia="方正仿宋_GBK" w:cs="Times New Roman"/>
          <w:color w:val="000000" w:themeColor="text1"/>
          <w:sz w:val="32"/>
          <w:szCs w:val="32"/>
          <w14:textFill>
            <w14:solidFill>
              <w14:schemeClr w14:val="tx1"/>
            </w14:solidFill>
          </w14:textFill>
        </w:rPr>
        <w:t>核心期刊论文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参</w:t>
      </w:r>
      <w:r>
        <w:rPr>
          <w:rFonts w:hint="default" w:ascii="Times New Roman" w:hAnsi="Times New Roman" w:eastAsia="方正仿宋_GBK" w:cs="Times New Roman"/>
          <w:color w:val="000000" w:themeColor="text1"/>
          <w:sz w:val="32"/>
          <w:szCs w:val="32"/>
          <w14:textFill>
            <w14:solidFill>
              <w14:schemeClr w14:val="tx1"/>
            </w14:solidFill>
          </w14:textFill>
        </w:rPr>
        <w:t>编中文专著1部。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获云南省卫生科技成果奖三等奖</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14:paraId="3D795320">
      <w:pPr>
        <w:pStyle w:val="4"/>
        <w:keepNext w:val="0"/>
        <w:keepLines w:val="0"/>
        <w:pageBreakBefore w:val="0"/>
        <w:widowControl/>
        <w:kinsoku/>
        <w:wordWrap/>
        <w:overflowPunct/>
        <w:topLinePunct w:val="0"/>
        <w:bidi w:val="0"/>
        <w:snapToGrid w:val="0"/>
        <w:spacing w:beforeAutospacing="0" w:afterAutospacing="0" w:line="570" w:lineRule="exact"/>
        <w:ind w:left="0" w:firstLine="643" w:firstLineChars="200"/>
        <w:jc w:val="both"/>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t>5．乔宇</w:t>
      </w:r>
    </w:p>
    <w:p w14:paraId="1BD83B69">
      <w:pPr>
        <w:pStyle w:val="4"/>
        <w:keepNext w:val="0"/>
        <w:keepLines w:val="0"/>
        <w:pageBreakBefore w:val="0"/>
        <w:widowControl/>
        <w:kinsoku/>
        <w:wordWrap/>
        <w:overflowPunct/>
        <w:topLinePunct w:val="0"/>
        <w:bidi w:val="0"/>
        <w:snapToGrid w:val="0"/>
        <w:spacing w:beforeAutospacing="0" w:afterAutospacing="0" w:line="570" w:lineRule="exact"/>
        <w:ind w:left="0"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完成单位</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云南省阜外心血管病医院（昆明医科大学附属心血管病医院）</w:t>
      </w:r>
    </w:p>
    <w:p w14:paraId="2802EF01">
      <w:pPr>
        <w:pStyle w:val="4"/>
        <w:keepNext w:val="0"/>
        <w:keepLines w:val="0"/>
        <w:pageBreakBefore w:val="0"/>
        <w:widowControl/>
        <w:kinsoku/>
        <w:wordWrap/>
        <w:overflowPunct/>
        <w:topLinePunct w:val="0"/>
        <w:bidi w:val="0"/>
        <w:snapToGrid w:val="0"/>
        <w:spacing w:beforeAutospacing="0" w:afterAutospacing="0" w:line="570" w:lineRule="exact"/>
        <w:ind w:left="0"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云南省阜外心血管病医院心律失常中心主治医师，博士，</w:t>
      </w:r>
      <w:r>
        <w:rPr>
          <w:rFonts w:hint="default" w:ascii="Times New Roman" w:hAnsi="Times New Roman" w:eastAsia="方正仿宋_GBK" w:cs="Times New Roman"/>
          <w:color w:val="000000" w:themeColor="text1"/>
          <w:sz w:val="32"/>
          <w:szCs w:val="32"/>
          <w14:textFill>
            <w14:solidFill>
              <w14:schemeClr w14:val="tx1"/>
            </w14:solidFill>
          </w14:textFill>
        </w:rPr>
        <w:t>负责论文撰写、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无导线起搏器</w:t>
      </w:r>
      <w:r>
        <w:rPr>
          <w:rFonts w:hint="default" w:ascii="Times New Roman" w:hAnsi="Times New Roman" w:eastAsia="方正仿宋_GBK" w:cs="Times New Roman"/>
          <w:color w:val="000000" w:themeColor="text1"/>
          <w:sz w:val="32"/>
          <w:szCs w:val="32"/>
          <w14:textFill>
            <w14:solidFill>
              <w14:schemeClr w14:val="tx1"/>
            </w14:solidFill>
          </w14:textFill>
        </w:rPr>
        <w:t>植入手术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手术带教</w:t>
      </w:r>
      <w:r>
        <w:rPr>
          <w:rFonts w:hint="default" w:ascii="Times New Roman" w:hAnsi="Times New Roman" w:eastAsia="方正仿宋_GBK" w:cs="Times New Roman"/>
          <w:color w:val="000000" w:themeColor="text1"/>
          <w:sz w:val="32"/>
          <w:szCs w:val="32"/>
          <w14:textFill>
            <w14:solidFill>
              <w14:schemeClr w14:val="tx1"/>
            </w14:solidFill>
          </w14:textFill>
        </w:rPr>
        <w:t>及程控技术支持，参与研究成果在本单位和协作医院的推广应用。以第一作者发表SCI论文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篇、核心期刊论文1篇、副主编专著1部，获云南省“兴滇青年人才”称号。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获云南省卫生科技成果奖三等奖</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14:paraId="47DEE85B">
      <w:pPr>
        <w:pStyle w:val="4"/>
        <w:keepNext w:val="0"/>
        <w:keepLines w:val="0"/>
        <w:pageBreakBefore w:val="0"/>
        <w:widowControl/>
        <w:numPr>
          <w:ilvl w:val="0"/>
          <w:numId w:val="3"/>
        </w:numPr>
        <w:kinsoku/>
        <w:wordWrap/>
        <w:overflowPunct/>
        <w:topLinePunct w:val="0"/>
        <w:bidi w:val="0"/>
        <w:snapToGrid w:val="0"/>
        <w:spacing w:beforeAutospacing="0" w:afterAutospacing="0" w:line="570" w:lineRule="exact"/>
        <w:ind w:left="0" w:firstLine="643" w:firstLineChars="200"/>
        <w:jc w:val="both"/>
        <w:rPr>
          <w:rFonts w:hint="default" w:ascii="Times New Roman" w:hAnsi="Times New Roman" w:eastAsia="方正仿宋_GBK" w:cs="Times New Roman"/>
          <w:b/>
          <w:bCs/>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lang w:val="en-US" w:eastAsia="zh-CN"/>
          <w14:textFill>
            <w14:solidFill>
              <w14:schemeClr w14:val="tx1"/>
            </w14:solidFill>
          </w14:textFill>
        </w:rPr>
        <w:t>袁华苑</w:t>
      </w:r>
    </w:p>
    <w:p w14:paraId="3D210AE0">
      <w:pPr>
        <w:pStyle w:val="4"/>
        <w:keepNext w:val="0"/>
        <w:keepLines w:val="0"/>
        <w:pageBreakBefore w:val="0"/>
        <w:widowControl/>
        <w:kinsoku/>
        <w:wordWrap/>
        <w:overflowPunct/>
        <w:topLinePunct w:val="0"/>
        <w:bidi w:val="0"/>
        <w:snapToGrid w:val="0"/>
        <w:spacing w:beforeAutospacing="0" w:afterAutospacing="0" w:line="570" w:lineRule="exact"/>
        <w:ind w:left="0"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完成单位</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云南省阜外心血管病医院（昆明医科大学附属心血管病医院）</w:t>
      </w:r>
    </w:p>
    <w:p w14:paraId="2849D863">
      <w:pPr>
        <w:pStyle w:val="4"/>
        <w:keepNext w:val="0"/>
        <w:keepLines w:val="0"/>
        <w:pageBreakBefore w:val="0"/>
        <w:widowControl/>
        <w:kinsoku/>
        <w:wordWrap/>
        <w:overflowPunct/>
        <w:topLinePunct w:val="0"/>
        <w:bidi w:val="0"/>
        <w:snapToGrid w:val="0"/>
        <w:spacing w:beforeAutospacing="0" w:afterAutospacing="0" w:line="570" w:lineRule="exact"/>
        <w:ind w:left="0"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云南省阜外心血管病医院心律失常中心主治医师，</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硕</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士，</w:t>
      </w:r>
      <w:r>
        <w:rPr>
          <w:rFonts w:hint="default" w:ascii="Times New Roman" w:hAnsi="Times New Roman" w:eastAsia="方正仿宋_GBK" w:cs="Times New Roman"/>
          <w:color w:val="000000" w:themeColor="text1"/>
          <w:sz w:val="32"/>
          <w:szCs w:val="32"/>
          <w14:textFill>
            <w14:solidFill>
              <w14:schemeClr w14:val="tx1"/>
            </w14:solidFill>
          </w14:textFill>
        </w:rPr>
        <w:t>负责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无导线起搏器</w:t>
      </w:r>
      <w:r>
        <w:rPr>
          <w:rFonts w:hint="default" w:ascii="Times New Roman" w:hAnsi="Times New Roman" w:eastAsia="方正仿宋_GBK" w:cs="Times New Roman"/>
          <w:color w:val="000000" w:themeColor="text1"/>
          <w:sz w:val="32"/>
          <w:szCs w:val="32"/>
          <w14:textFill>
            <w14:solidFill>
              <w14:schemeClr w14:val="tx1"/>
            </w14:solidFill>
          </w14:textFill>
        </w:rPr>
        <w:t>植入手术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手术带教</w:t>
      </w:r>
      <w:r>
        <w:rPr>
          <w:rFonts w:hint="default" w:ascii="Times New Roman" w:hAnsi="Times New Roman" w:eastAsia="方正仿宋_GBK" w:cs="Times New Roman"/>
          <w:color w:val="000000" w:themeColor="text1"/>
          <w:sz w:val="32"/>
          <w:szCs w:val="32"/>
          <w14:textFill>
            <w14:solidFill>
              <w14:schemeClr w14:val="tx1"/>
            </w14:solidFill>
          </w14:textFill>
        </w:rPr>
        <w:t>及程控技术支持，参与研究成果在本单位和协作医院的推广应用。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获云南省卫生科技成果奖三等奖</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14:paraId="26E80C88">
      <w:pPr>
        <w:pStyle w:val="4"/>
        <w:keepNext w:val="0"/>
        <w:keepLines w:val="0"/>
        <w:pageBreakBefore w:val="0"/>
        <w:widowControl/>
        <w:numPr>
          <w:ilvl w:val="0"/>
          <w:numId w:val="3"/>
        </w:numPr>
        <w:kinsoku/>
        <w:wordWrap/>
        <w:overflowPunct/>
        <w:topLinePunct w:val="0"/>
        <w:bidi w:val="0"/>
        <w:snapToGrid w:val="0"/>
        <w:spacing w:beforeAutospacing="0" w:afterAutospacing="0" w:line="570" w:lineRule="exact"/>
        <w:ind w:left="0" w:leftChars="0" w:firstLine="643" w:firstLineChars="200"/>
        <w:jc w:val="both"/>
        <w:rPr>
          <w:rFonts w:hint="default" w:ascii="Times New Roman" w:hAnsi="Times New Roman" w:eastAsia="方正仿宋_GBK" w:cs="Times New Roman"/>
          <w:b/>
          <w:bCs/>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lang w:val="en-US" w:eastAsia="zh-CN"/>
          <w14:textFill>
            <w14:solidFill>
              <w14:schemeClr w14:val="tx1"/>
            </w14:solidFill>
          </w14:textFill>
        </w:rPr>
        <w:t>刘可</w:t>
      </w:r>
    </w:p>
    <w:p w14:paraId="1FE86EE4">
      <w:pPr>
        <w:pStyle w:val="4"/>
        <w:keepNext w:val="0"/>
        <w:keepLines w:val="0"/>
        <w:pageBreakBefore w:val="0"/>
        <w:widowControl/>
        <w:kinsoku/>
        <w:wordWrap/>
        <w:overflowPunct/>
        <w:topLinePunct w:val="0"/>
        <w:bidi w:val="0"/>
        <w:snapToGrid w:val="0"/>
        <w:spacing w:beforeAutospacing="0" w:afterAutospacing="0" w:line="570" w:lineRule="exact"/>
        <w:ind w:left="0"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完成单位</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云南省阜外心血管病医院（昆明医科大学附属心血管病医院）</w:t>
      </w:r>
    </w:p>
    <w:p w14:paraId="7FAA850A">
      <w:pPr>
        <w:pStyle w:val="4"/>
        <w:keepNext w:val="0"/>
        <w:keepLines w:val="0"/>
        <w:pageBreakBefore w:val="0"/>
        <w:widowControl/>
        <w:kinsoku/>
        <w:wordWrap/>
        <w:overflowPunct/>
        <w:topLinePunct w:val="0"/>
        <w:bidi w:val="0"/>
        <w:snapToGrid w:val="0"/>
        <w:spacing w:beforeAutospacing="0" w:afterAutospacing="0" w:line="570" w:lineRule="exact"/>
        <w:ind w:left="0"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云南省阜外心血管病医院心律失常中心主治医师，</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硕</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士，</w:t>
      </w:r>
      <w:r>
        <w:rPr>
          <w:rFonts w:hint="default" w:ascii="Times New Roman" w:hAnsi="Times New Roman" w:eastAsia="方正仿宋_GBK" w:cs="Times New Roman"/>
          <w:color w:val="000000" w:themeColor="text1"/>
          <w:sz w:val="32"/>
          <w:szCs w:val="32"/>
          <w14:textFill>
            <w14:solidFill>
              <w14:schemeClr w14:val="tx1"/>
            </w14:solidFill>
          </w14:textFill>
        </w:rPr>
        <w:t>负责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无导线起搏器</w:t>
      </w:r>
      <w:r>
        <w:rPr>
          <w:rFonts w:hint="default" w:ascii="Times New Roman" w:hAnsi="Times New Roman" w:eastAsia="方正仿宋_GBK" w:cs="Times New Roman"/>
          <w:color w:val="000000" w:themeColor="text1"/>
          <w:sz w:val="32"/>
          <w:szCs w:val="32"/>
          <w14:textFill>
            <w14:solidFill>
              <w14:schemeClr w14:val="tx1"/>
            </w14:solidFill>
          </w14:textFill>
        </w:rPr>
        <w:t>植入手术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手术带教</w:t>
      </w:r>
      <w:r>
        <w:rPr>
          <w:rFonts w:hint="default" w:ascii="Times New Roman" w:hAnsi="Times New Roman" w:eastAsia="方正仿宋_GBK" w:cs="Times New Roman"/>
          <w:color w:val="000000" w:themeColor="text1"/>
          <w:sz w:val="32"/>
          <w:szCs w:val="32"/>
          <w14:textFill>
            <w14:solidFill>
              <w14:schemeClr w14:val="tx1"/>
            </w14:solidFill>
          </w14:textFill>
        </w:rPr>
        <w:t>及程控技术支持，参与研究成果在本单位和协作医院的推广应用。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获云南省卫生科技成果奖三等奖</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14:paraId="17D0A2B4">
      <w:pPr>
        <w:pStyle w:val="4"/>
        <w:keepNext w:val="0"/>
        <w:keepLines w:val="0"/>
        <w:pageBreakBefore w:val="0"/>
        <w:widowControl/>
        <w:numPr>
          <w:ilvl w:val="0"/>
          <w:numId w:val="3"/>
        </w:numPr>
        <w:kinsoku/>
        <w:wordWrap/>
        <w:overflowPunct/>
        <w:topLinePunct w:val="0"/>
        <w:bidi w:val="0"/>
        <w:snapToGrid w:val="0"/>
        <w:spacing w:beforeAutospacing="0" w:afterAutospacing="0" w:line="570" w:lineRule="exact"/>
        <w:ind w:left="0" w:leftChars="0" w:firstLine="643" w:firstLineChars="200"/>
        <w:jc w:val="both"/>
        <w:rPr>
          <w:rFonts w:hint="default" w:ascii="Times New Roman" w:hAnsi="Times New Roman" w:eastAsia="方正仿宋_GBK" w:cs="Times New Roman"/>
          <w:b/>
          <w:bCs/>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lang w:val="en-US" w:eastAsia="zh-CN"/>
          <w14:textFill>
            <w14:solidFill>
              <w14:schemeClr w14:val="tx1"/>
            </w14:solidFill>
          </w14:textFill>
        </w:rPr>
        <w:t>郭秋哲</w:t>
      </w:r>
    </w:p>
    <w:p w14:paraId="6B32D86F">
      <w:pPr>
        <w:pStyle w:val="4"/>
        <w:keepNext w:val="0"/>
        <w:keepLines w:val="0"/>
        <w:pageBreakBefore w:val="0"/>
        <w:widowControl/>
        <w:numPr>
          <w:ilvl w:val="0"/>
          <w:numId w:val="0"/>
        </w:numPr>
        <w:kinsoku/>
        <w:wordWrap/>
        <w:overflowPunct/>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完成单位</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云南省阜外心血管病医院（昆明医科大学附属心血管病医院）</w:t>
      </w:r>
    </w:p>
    <w:p w14:paraId="770C2ADD">
      <w:pPr>
        <w:pStyle w:val="4"/>
        <w:keepNext w:val="0"/>
        <w:keepLines w:val="0"/>
        <w:pageBreakBefore w:val="0"/>
        <w:widowControl/>
        <w:kinsoku/>
        <w:wordWrap/>
        <w:overflowPunct/>
        <w:topLinePunct w:val="0"/>
        <w:bidi w:val="0"/>
        <w:snapToGrid w:val="0"/>
        <w:spacing w:beforeAutospacing="0" w:afterAutospacing="0" w:line="570" w:lineRule="exact"/>
        <w:ind w:left="0"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云南省阜外心血管病医院超声科副主任医师，博士，博士后，硕士研究生导师，</w:t>
      </w:r>
      <w:r>
        <w:rPr>
          <w:rFonts w:hint="default" w:ascii="Times New Roman" w:hAnsi="Times New Roman" w:eastAsia="方正仿宋_GBK" w:cs="Times New Roman"/>
          <w:color w:val="000000" w:themeColor="text1"/>
          <w:sz w:val="32"/>
          <w:szCs w:val="32"/>
          <w14:textFill>
            <w14:solidFill>
              <w14:schemeClr w14:val="tx1"/>
            </w14:solidFill>
          </w14:textFill>
        </w:rPr>
        <w:t>负责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无导线起搏器</w:t>
      </w:r>
      <w:r>
        <w:rPr>
          <w:rFonts w:hint="default" w:ascii="Times New Roman" w:hAnsi="Times New Roman" w:eastAsia="方正仿宋_GBK" w:cs="Times New Roman"/>
          <w:color w:val="000000" w:themeColor="text1"/>
          <w:sz w:val="32"/>
          <w:szCs w:val="32"/>
          <w14:textFill>
            <w14:solidFill>
              <w14:schemeClr w14:val="tx1"/>
            </w14:solidFill>
          </w14:textFill>
        </w:rPr>
        <w:t>植入手术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超声影像</w:t>
      </w:r>
      <w:r>
        <w:rPr>
          <w:rFonts w:hint="default" w:ascii="Times New Roman" w:hAnsi="Times New Roman" w:eastAsia="方正仿宋_GBK" w:cs="Times New Roman"/>
          <w:color w:val="000000" w:themeColor="text1"/>
          <w:sz w:val="32"/>
          <w:szCs w:val="32"/>
          <w14:textFill>
            <w14:solidFill>
              <w14:schemeClr w14:val="tx1"/>
            </w14:solidFill>
          </w14:textFill>
        </w:rPr>
        <w:t>支持，参与研究成果在本单位和协作医院的推广应用。</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云南省康复医学会无创心功能专委会副主任委员，云南省医学会医学细胞生物学分会常务委员，云南省万人计划“青年拔尖人才”，云南省医学学科带头人，瑞士苏黎世大学医院访问学者，长期从事心脏生物力学和心律失常疾病机制研究，以第一作者或通讯作者发表SCI论文8篇，核心期刊论文10余篇，主持国家自然科学基金1项，云南省重点项目1项，获云南省科技进步三等奖3项。</w:t>
      </w:r>
    </w:p>
    <w:p w14:paraId="3F1545AE">
      <w:pPr>
        <w:pStyle w:val="4"/>
        <w:keepNext w:val="0"/>
        <w:keepLines w:val="0"/>
        <w:pageBreakBefore w:val="0"/>
        <w:widowControl/>
        <w:numPr>
          <w:ilvl w:val="0"/>
          <w:numId w:val="3"/>
        </w:numPr>
        <w:kinsoku/>
        <w:wordWrap/>
        <w:overflowPunct/>
        <w:topLinePunct w:val="0"/>
        <w:bidi w:val="0"/>
        <w:snapToGrid w:val="0"/>
        <w:spacing w:beforeAutospacing="0" w:afterAutospacing="0" w:line="570" w:lineRule="exact"/>
        <w:ind w:left="0" w:leftChars="0" w:firstLine="643" w:firstLineChars="200"/>
        <w:jc w:val="both"/>
        <w:rPr>
          <w:rFonts w:hint="default" w:ascii="Times New Roman" w:hAnsi="Times New Roman" w:eastAsia="方正仿宋_GBK" w:cs="Times New Roman"/>
          <w:b/>
          <w:bCs/>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lang w:val="en-US" w:eastAsia="zh-CN"/>
          <w14:textFill>
            <w14:solidFill>
              <w14:schemeClr w14:val="tx1"/>
            </w14:solidFill>
          </w14:textFill>
        </w:rPr>
        <w:t>郭涛</w:t>
      </w:r>
    </w:p>
    <w:p w14:paraId="4F88CCAB">
      <w:pPr>
        <w:pStyle w:val="4"/>
        <w:keepNext w:val="0"/>
        <w:keepLines w:val="0"/>
        <w:pageBreakBefore w:val="0"/>
        <w:widowControl/>
        <w:kinsoku/>
        <w:wordWrap/>
        <w:overflowPunct/>
        <w:topLinePunct w:val="0"/>
        <w:bidi w:val="0"/>
        <w:snapToGrid w:val="0"/>
        <w:spacing w:beforeAutospacing="0" w:afterAutospacing="0" w:line="570" w:lineRule="exact"/>
        <w:ind w:left="0"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完成单位</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云南省阜外心血管病医院（昆明医科大学附属心血管病医院）</w:t>
      </w:r>
    </w:p>
    <w:p w14:paraId="27C7CCDE">
      <w:pPr>
        <w:pStyle w:val="4"/>
        <w:keepNext w:val="0"/>
        <w:keepLines w:val="0"/>
        <w:pageBreakBefore w:val="0"/>
        <w:widowControl/>
        <w:kinsoku/>
        <w:wordWrap/>
        <w:overflowPunct/>
        <w:topLinePunct w:val="0"/>
        <w:bidi w:val="0"/>
        <w:snapToGrid w:val="0"/>
        <w:spacing w:beforeAutospacing="0" w:afterAutospacing="0" w:line="570" w:lineRule="exact"/>
        <w:ind w:left="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云南省阜外心血管病医院主任医师，作为云南省学术技术带头人、博士和硕士研究生导师，指导项目设计、实</w:t>
      </w:r>
      <w:r>
        <w:rPr>
          <w:rFonts w:hint="default" w:ascii="Times New Roman" w:hAnsi="Times New Roman" w:eastAsia="方正仿宋_GBK" w:cs="Times New Roman"/>
          <w:color w:val="000000" w:themeColor="text1"/>
          <w:sz w:val="32"/>
          <w:szCs w:val="32"/>
          <w14:textFill>
            <w14:solidFill>
              <w14:schemeClr w14:val="tx1"/>
            </w14:solidFill>
          </w14:textFill>
        </w:rPr>
        <w:t>施、总结。参与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无导线起搏器</w:t>
      </w:r>
      <w:r>
        <w:rPr>
          <w:rFonts w:hint="default" w:ascii="Times New Roman" w:hAnsi="Times New Roman" w:eastAsia="方正仿宋_GBK" w:cs="Times New Roman"/>
          <w:color w:val="000000" w:themeColor="text1"/>
          <w:sz w:val="32"/>
          <w:szCs w:val="32"/>
          <w14:textFill>
            <w14:solidFill>
              <w14:schemeClr w14:val="tx1"/>
            </w14:solidFill>
          </w14:textFill>
        </w:rPr>
        <w:t>植入手术在国内和省内的推广应用。主持3项国家基金和4项省基金，发表SCI论文15篇，主编专著10部。先后获省科技奖特等奖1项、二等奖4项、三等奖27项，获地厅级科技成果一、二、三等奖共20项。培养博士20名、硕士50名。现任云南省心血管病学分会、起搏电生理分会名誉主委和云南省心律学医师分会主委。获“</w:t>
      </w:r>
      <w:r>
        <w:rPr>
          <w:rFonts w:hint="eastAsia" w:eastAsia="方正仿宋_GBK" w:cs="Times New Roman"/>
          <w:color w:val="000000" w:themeColor="text1"/>
          <w:sz w:val="32"/>
          <w:szCs w:val="32"/>
          <w:lang w:eastAsia="zh-CN"/>
          <w14:textFill>
            <w14:solidFill>
              <w14:schemeClr w14:val="tx1"/>
            </w14:solidFill>
          </w14:textFill>
        </w:rPr>
        <w:t>国务院政府特殊津贴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中国医师奖</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云南省突出贡献奖</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云岭名医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高校名师”。</w:t>
      </w:r>
    </w:p>
    <w:p w14:paraId="7AE2239D">
      <w:pPr>
        <w:pStyle w:val="2"/>
        <w:keepNext w:val="0"/>
        <w:keepLines w:val="0"/>
        <w:pageBreakBefore w:val="0"/>
        <w:numPr>
          <w:ilvl w:val="0"/>
          <w:numId w:val="0"/>
        </w:numPr>
        <w:kinsoku w:val="0"/>
        <w:wordWrap/>
        <w:overflowPunct w:val="0"/>
        <w:topLinePunct w:val="0"/>
        <w:bidi w:val="0"/>
        <w:spacing w:line="570" w:lineRule="exact"/>
        <w:ind w:left="0" w:leftChars="0" w:right="55" w:rightChars="0" w:firstLine="651" w:firstLineChars="200"/>
        <w:rPr>
          <w:rFonts w:hint="eastAsia" w:ascii="Times New Roman" w:hAnsi="Times New Roman" w:eastAsia="方正仿宋_GBK" w:cs="Times New Roman"/>
          <w:b/>
          <w:bCs/>
          <w:spacing w:val="2"/>
          <w:sz w:val="32"/>
          <w:szCs w:val="32"/>
          <w:lang w:val="en-US" w:eastAsia="zh-CN" w:bidi="ar-SA"/>
        </w:rPr>
      </w:pPr>
    </w:p>
    <w:p w14:paraId="08962563">
      <w:pPr>
        <w:pStyle w:val="2"/>
        <w:keepNext w:val="0"/>
        <w:keepLines w:val="0"/>
        <w:pageBreakBefore w:val="0"/>
        <w:numPr>
          <w:ilvl w:val="0"/>
          <w:numId w:val="0"/>
        </w:numPr>
        <w:kinsoku w:val="0"/>
        <w:wordWrap/>
        <w:overflowPunct w:val="0"/>
        <w:topLinePunct w:val="0"/>
        <w:bidi w:val="0"/>
        <w:spacing w:line="570" w:lineRule="exact"/>
        <w:ind w:left="0" w:leftChars="0" w:right="55" w:rightChars="0" w:firstLine="648" w:firstLineChars="200"/>
        <w:rPr>
          <w:rFonts w:hint="eastAsia" w:ascii="方正黑体_GBK" w:hAnsi="方正黑体_GBK" w:eastAsia="方正黑体_GBK" w:cs="方正黑体_GBK"/>
          <w:b w:val="0"/>
          <w:bCs w:val="0"/>
          <w:spacing w:val="2"/>
          <w:sz w:val="32"/>
          <w:szCs w:val="32"/>
        </w:rPr>
      </w:pPr>
      <w:r>
        <w:rPr>
          <w:rFonts w:hint="eastAsia" w:ascii="方正黑体_GBK" w:hAnsi="方正黑体_GBK" w:eastAsia="方正黑体_GBK" w:cs="方正黑体_GBK"/>
          <w:b w:val="0"/>
          <w:bCs w:val="0"/>
          <w:spacing w:val="2"/>
          <w:sz w:val="32"/>
          <w:szCs w:val="32"/>
          <w:lang w:val="en-US" w:eastAsia="zh-CN" w:bidi="ar-SA"/>
        </w:rPr>
        <w:t>五、</w:t>
      </w:r>
      <w:r>
        <w:rPr>
          <w:rFonts w:hint="eastAsia" w:ascii="方正黑体_GBK" w:hAnsi="方正黑体_GBK" w:eastAsia="方正黑体_GBK" w:cs="方正黑体_GBK"/>
          <w:b w:val="0"/>
          <w:bCs w:val="0"/>
          <w:spacing w:val="2"/>
          <w:sz w:val="32"/>
          <w:szCs w:val="32"/>
        </w:rPr>
        <w:t>候选单位对项目的贡献情况</w:t>
      </w:r>
    </w:p>
    <w:p w14:paraId="5889D680">
      <w:pPr>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leftChars="0" w:firstLine="643"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bCs/>
          <w:sz w:val="32"/>
          <w:szCs w:val="32"/>
          <w:lang w:eastAsia="zh-CN"/>
        </w:rPr>
        <w:t>云南省阜外心血管病医院：</w:t>
      </w:r>
    </w:p>
    <w:p w14:paraId="3947CBE3">
      <w:pPr>
        <w:pStyle w:val="4"/>
        <w:keepNext w:val="0"/>
        <w:keepLines w:val="0"/>
        <w:pageBreakBefore w:val="0"/>
        <w:widowControl/>
        <w:wordWrap/>
        <w:topLinePunct w:val="0"/>
        <w:bidi w:val="0"/>
        <w:snapToGrid w:val="0"/>
        <w:spacing w:beforeAutospacing="0" w:afterAutospacing="0" w:line="57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资源整合：本单位凭借在行业内的深厚积淀和广泛影响力，充分利用自身在人才、设备、资金等方面的资源优势，整合了相关领域的顶尖专家和技术资源，构建了高效协同的研发平台，为项目的顺利进行提供了全方位的有力保障。</w:t>
      </w:r>
    </w:p>
    <w:p w14:paraId="169A024C">
      <w:pPr>
        <w:pStyle w:val="4"/>
        <w:keepNext w:val="0"/>
        <w:keepLines w:val="0"/>
        <w:pageBreakBefore w:val="0"/>
        <w:widowControl/>
        <w:kinsoku/>
        <w:wordWrap/>
        <w:overflowPunct/>
        <w:topLinePunct w:val="0"/>
        <w:bidi w:val="0"/>
        <w:snapToGrid w:val="0"/>
        <w:spacing w:beforeAutospacing="0" w:afterAutospacing="0" w:line="570" w:lineRule="exact"/>
        <w:ind w:left="0"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团队协作：本单位与项目其他完成单位始终保持紧密的合作关系，建立了良好的沟通机制和协同工作模式，共同面对技术挑战，攻克难关。在团队协作中，本单位展现了卓越的沟通能力和团队协作精神，赢得了合作伙伴的高度评价和认可。</w:t>
      </w:r>
    </w:p>
    <w:p w14:paraId="589DCD50">
      <w:pPr>
        <w:pStyle w:val="4"/>
        <w:keepNext w:val="0"/>
        <w:keepLines w:val="0"/>
        <w:pageBreakBefore w:val="0"/>
        <w:widowControl/>
        <w:kinsoku/>
        <w:wordWrap/>
        <w:overflowPunct/>
        <w:topLinePunct w:val="0"/>
        <w:bidi w:val="0"/>
        <w:snapToGrid w:val="0"/>
        <w:spacing w:beforeAutospacing="0" w:afterAutospacing="0" w:line="570" w:lineRule="exact"/>
        <w:ind w:left="0"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3.成果转化：本单位高度重视研发成果的转化应用，积极推动将项目成果应用于实际生产和市场推广中，通过不断优化和完善，取得了显著的经济效益和社会效益，为行业的技术进步和产业升级做出了重要贡献。</w:t>
      </w:r>
    </w:p>
    <w:p w14:paraId="7A9CAC49">
      <w:pPr>
        <w:pStyle w:val="4"/>
        <w:keepNext w:val="0"/>
        <w:keepLines w:val="0"/>
        <w:pageBreakBefore w:val="0"/>
        <w:widowControl/>
        <w:kinsoku/>
        <w:wordWrap/>
        <w:overflowPunct/>
        <w:topLinePunct w:val="0"/>
        <w:bidi w:val="0"/>
        <w:snapToGrid w:val="0"/>
        <w:spacing w:beforeAutospacing="0" w:afterAutospacing="0" w:line="570" w:lineRule="exact"/>
        <w:ind w:left="0"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在项目的管理过程中，本单位严格按照项目管理的相关规定和要求，建立健全项目管理制度，科学制定项目实施计划，认真履行项目各项条款，确保项目的进度和质量始终处于可控状态。同时，本单位还积极与项目管理部门和其他完成单位保持密切沟通，及时协调解决项目中出现的各种问题和困难，为项目的顺利实施创造了良好的外部环境和内部条件。</w:t>
      </w:r>
    </w:p>
    <w:p w14:paraId="2F914D08">
      <w:pPr>
        <w:pStyle w:val="4"/>
        <w:keepNext w:val="0"/>
        <w:keepLines w:val="0"/>
        <w:pageBreakBefore w:val="0"/>
        <w:widowControl/>
        <w:kinsoku/>
        <w:wordWrap/>
        <w:overflowPunct/>
        <w:topLinePunct w:val="0"/>
        <w:bidi w:val="0"/>
        <w:snapToGrid w:val="0"/>
        <w:spacing w:beforeAutospacing="0" w:afterAutospacing="0" w:line="57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本单位一直以来都高度重视科技创新工作，坚持将科技创新作为发展的核心动力，持续加大研发投入，引进和培养高素质科研人才，建立了</w:t>
      </w:r>
      <w:bookmarkStart w:id="0" w:name="_GoBack"/>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完善的科技创新体系</w:t>
      </w:r>
      <w:bookmarkEnd w:id="0"/>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通过不懈努力，本单位在多个技术领域取得了多项具有行业领先水平的科技创新成果。在本次项目中，本单位更是充分发挥自身的科技创新优势，为项目的成功实施提供了强有力的支撑。未来，本单位将继续秉持创新驱动的发展理念，进一步加强科技创新工作，为推动行业技术进步和社会发展做出更大的贡献。</w:t>
      </w:r>
    </w:p>
    <w:p w14:paraId="19E6B7C5">
      <w:pPr>
        <w:pStyle w:val="2"/>
        <w:keepNext w:val="0"/>
        <w:keepLines w:val="0"/>
        <w:pageBreakBefore w:val="0"/>
        <w:numPr>
          <w:ilvl w:val="0"/>
          <w:numId w:val="0"/>
        </w:numPr>
        <w:kinsoku w:val="0"/>
        <w:wordWrap/>
        <w:overflowPunct w:val="0"/>
        <w:topLinePunct w:val="0"/>
        <w:bidi w:val="0"/>
        <w:spacing w:line="570" w:lineRule="exact"/>
        <w:ind w:left="0" w:leftChars="0" w:right="55" w:rightChars="0"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六、</w:t>
      </w:r>
      <w:r>
        <w:rPr>
          <w:rFonts w:hint="eastAsia" w:ascii="方正黑体_GBK" w:hAnsi="方正黑体_GBK" w:eastAsia="方正黑体_GBK" w:cs="方正黑体_GBK"/>
          <w:b w:val="0"/>
          <w:bCs w:val="0"/>
          <w:sz w:val="32"/>
          <w:szCs w:val="32"/>
        </w:rPr>
        <w:t>基金项目</w:t>
      </w:r>
    </w:p>
    <w:tbl>
      <w:tblPr>
        <w:tblStyle w:val="5"/>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183"/>
        <w:gridCol w:w="1685"/>
        <w:gridCol w:w="642"/>
        <w:gridCol w:w="1455"/>
        <w:gridCol w:w="646"/>
      </w:tblGrid>
      <w:tr w14:paraId="0CD4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8" w:type="dxa"/>
            <w:vAlign w:val="center"/>
          </w:tcPr>
          <w:p w14:paraId="0D3C6D52">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项目来源</w:t>
            </w:r>
          </w:p>
        </w:tc>
        <w:tc>
          <w:tcPr>
            <w:tcW w:w="3183" w:type="dxa"/>
            <w:vAlign w:val="center"/>
          </w:tcPr>
          <w:p w14:paraId="0BB01BA1">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项目名称</w:t>
            </w:r>
          </w:p>
        </w:tc>
        <w:tc>
          <w:tcPr>
            <w:tcW w:w="1685" w:type="dxa"/>
            <w:vAlign w:val="center"/>
          </w:tcPr>
          <w:p w14:paraId="61C6BA83">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项目编号</w:t>
            </w:r>
          </w:p>
        </w:tc>
        <w:tc>
          <w:tcPr>
            <w:tcW w:w="642" w:type="dxa"/>
            <w:vAlign w:val="center"/>
          </w:tcPr>
          <w:p w14:paraId="39A523C8">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经费(万)</w:t>
            </w:r>
          </w:p>
        </w:tc>
        <w:tc>
          <w:tcPr>
            <w:tcW w:w="1455" w:type="dxa"/>
            <w:vAlign w:val="center"/>
          </w:tcPr>
          <w:p w14:paraId="11D479F1">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起止时间</w:t>
            </w:r>
          </w:p>
        </w:tc>
        <w:tc>
          <w:tcPr>
            <w:tcW w:w="646" w:type="dxa"/>
            <w:vAlign w:val="center"/>
          </w:tcPr>
          <w:p w14:paraId="5738179B">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完成情况</w:t>
            </w:r>
          </w:p>
        </w:tc>
      </w:tr>
      <w:tr w14:paraId="2817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8" w:type="dxa"/>
            <w:vAlign w:val="center"/>
          </w:tcPr>
          <w:p w14:paraId="47988F9D">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i w:val="0"/>
                <w:iCs w:val="0"/>
                <w:caps w:val="0"/>
                <w:color w:val="333333"/>
                <w:spacing w:val="0"/>
                <w:sz w:val="18"/>
                <w:szCs w:val="18"/>
              </w:rPr>
              <w:t>云南省重点研发计划</w:t>
            </w:r>
          </w:p>
        </w:tc>
        <w:tc>
          <w:tcPr>
            <w:tcW w:w="3183" w:type="dxa"/>
            <w:vAlign w:val="center"/>
          </w:tcPr>
          <w:p w14:paraId="7CF086D5">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i w:val="0"/>
                <w:iCs w:val="0"/>
                <w:caps w:val="0"/>
                <w:color w:val="333333"/>
                <w:spacing w:val="0"/>
                <w:sz w:val="18"/>
                <w:szCs w:val="18"/>
              </w:rPr>
              <w:t>云南高原心血管病流行特征、发病机制、诊疗新技术研究及应用示范</w:t>
            </w:r>
          </w:p>
        </w:tc>
        <w:tc>
          <w:tcPr>
            <w:tcW w:w="1685" w:type="dxa"/>
            <w:vAlign w:val="center"/>
          </w:tcPr>
          <w:p w14:paraId="313D453E">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i w:val="0"/>
                <w:iCs w:val="0"/>
                <w:caps w:val="0"/>
                <w:color w:val="333333"/>
                <w:spacing w:val="0"/>
                <w:sz w:val="18"/>
                <w:szCs w:val="18"/>
              </w:rPr>
              <w:t>202103AC100004</w:t>
            </w:r>
          </w:p>
        </w:tc>
        <w:tc>
          <w:tcPr>
            <w:tcW w:w="642" w:type="dxa"/>
            <w:vAlign w:val="center"/>
          </w:tcPr>
          <w:p w14:paraId="541732B3">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lang w:val="en-US" w:eastAsia="zh-CN"/>
              </w:rPr>
            </w:pPr>
            <w:r>
              <w:rPr>
                <w:rFonts w:hint="eastAsia" w:eastAsia="方正仿宋_GBK" w:cs="Times New Roman"/>
                <w:sz w:val="18"/>
                <w:szCs w:val="18"/>
                <w:lang w:val="en-US" w:eastAsia="zh-CN"/>
              </w:rPr>
              <w:t>600</w:t>
            </w:r>
          </w:p>
        </w:tc>
        <w:tc>
          <w:tcPr>
            <w:tcW w:w="1455" w:type="dxa"/>
            <w:vAlign w:val="center"/>
          </w:tcPr>
          <w:p w14:paraId="54BE4EE4">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lang w:val="en-US" w:eastAsia="zh-CN"/>
              </w:rPr>
            </w:pPr>
            <w:r>
              <w:rPr>
                <w:rFonts w:hint="eastAsia" w:eastAsia="方正仿宋_GBK" w:cs="Times New Roman"/>
                <w:sz w:val="18"/>
                <w:szCs w:val="18"/>
                <w:lang w:val="en-US" w:eastAsia="zh-CN"/>
              </w:rPr>
              <w:t>2021.01-2024.12</w:t>
            </w:r>
          </w:p>
        </w:tc>
        <w:tc>
          <w:tcPr>
            <w:tcW w:w="646" w:type="dxa"/>
            <w:vAlign w:val="center"/>
          </w:tcPr>
          <w:p w14:paraId="7419EBC7">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结题</w:t>
            </w:r>
          </w:p>
        </w:tc>
      </w:tr>
      <w:tr w14:paraId="7DEC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8" w:type="dxa"/>
            <w:vAlign w:val="center"/>
          </w:tcPr>
          <w:p w14:paraId="1F642BA1">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i w:val="0"/>
                <w:iCs w:val="0"/>
                <w:caps w:val="0"/>
                <w:color w:val="333333"/>
                <w:spacing w:val="0"/>
                <w:sz w:val="18"/>
                <w:szCs w:val="18"/>
              </w:rPr>
              <w:t>云南省心血管病临床医学中心</w:t>
            </w:r>
          </w:p>
        </w:tc>
        <w:tc>
          <w:tcPr>
            <w:tcW w:w="3183" w:type="dxa"/>
            <w:vAlign w:val="center"/>
          </w:tcPr>
          <w:p w14:paraId="1C12B9D0">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i w:val="0"/>
                <w:iCs w:val="0"/>
                <w:caps w:val="0"/>
                <w:color w:val="333333"/>
                <w:spacing w:val="0"/>
                <w:sz w:val="18"/>
                <w:szCs w:val="18"/>
              </w:rPr>
              <w:t>云南省心血管病临床医学中心</w:t>
            </w:r>
          </w:p>
        </w:tc>
        <w:tc>
          <w:tcPr>
            <w:tcW w:w="1685" w:type="dxa"/>
            <w:vAlign w:val="center"/>
          </w:tcPr>
          <w:p w14:paraId="4D428FEB">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i w:val="0"/>
                <w:iCs w:val="0"/>
                <w:caps w:val="0"/>
                <w:color w:val="333333"/>
                <w:spacing w:val="0"/>
                <w:sz w:val="18"/>
                <w:szCs w:val="18"/>
              </w:rPr>
              <w:t>FZX2019-06-01</w:t>
            </w:r>
          </w:p>
        </w:tc>
        <w:tc>
          <w:tcPr>
            <w:tcW w:w="642" w:type="dxa"/>
            <w:vAlign w:val="center"/>
          </w:tcPr>
          <w:p w14:paraId="4B57AB1C">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lang w:val="en-US" w:eastAsia="zh-CN"/>
              </w:rPr>
            </w:pPr>
            <w:r>
              <w:rPr>
                <w:rFonts w:hint="eastAsia" w:eastAsia="方正仿宋_GBK" w:cs="Times New Roman"/>
                <w:sz w:val="18"/>
                <w:szCs w:val="18"/>
                <w:lang w:val="en-US" w:eastAsia="zh-CN"/>
              </w:rPr>
              <w:t>3000</w:t>
            </w:r>
          </w:p>
        </w:tc>
        <w:tc>
          <w:tcPr>
            <w:tcW w:w="1455" w:type="dxa"/>
            <w:vAlign w:val="center"/>
          </w:tcPr>
          <w:p w14:paraId="6E6BDBBE">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lang w:val="en-US" w:eastAsia="zh-CN"/>
              </w:rPr>
            </w:pPr>
            <w:r>
              <w:rPr>
                <w:rFonts w:hint="eastAsia" w:eastAsia="方正仿宋_GBK" w:cs="Times New Roman"/>
                <w:sz w:val="18"/>
                <w:szCs w:val="18"/>
                <w:lang w:val="en-US" w:eastAsia="zh-CN"/>
              </w:rPr>
              <w:t>2019.01-2023.12</w:t>
            </w:r>
          </w:p>
        </w:tc>
        <w:tc>
          <w:tcPr>
            <w:tcW w:w="646" w:type="dxa"/>
            <w:vAlign w:val="center"/>
          </w:tcPr>
          <w:p w14:paraId="48553200">
            <w:pPr>
              <w:keepNext w:val="0"/>
              <w:keepLines w:val="0"/>
              <w:pageBreakBefore w:val="0"/>
              <w:widowControl w:val="0"/>
              <w:wordWrap/>
              <w:topLinePunct w:val="0"/>
              <w:autoSpaceDE w:val="0"/>
              <w:autoSpaceDN w:val="0"/>
              <w:bidi w:val="0"/>
              <w:adjustRightInd w:val="0"/>
              <w:snapToGrid/>
              <w:spacing w:line="240" w:lineRule="auto"/>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结题</w:t>
            </w:r>
          </w:p>
        </w:tc>
      </w:tr>
    </w:tbl>
    <w:p w14:paraId="5BD76688">
      <w:pPr>
        <w:keepNext w:val="0"/>
        <w:keepLines w:val="0"/>
        <w:pageBreakBefore w:val="0"/>
        <w:wordWrap/>
        <w:topLinePunct w:val="0"/>
        <w:bidi w:val="0"/>
        <w:spacing w:line="570" w:lineRule="exact"/>
        <w:rPr>
          <w:rFonts w:hint="default" w:ascii="Times New Roman" w:hAnsi="Times New Roman" w:eastAsia="方正仿宋_GBK" w:cs="Times New Roman"/>
          <w:sz w:val="32"/>
          <w:szCs w:val="32"/>
          <w:lang w:eastAsia="zh-CN"/>
        </w:rPr>
      </w:pPr>
    </w:p>
    <w:p w14:paraId="4BB64813">
      <w:pPr>
        <w:pStyle w:val="2"/>
        <w:keepNext w:val="0"/>
        <w:keepLines w:val="0"/>
        <w:pageBreakBefore w:val="0"/>
        <w:kinsoku w:val="0"/>
        <w:wordWrap/>
        <w:overflowPunct w:val="0"/>
        <w:topLinePunct w:val="0"/>
        <w:bidi w:val="0"/>
        <w:spacing w:line="570" w:lineRule="exact"/>
        <w:ind w:left="0" w:right="55" w:firstLine="640" w:firstLineChars="200"/>
        <w:rPr>
          <w:rFonts w:hint="eastAsia" w:ascii="方正黑体_GBK" w:hAnsi="方正黑体_GBK" w:eastAsia="方正黑体_GBK" w:cs="方正黑体_GBK"/>
          <w:b w:val="0"/>
          <w:bCs w:val="0"/>
          <w:sz w:val="32"/>
          <w:szCs w:val="32"/>
          <w:lang w:val="en-US"/>
        </w:rPr>
      </w:pPr>
      <w:r>
        <w:rPr>
          <w:rFonts w:hint="eastAsia" w:ascii="方正黑体_GBK" w:hAnsi="方正黑体_GBK" w:eastAsia="方正黑体_GBK" w:cs="方正黑体_GBK"/>
          <w:b w:val="0"/>
          <w:bCs w:val="0"/>
          <w:sz w:val="32"/>
          <w:szCs w:val="32"/>
          <w:lang w:val="en-US" w:eastAsia="zh-CN"/>
        </w:rPr>
        <w:t>七、</w:t>
      </w:r>
      <w:r>
        <w:rPr>
          <w:rFonts w:hint="eastAsia" w:ascii="方正黑体_GBK" w:hAnsi="方正黑体_GBK" w:eastAsia="方正黑体_GBK" w:cs="方正黑体_GBK"/>
          <w:b w:val="0"/>
          <w:bCs w:val="0"/>
          <w:sz w:val="32"/>
          <w:szCs w:val="32"/>
        </w:rPr>
        <w:t>获得知识产权情况</w:t>
      </w:r>
    </w:p>
    <w:p w14:paraId="1D85EC93">
      <w:pPr>
        <w:pStyle w:val="3"/>
        <w:keepNext w:val="0"/>
        <w:keepLines w:val="0"/>
        <w:pageBreakBefore w:val="0"/>
        <w:widowControl w:val="0"/>
        <w:kinsoku w:val="0"/>
        <w:wordWrap/>
        <w:overflowPunct w:val="0"/>
        <w:topLinePunct w:val="0"/>
        <w:autoSpaceDE w:val="0"/>
        <w:autoSpaceDN w:val="0"/>
        <w:bidi w:val="0"/>
        <w:adjustRightInd w:val="0"/>
        <w:spacing w:line="570" w:lineRule="exact"/>
        <w:ind w:left="0" w:right="55"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论文目录</w:t>
      </w:r>
    </w:p>
    <w:p w14:paraId="30DE5AAE">
      <w:pPr>
        <w:pStyle w:val="9"/>
        <w:keepNext w:val="0"/>
        <w:keepLines w:val="0"/>
        <w:pageBreakBefore w:val="0"/>
        <w:widowControl/>
        <w:numPr>
          <w:ilvl w:val="0"/>
          <w:numId w:val="4"/>
        </w:numPr>
        <w:wordWrap/>
        <w:topLinePunct w:val="0"/>
        <w:bidi w:val="0"/>
        <w:spacing w:line="570" w:lineRule="exact"/>
        <w:ind w:left="425" w:leftChars="0" w:firstLine="560" w:firstLineChars="200"/>
        <w:rPr>
          <w:rFonts w:hint="default" w:ascii="Times New Roman" w:hAnsi="Times New Roman" w:eastAsia="方正仿宋_GBK" w:cs="Times New Roman"/>
          <w:color w:val="333333"/>
          <w:sz w:val="28"/>
          <w:szCs w:val="28"/>
          <w:shd w:val="clear" w:color="auto" w:fill="FFFFFF"/>
          <w:lang w:val="en-US" w:eastAsia="zh-CN"/>
        </w:rPr>
      </w:pPr>
      <w:r>
        <w:rPr>
          <w:rFonts w:hint="default" w:ascii="Times New Roman" w:hAnsi="Times New Roman" w:eastAsia="方正仿宋_GBK" w:cs="Times New Roman"/>
          <w:spacing w:val="0"/>
          <w:sz w:val="28"/>
          <w:szCs w:val="28"/>
        </w:rPr>
        <w:t>刘晨</w:t>
      </w:r>
      <w:r>
        <w:rPr>
          <w:rFonts w:hint="default" w:ascii="Times New Roman" w:hAnsi="Times New Roman" w:eastAsia="方正仿宋_GBK" w:cs="Times New Roman"/>
          <w:spacing w:val="0"/>
          <w:sz w:val="28"/>
          <w:szCs w:val="28"/>
          <w:lang w:eastAsia="zh-CN"/>
        </w:rPr>
        <w:t>，</w:t>
      </w:r>
      <w:r>
        <w:rPr>
          <w:rFonts w:hint="default" w:ascii="Times New Roman" w:hAnsi="Times New Roman" w:eastAsia="方正仿宋_GBK" w:cs="Times New Roman"/>
          <w:spacing w:val="0"/>
          <w:sz w:val="28"/>
          <w:szCs w:val="28"/>
        </w:rPr>
        <w:t>牛国栋</w:t>
      </w:r>
      <w:r>
        <w:rPr>
          <w:rFonts w:hint="default" w:ascii="Times New Roman" w:hAnsi="Times New Roman" w:eastAsia="方正仿宋_GBK" w:cs="Times New Roman"/>
          <w:spacing w:val="0"/>
          <w:sz w:val="28"/>
          <w:szCs w:val="28"/>
          <w:lang w:eastAsia="zh-CN"/>
        </w:rPr>
        <w:t>，</w:t>
      </w:r>
      <w:r>
        <w:rPr>
          <w:rFonts w:hint="default" w:ascii="Times New Roman" w:hAnsi="Times New Roman" w:eastAsia="方正仿宋_GBK" w:cs="Times New Roman"/>
          <w:spacing w:val="0"/>
          <w:sz w:val="28"/>
          <w:szCs w:val="28"/>
        </w:rPr>
        <w:t>郭涛</w:t>
      </w:r>
      <w:r>
        <w:rPr>
          <w:rFonts w:hint="default" w:ascii="Times New Roman" w:hAnsi="Times New Roman" w:eastAsia="方正仿宋_GBK" w:cs="Times New Roman"/>
          <w:spacing w:val="0"/>
          <w:sz w:val="28"/>
          <w:szCs w:val="28"/>
          <w:lang w:eastAsia="zh-CN"/>
        </w:rPr>
        <w:t>，</w:t>
      </w:r>
      <w:r>
        <w:rPr>
          <w:rFonts w:hint="default" w:ascii="Times New Roman" w:hAnsi="Times New Roman" w:eastAsia="方正仿宋_GBK" w:cs="Times New Roman"/>
          <w:spacing w:val="0"/>
          <w:sz w:val="28"/>
          <w:szCs w:val="28"/>
        </w:rPr>
        <w:t>付明鹏</w:t>
      </w:r>
      <w:r>
        <w:rPr>
          <w:rFonts w:hint="default" w:ascii="Times New Roman" w:hAnsi="Times New Roman" w:eastAsia="方正仿宋_GBK" w:cs="Times New Roman"/>
          <w:spacing w:val="0"/>
          <w:sz w:val="28"/>
          <w:szCs w:val="28"/>
          <w:lang w:eastAsia="zh-CN"/>
        </w:rPr>
        <w:t>，</w:t>
      </w:r>
      <w:r>
        <w:rPr>
          <w:rFonts w:hint="default" w:ascii="Times New Roman" w:hAnsi="Times New Roman" w:eastAsia="方正仿宋_GBK" w:cs="Times New Roman"/>
          <w:spacing w:val="0"/>
          <w:sz w:val="28"/>
          <w:szCs w:val="28"/>
        </w:rPr>
        <w:t>乔宇</w:t>
      </w:r>
      <w:r>
        <w:rPr>
          <w:rFonts w:hint="default" w:ascii="Times New Roman" w:hAnsi="Times New Roman" w:eastAsia="方正仿宋_GBK" w:cs="Times New Roman"/>
          <w:spacing w:val="0"/>
          <w:sz w:val="28"/>
          <w:szCs w:val="28"/>
          <w:lang w:eastAsia="zh-CN"/>
        </w:rPr>
        <w:t>，</w:t>
      </w:r>
      <w:r>
        <w:rPr>
          <w:rFonts w:hint="default" w:ascii="Times New Roman" w:hAnsi="Times New Roman" w:eastAsia="方正仿宋_GBK" w:cs="Times New Roman"/>
          <w:b/>
          <w:bCs/>
          <w:spacing w:val="0"/>
          <w:sz w:val="28"/>
          <w:szCs w:val="28"/>
        </w:rPr>
        <w:t>郭雨龙</w:t>
      </w:r>
      <w:r>
        <w:rPr>
          <w:rFonts w:hint="default" w:ascii="Times New Roman" w:hAnsi="Times New Roman" w:eastAsia="方正仿宋_GBK" w:cs="Times New Roman"/>
          <w:b/>
          <w:bCs/>
          <w:color w:val="333333"/>
          <w:sz w:val="28"/>
          <w:szCs w:val="28"/>
          <w:shd w:val="clear" w:color="auto" w:fill="FFFFFF"/>
          <w:lang w:val="en-US" w:eastAsia="zh-CN"/>
        </w:rPr>
        <w:t>*</w:t>
      </w:r>
      <w:r>
        <w:rPr>
          <w:rFonts w:hint="default" w:ascii="Times New Roman" w:hAnsi="Times New Roman" w:eastAsia="方正仿宋_GBK" w:cs="Times New Roman"/>
          <w:spacing w:val="0"/>
          <w:sz w:val="28"/>
          <w:szCs w:val="28"/>
          <w:lang w:eastAsia="zh-CN"/>
        </w:rPr>
        <w:t>。</w:t>
      </w:r>
      <w:r>
        <w:rPr>
          <w:rFonts w:hint="default" w:ascii="Times New Roman" w:hAnsi="Times New Roman" w:eastAsia="方正仿宋_GBK" w:cs="Times New Roman"/>
          <w:b w:val="0"/>
          <w:bCs w:val="0"/>
          <w:kern w:val="2"/>
          <w:sz w:val="28"/>
          <w:szCs w:val="28"/>
          <w:lang w:bidi="ar"/>
        </w:rPr>
        <w:t>无导线起搏器单中心临床应用研究</w:t>
      </w:r>
      <w:r>
        <w:rPr>
          <w:rFonts w:hint="default" w:ascii="Times New Roman" w:hAnsi="Times New Roman" w:eastAsia="方正仿宋_GBK" w:cs="Times New Roman"/>
          <w:color w:val="333333"/>
          <w:sz w:val="28"/>
          <w:szCs w:val="28"/>
          <w:shd w:val="clear" w:color="auto" w:fill="FFFFFF"/>
        </w:rPr>
        <w:t>[J]</w:t>
      </w:r>
      <w:r>
        <w:rPr>
          <w:rFonts w:hint="default" w:ascii="Times New Roman" w:hAnsi="Times New Roman" w:eastAsia="方正仿宋_GBK" w:cs="Times New Roman"/>
          <w:b w:val="0"/>
          <w:bCs w:val="0"/>
          <w:kern w:val="2"/>
          <w:sz w:val="28"/>
          <w:szCs w:val="28"/>
          <w:lang w:val="en-US" w:eastAsia="zh-CN" w:bidi="ar"/>
        </w:rPr>
        <w:t>.心血管病学进展，</w:t>
      </w:r>
      <w:r>
        <w:rPr>
          <w:rFonts w:hint="default" w:ascii="Times New Roman" w:hAnsi="Times New Roman" w:eastAsia="方正仿宋_GBK" w:cs="Times New Roman"/>
          <w:color w:val="333333"/>
          <w:kern w:val="2"/>
          <w:sz w:val="28"/>
          <w:szCs w:val="28"/>
          <w:shd w:val="clear" w:color="auto" w:fill="FFFFFF"/>
          <w:lang w:val="en-US" w:eastAsia="zh-CN" w:bidi="ar-SA"/>
        </w:rPr>
        <w:t xml:space="preserve">2025,46(1)：93-96. </w:t>
      </w:r>
    </w:p>
    <w:p w14:paraId="6E73A4BB">
      <w:pPr>
        <w:pStyle w:val="9"/>
        <w:keepNext w:val="0"/>
        <w:keepLines w:val="0"/>
        <w:pageBreakBefore w:val="0"/>
        <w:widowControl/>
        <w:numPr>
          <w:ilvl w:val="0"/>
          <w:numId w:val="4"/>
        </w:numPr>
        <w:wordWrap/>
        <w:topLinePunct w:val="0"/>
        <w:bidi w:val="0"/>
        <w:spacing w:line="570" w:lineRule="exact"/>
        <w:ind w:left="425" w:leftChars="0" w:firstLine="560" w:firstLineChars="200"/>
        <w:rPr>
          <w:rFonts w:hint="default" w:ascii="Times New Roman" w:hAnsi="Times New Roman" w:eastAsia="方正仿宋_GBK" w:cs="Times New Roman"/>
          <w:color w:val="333333"/>
          <w:sz w:val="28"/>
          <w:szCs w:val="28"/>
          <w:shd w:val="clear" w:color="auto" w:fill="FFFFFF"/>
          <w:lang w:val="en-US" w:eastAsia="zh-CN"/>
        </w:rPr>
      </w:pPr>
      <w:r>
        <w:rPr>
          <w:rFonts w:hint="default" w:ascii="Times New Roman" w:hAnsi="Times New Roman" w:eastAsia="方正仿宋_GBK" w:cs="Times New Roman"/>
          <w:color w:val="333333"/>
          <w:sz w:val="28"/>
          <w:szCs w:val="28"/>
          <w:shd w:val="clear" w:color="auto" w:fill="FFFFFF"/>
          <w:lang w:val="en-US" w:eastAsia="zh-CN"/>
        </w:rPr>
        <w:t>刘晨，郭涛，付明鹏，乔宇，牛国栋，</w:t>
      </w:r>
      <w:r>
        <w:rPr>
          <w:rFonts w:hint="default" w:ascii="Times New Roman" w:hAnsi="Times New Roman" w:eastAsia="方正仿宋_GBK" w:cs="Times New Roman"/>
          <w:b/>
          <w:bCs/>
          <w:color w:val="333333"/>
          <w:sz w:val="28"/>
          <w:szCs w:val="28"/>
          <w:shd w:val="clear" w:color="auto" w:fill="FFFFFF"/>
          <w:lang w:val="en-US" w:eastAsia="zh-CN"/>
        </w:rPr>
        <w:t>郭雨龙*</w:t>
      </w:r>
      <w:r>
        <w:rPr>
          <w:rFonts w:hint="default" w:ascii="Times New Roman" w:hAnsi="Times New Roman" w:eastAsia="方正仿宋_GBK" w:cs="Times New Roman"/>
          <w:color w:val="333333"/>
          <w:sz w:val="28"/>
          <w:szCs w:val="28"/>
          <w:shd w:val="clear" w:color="auto" w:fill="FFFFFF"/>
          <w:lang w:val="en-US" w:eastAsia="zh-CN"/>
        </w:rPr>
        <w:t>．经导管主动脉瓣置入后并发房室传导阻滞应用无导线起搏器二例[J].中国心脏起搏与心电生理杂志,</w:t>
      </w:r>
      <w:r>
        <w:rPr>
          <w:rFonts w:hint="default" w:ascii="Times New Roman" w:hAnsi="Times New Roman" w:eastAsia="方正仿宋_GBK" w:cs="Times New Roman"/>
          <w:color w:val="333333"/>
          <w:kern w:val="2"/>
          <w:sz w:val="28"/>
          <w:szCs w:val="28"/>
          <w:shd w:val="clear" w:color="auto" w:fill="FFFFFF"/>
          <w:lang w:val="en-US" w:eastAsia="zh-CN" w:bidi="ar-SA"/>
        </w:rPr>
        <w:t xml:space="preserve">2024,38(6)：470-474. </w:t>
      </w:r>
    </w:p>
    <w:p w14:paraId="1C362B87">
      <w:pPr>
        <w:pStyle w:val="9"/>
        <w:keepNext w:val="0"/>
        <w:keepLines w:val="0"/>
        <w:pageBreakBefore w:val="0"/>
        <w:widowControl/>
        <w:numPr>
          <w:ilvl w:val="0"/>
          <w:numId w:val="4"/>
        </w:numPr>
        <w:wordWrap/>
        <w:topLinePunct w:val="0"/>
        <w:bidi w:val="0"/>
        <w:spacing w:line="570" w:lineRule="exact"/>
        <w:ind w:left="425" w:leftChars="0" w:firstLine="560" w:firstLineChars="200"/>
        <w:rPr>
          <w:rFonts w:hint="default" w:ascii="Times New Roman" w:hAnsi="Times New Roman" w:eastAsia="方正仿宋_GBK" w:cs="Times New Roman"/>
          <w:color w:val="333333"/>
          <w:sz w:val="28"/>
          <w:szCs w:val="28"/>
          <w:shd w:val="clear" w:color="auto" w:fill="FFFFFF"/>
          <w:lang w:val="en-US" w:eastAsia="zh-CN"/>
        </w:rPr>
      </w:pPr>
      <w:r>
        <w:rPr>
          <w:rFonts w:hint="default" w:ascii="Times New Roman" w:hAnsi="Times New Roman" w:eastAsia="方正仿宋_GBK" w:cs="Times New Roman"/>
          <w:color w:val="333333"/>
          <w:kern w:val="2"/>
          <w:sz w:val="28"/>
          <w:szCs w:val="28"/>
          <w:shd w:val="clear" w:color="auto" w:fill="FFFFFF"/>
          <w:lang w:val="en-US" w:eastAsia="zh-CN" w:bidi="ar-SA"/>
        </w:rPr>
        <w:t>李国春,郭任,孙彪,</w:t>
      </w:r>
      <w:r>
        <w:rPr>
          <w:rFonts w:hint="default" w:ascii="Times New Roman" w:hAnsi="Times New Roman" w:eastAsia="方正仿宋_GBK" w:cs="Times New Roman"/>
          <w:b/>
          <w:bCs/>
          <w:color w:val="333333"/>
          <w:kern w:val="2"/>
          <w:sz w:val="28"/>
          <w:szCs w:val="28"/>
          <w:shd w:val="clear" w:color="auto" w:fill="FFFFFF"/>
          <w:lang w:val="en-US" w:eastAsia="zh-CN" w:bidi="ar-SA"/>
        </w:rPr>
        <w:t>郭雨龙*</w:t>
      </w:r>
      <w:r>
        <w:rPr>
          <w:rFonts w:hint="default" w:ascii="Times New Roman" w:hAnsi="Times New Roman" w:eastAsia="方正仿宋_GBK" w:cs="Times New Roman"/>
          <w:color w:val="333333"/>
          <w:kern w:val="2"/>
          <w:sz w:val="28"/>
          <w:szCs w:val="28"/>
          <w:shd w:val="clear" w:color="auto" w:fill="FFFFFF"/>
          <w:lang w:val="en-US" w:eastAsia="zh-CN" w:bidi="ar-SA"/>
        </w:rPr>
        <w:t>等. 植入型心电监测仪在中国云南部分地区的临床应用[J]. 中华心律失常学杂志,2024,28(05)：428-433. DOI:10.3760/cma.j.cn113859-20231227-00103.</w:t>
      </w:r>
    </w:p>
    <w:p w14:paraId="7CAA409C">
      <w:pPr>
        <w:pStyle w:val="9"/>
        <w:keepNext w:val="0"/>
        <w:keepLines w:val="0"/>
        <w:pageBreakBefore w:val="0"/>
        <w:widowControl/>
        <w:numPr>
          <w:ilvl w:val="0"/>
          <w:numId w:val="4"/>
        </w:numPr>
        <w:wordWrap/>
        <w:topLinePunct w:val="0"/>
        <w:bidi w:val="0"/>
        <w:spacing w:line="570" w:lineRule="exact"/>
        <w:ind w:left="425" w:leftChars="0" w:firstLine="562" w:firstLineChars="200"/>
        <w:rPr>
          <w:rFonts w:hint="default" w:ascii="Times New Roman" w:hAnsi="Times New Roman" w:eastAsia="方正仿宋_GBK" w:cs="Times New Roman"/>
          <w:color w:val="333333"/>
          <w:sz w:val="28"/>
          <w:szCs w:val="28"/>
          <w:shd w:val="clear" w:color="auto" w:fill="FFFFFF"/>
        </w:rPr>
      </w:pPr>
      <w:r>
        <w:rPr>
          <w:rFonts w:hint="default" w:ascii="Times New Roman" w:hAnsi="Times New Roman" w:eastAsia="方正仿宋_GBK" w:cs="Times New Roman"/>
          <w:b/>
          <w:bCs/>
          <w:color w:val="333333"/>
          <w:sz w:val="28"/>
          <w:szCs w:val="28"/>
          <w:shd w:val="clear" w:color="auto" w:fill="FFFFFF"/>
          <w:lang w:val="en-US" w:eastAsia="zh-CN"/>
        </w:rPr>
        <w:t>郭雨龙*</w:t>
      </w:r>
      <w:r>
        <w:rPr>
          <w:rFonts w:hint="default" w:ascii="Times New Roman" w:hAnsi="Times New Roman" w:eastAsia="方正仿宋_GBK" w:cs="Times New Roman"/>
          <w:color w:val="333333"/>
          <w:sz w:val="28"/>
          <w:szCs w:val="28"/>
          <w:shd w:val="clear" w:color="auto" w:fill="FFFFFF"/>
          <w:lang w:val="en-US" w:eastAsia="zh-CN"/>
        </w:rPr>
        <w:t>，刘晨，郭金锐等。传统心脏起搏器转用无导线起搏器的可行性临床研究[J].国际心血管病杂志,2024,51(1):59-61.</w:t>
      </w:r>
    </w:p>
    <w:p w14:paraId="647A9E48">
      <w:pPr>
        <w:pStyle w:val="9"/>
        <w:keepNext w:val="0"/>
        <w:keepLines w:val="0"/>
        <w:pageBreakBefore w:val="0"/>
        <w:widowControl/>
        <w:numPr>
          <w:ilvl w:val="0"/>
          <w:numId w:val="4"/>
        </w:numPr>
        <w:wordWrap/>
        <w:topLinePunct w:val="0"/>
        <w:bidi w:val="0"/>
        <w:spacing w:line="570" w:lineRule="exact"/>
        <w:ind w:left="425" w:leftChars="0" w:firstLine="562" w:firstLineChars="200"/>
        <w:rPr>
          <w:rFonts w:hint="default" w:ascii="Times New Roman" w:hAnsi="Times New Roman" w:eastAsia="方正仿宋_GBK" w:cs="Times New Roman"/>
          <w:color w:val="333333"/>
          <w:sz w:val="28"/>
          <w:szCs w:val="28"/>
          <w:shd w:val="clear" w:color="auto" w:fill="FFFFFF"/>
        </w:rPr>
      </w:pPr>
      <w:r>
        <w:rPr>
          <w:rFonts w:hint="default" w:ascii="Times New Roman" w:hAnsi="Times New Roman" w:eastAsia="方正仿宋_GBK" w:cs="Times New Roman"/>
          <w:b/>
          <w:bCs/>
          <w:color w:val="333333"/>
          <w:sz w:val="28"/>
          <w:szCs w:val="28"/>
          <w:shd w:val="clear" w:color="auto" w:fill="FFFFFF"/>
        </w:rPr>
        <w:t>郭雨龙</w:t>
      </w:r>
      <w:r>
        <w:rPr>
          <w:rFonts w:hint="default" w:ascii="Times New Roman" w:hAnsi="Times New Roman" w:eastAsia="方正仿宋_GBK" w:cs="Times New Roman"/>
          <w:b/>
          <w:bCs/>
          <w:color w:val="333333"/>
          <w:sz w:val="28"/>
          <w:szCs w:val="28"/>
          <w:shd w:val="clear" w:color="auto" w:fill="FFFFFF"/>
          <w:lang w:val="en-US" w:eastAsia="zh-CN"/>
        </w:rPr>
        <w:t>*</w:t>
      </w:r>
      <w:r>
        <w:rPr>
          <w:rFonts w:hint="default" w:ascii="Times New Roman" w:hAnsi="Times New Roman" w:eastAsia="方正仿宋_GBK" w:cs="Times New Roman"/>
          <w:color w:val="333333"/>
          <w:sz w:val="28"/>
          <w:szCs w:val="28"/>
          <w:shd w:val="clear" w:color="auto" w:fill="FFFFFF"/>
        </w:rPr>
        <w:t>,付明鹏,刘晨等.无导线起搏与传统起搏对三尖瓣反流短期影响的对比研究[J].中国心血管杂志,2023,28(04):323-327.</w:t>
      </w:r>
    </w:p>
    <w:p w14:paraId="7B78163F">
      <w:pPr>
        <w:pStyle w:val="9"/>
        <w:keepNext w:val="0"/>
        <w:keepLines w:val="0"/>
        <w:pageBreakBefore w:val="0"/>
        <w:widowControl/>
        <w:numPr>
          <w:ilvl w:val="0"/>
          <w:numId w:val="4"/>
        </w:numPr>
        <w:wordWrap/>
        <w:topLinePunct w:val="0"/>
        <w:bidi w:val="0"/>
        <w:spacing w:line="570" w:lineRule="exact"/>
        <w:ind w:left="425" w:leftChars="0" w:firstLine="560" w:firstLineChars="200"/>
        <w:rPr>
          <w:rFonts w:hint="default" w:ascii="Times New Roman" w:hAnsi="Times New Roman" w:eastAsia="方正仿宋_GBK" w:cs="Times New Roman"/>
          <w:color w:val="333333"/>
          <w:sz w:val="28"/>
          <w:szCs w:val="28"/>
          <w:shd w:val="clear" w:color="auto" w:fill="FFFFFF"/>
        </w:rPr>
      </w:pPr>
      <w:r>
        <w:rPr>
          <w:rFonts w:hint="default" w:ascii="Times New Roman" w:hAnsi="Times New Roman" w:eastAsia="方正仿宋_GBK" w:cs="Times New Roman"/>
          <w:color w:val="333333"/>
          <w:sz w:val="28"/>
          <w:szCs w:val="28"/>
          <w:u w:val="none"/>
          <w:shd w:val="clear" w:color="auto" w:fill="FFFFFF"/>
          <w:lang w:val="en-US" w:eastAsia="zh-CN"/>
        </w:rPr>
        <w:t>Shuang Liu</w:t>
      </w:r>
      <w:r>
        <w:rPr>
          <w:rFonts w:hint="default" w:ascii="Times New Roman" w:hAnsi="Times New Roman" w:eastAsia="方正仿宋_GBK" w:cs="Times New Roman"/>
          <w:color w:val="333333"/>
          <w:sz w:val="28"/>
          <w:szCs w:val="28"/>
          <w:shd w:val="clear" w:color="auto" w:fill="FFFFFF"/>
          <w:lang w:val="en-US" w:eastAsia="zh-CN"/>
        </w:rPr>
        <w:t>, </w:t>
      </w:r>
      <w:r>
        <w:rPr>
          <w:rFonts w:hint="default" w:ascii="Times New Roman" w:hAnsi="Times New Roman" w:eastAsia="方正仿宋_GBK" w:cs="Times New Roman"/>
          <w:color w:val="333333"/>
          <w:sz w:val="28"/>
          <w:szCs w:val="28"/>
          <w:u w:val="none"/>
          <w:shd w:val="clear" w:color="auto" w:fill="FFFFFF"/>
          <w:lang w:val="en-US" w:eastAsia="zh-CN"/>
        </w:rPr>
        <w:t>Xingjun Li</w:t>
      </w:r>
      <w:r>
        <w:rPr>
          <w:rFonts w:hint="default" w:ascii="Times New Roman" w:hAnsi="Times New Roman" w:eastAsia="方正仿宋_GBK" w:cs="Times New Roman"/>
          <w:color w:val="333333"/>
          <w:sz w:val="28"/>
          <w:szCs w:val="28"/>
          <w:shd w:val="clear" w:color="auto" w:fill="FFFFFF"/>
          <w:lang w:val="en-US" w:eastAsia="zh-CN"/>
        </w:rPr>
        <w:t>, </w:t>
      </w:r>
      <w:r>
        <w:rPr>
          <w:rFonts w:hint="default" w:ascii="Times New Roman" w:hAnsi="Times New Roman" w:eastAsia="方正仿宋_GBK" w:cs="Times New Roman"/>
          <w:color w:val="333333"/>
          <w:sz w:val="28"/>
          <w:szCs w:val="28"/>
          <w:u w:val="none"/>
          <w:shd w:val="clear" w:color="auto" w:fill="FFFFFF"/>
          <w:lang w:val="en-US" w:eastAsia="zh-CN"/>
        </w:rPr>
        <w:t>Qian Yang</w:t>
      </w:r>
      <w:r>
        <w:rPr>
          <w:rFonts w:hint="default" w:ascii="Times New Roman" w:hAnsi="Times New Roman" w:eastAsia="方正仿宋_GBK" w:cs="Times New Roman"/>
          <w:color w:val="333333"/>
          <w:sz w:val="28"/>
          <w:szCs w:val="28"/>
          <w:shd w:val="clear" w:color="auto" w:fill="FFFFFF"/>
          <w:lang w:val="en-US" w:eastAsia="zh-CN"/>
        </w:rPr>
        <w:t>, </w:t>
      </w:r>
      <w:r>
        <w:rPr>
          <w:rFonts w:hint="default" w:ascii="Times New Roman" w:hAnsi="Times New Roman" w:eastAsia="方正仿宋_GBK" w:cs="Times New Roman"/>
          <w:color w:val="333333"/>
          <w:sz w:val="28"/>
          <w:szCs w:val="28"/>
          <w:u w:val="none"/>
          <w:shd w:val="clear" w:color="auto" w:fill="FFFFFF"/>
          <w:lang w:val="en-US" w:eastAsia="zh-CN"/>
        </w:rPr>
        <w:t>Nan Wang</w:t>
      </w:r>
      <w:r>
        <w:rPr>
          <w:rFonts w:hint="default" w:ascii="Times New Roman" w:hAnsi="Times New Roman" w:eastAsia="方正仿宋_GBK" w:cs="Times New Roman"/>
          <w:color w:val="333333"/>
          <w:sz w:val="28"/>
          <w:szCs w:val="28"/>
          <w:shd w:val="clear" w:color="auto" w:fill="FFFFFF"/>
          <w:lang w:val="en-US" w:eastAsia="zh-CN"/>
        </w:rPr>
        <w:t>, </w:t>
      </w:r>
      <w:r>
        <w:rPr>
          <w:rFonts w:hint="default" w:ascii="Times New Roman" w:hAnsi="Times New Roman" w:eastAsia="方正仿宋_GBK" w:cs="Times New Roman"/>
          <w:color w:val="333333"/>
          <w:sz w:val="28"/>
          <w:szCs w:val="28"/>
          <w:u w:val="none"/>
          <w:shd w:val="clear" w:color="auto" w:fill="FFFFFF"/>
          <w:lang w:val="en-US" w:eastAsia="zh-CN"/>
        </w:rPr>
        <w:t>Jian Xu</w:t>
      </w:r>
      <w:r>
        <w:rPr>
          <w:rFonts w:hint="default" w:ascii="Times New Roman" w:hAnsi="Times New Roman" w:eastAsia="方正仿宋_GBK" w:cs="Times New Roman"/>
          <w:color w:val="333333"/>
          <w:sz w:val="28"/>
          <w:szCs w:val="28"/>
          <w:shd w:val="clear" w:color="auto" w:fill="FFFFFF"/>
          <w:lang w:val="en-US" w:eastAsia="zh-CN"/>
        </w:rPr>
        <w:t>, </w:t>
      </w:r>
      <w:r>
        <w:rPr>
          <w:rFonts w:hint="default" w:ascii="Times New Roman" w:hAnsi="Times New Roman" w:eastAsia="方正仿宋_GBK" w:cs="Times New Roman"/>
          <w:color w:val="333333"/>
          <w:sz w:val="28"/>
          <w:szCs w:val="28"/>
          <w:u w:val="none"/>
          <w:shd w:val="clear" w:color="auto" w:fill="FFFFFF"/>
          <w:lang w:val="en-US" w:eastAsia="zh-CN"/>
        </w:rPr>
        <w:t>Luqiong Li</w:t>
      </w:r>
      <w:r>
        <w:rPr>
          <w:rFonts w:hint="default" w:ascii="Times New Roman" w:hAnsi="Times New Roman" w:eastAsia="方正仿宋_GBK" w:cs="Times New Roman"/>
          <w:color w:val="333333"/>
          <w:sz w:val="28"/>
          <w:szCs w:val="28"/>
          <w:shd w:val="clear" w:color="auto" w:fill="FFFFFF"/>
          <w:lang w:val="en-US" w:eastAsia="zh-CN"/>
        </w:rPr>
        <w:t>, </w:t>
      </w:r>
      <w:r>
        <w:rPr>
          <w:rFonts w:hint="default" w:ascii="Times New Roman" w:hAnsi="Times New Roman" w:eastAsia="方正仿宋_GBK" w:cs="Times New Roman"/>
          <w:b/>
          <w:bCs/>
          <w:color w:val="333333"/>
          <w:sz w:val="28"/>
          <w:szCs w:val="28"/>
          <w:u w:val="none"/>
          <w:shd w:val="clear" w:color="auto" w:fill="FFFFFF"/>
          <w:lang w:val="en-US" w:eastAsia="zh-CN"/>
        </w:rPr>
        <w:t>Yulong Guo*</w:t>
      </w:r>
      <w:r>
        <w:rPr>
          <w:rFonts w:hint="default" w:ascii="Times New Roman" w:hAnsi="Times New Roman" w:eastAsia="方正仿宋_GBK" w:cs="Times New Roman"/>
          <w:color w:val="333333"/>
          <w:sz w:val="28"/>
          <w:szCs w:val="28"/>
          <w:shd w:val="clear" w:color="auto" w:fill="FFFFFF"/>
          <w:lang w:val="en-US" w:eastAsia="zh-CN"/>
        </w:rPr>
        <w:t>. Association between atherosclerosis and primary Sjogren's syndrome: a cross‐sectional study. Health Sci Rep. 2023;6:e1638. doi:10.1002/hsr2.1638 (IF:2.0).</w:t>
      </w:r>
    </w:p>
    <w:p w14:paraId="1A77A2D7">
      <w:pPr>
        <w:pStyle w:val="9"/>
        <w:keepNext w:val="0"/>
        <w:keepLines w:val="0"/>
        <w:pageBreakBefore w:val="0"/>
        <w:widowControl/>
        <w:numPr>
          <w:ilvl w:val="0"/>
          <w:numId w:val="4"/>
        </w:numPr>
        <w:wordWrap/>
        <w:topLinePunct w:val="0"/>
        <w:bidi w:val="0"/>
        <w:spacing w:line="570" w:lineRule="exact"/>
        <w:ind w:left="425" w:leftChars="0" w:firstLine="560" w:firstLineChars="200"/>
        <w:rPr>
          <w:rFonts w:hint="default" w:ascii="Times New Roman" w:hAnsi="Times New Roman" w:eastAsia="方正仿宋_GBK" w:cs="Times New Roman"/>
          <w:color w:val="333333"/>
          <w:sz w:val="28"/>
          <w:szCs w:val="28"/>
          <w:shd w:val="clear" w:color="auto" w:fill="FFFFFF"/>
        </w:rPr>
      </w:pPr>
      <w:r>
        <w:rPr>
          <w:rFonts w:hint="default" w:ascii="Times New Roman" w:hAnsi="Times New Roman" w:eastAsia="方正仿宋_GBK" w:cs="Times New Roman"/>
          <w:color w:val="333333"/>
          <w:sz w:val="28"/>
          <w:szCs w:val="28"/>
          <w:shd w:val="clear" w:color="auto" w:fill="FFFFFF"/>
        </w:rPr>
        <w:t>Yang</w:t>
      </w:r>
      <w:r>
        <w:rPr>
          <w:rFonts w:hint="default" w:ascii="Times New Roman" w:hAnsi="Times New Roman" w:eastAsia="方正仿宋_GBK" w:cs="Times New Roman"/>
          <w:color w:val="333333"/>
          <w:sz w:val="28"/>
          <w:szCs w:val="28"/>
          <w:shd w:val="clear" w:color="auto" w:fill="FFFFFF"/>
          <w:lang w:val="en-US" w:eastAsia="zh-CN"/>
        </w:rPr>
        <w:t xml:space="preserve"> </w:t>
      </w:r>
      <w:r>
        <w:rPr>
          <w:rFonts w:hint="default" w:ascii="Times New Roman" w:hAnsi="Times New Roman" w:eastAsia="方正仿宋_GBK" w:cs="Times New Roman"/>
          <w:color w:val="333333"/>
          <w:sz w:val="28"/>
          <w:szCs w:val="28"/>
          <w:shd w:val="clear" w:color="auto" w:fill="FFFFFF"/>
        </w:rPr>
        <w:t>Q, Liu</w:t>
      </w:r>
      <w:r>
        <w:rPr>
          <w:rFonts w:hint="default" w:ascii="Times New Roman" w:hAnsi="Times New Roman" w:eastAsia="方正仿宋_GBK" w:cs="Times New Roman"/>
          <w:color w:val="333333"/>
          <w:sz w:val="28"/>
          <w:szCs w:val="28"/>
          <w:shd w:val="clear" w:color="auto" w:fill="FFFFFF"/>
          <w:lang w:val="en-US" w:eastAsia="zh-CN"/>
        </w:rPr>
        <w:t xml:space="preserve"> </w:t>
      </w:r>
      <w:r>
        <w:rPr>
          <w:rFonts w:hint="default" w:ascii="Times New Roman" w:hAnsi="Times New Roman" w:eastAsia="方正仿宋_GBK" w:cs="Times New Roman"/>
          <w:color w:val="333333"/>
          <w:sz w:val="28"/>
          <w:szCs w:val="28"/>
          <w:shd w:val="clear" w:color="auto" w:fill="FFFFFF"/>
        </w:rPr>
        <w:t>S, Wang</w:t>
      </w:r>
      <w:r>
        <w:rPr>
          <w:rFonts w:hint="default" w:ascii="Times New Roman" w:hAnsi="Times New Roman" w:eastAsia="方正仿宋_GBK" w:cs="Times New Roman"/>
          <w:color w:val="333333"/>
          <w:sz w:val="28"/>
          <w:szCs w:val="28"/>
          <w:shd w:val="clear" w:color="auto" w:fill="FFFFFF"/>
          <w:lang w:val="en-US" w:eastAsia="zh-CN"/>
        </w:rPr>
        <w:t xml:space="preserve"> </w:t>
      </w:r>
      <w:r>
        <w:rPr>
          <w:rFonts w:hint="default" w:ascii="Times New Roman" w:hAnsi="Times New Roman" w:eastAsia="方正仿宋_GBK" w:cs="Times New Roman"/>
          <w:color w:val="333333"/>
          <w:sz w:val="28"/>
          <w:szCs w:val="28"/>
          <w:shd w:val="clear" w:color="auto" w:fill="FFFFFF"/>
        </w:rPr>
        <w:t>J</w:t>
      </w:r>
      <w:r>
        <w:rPr>
          <w:rFonts w:hint="default" w:ascii="Times New Roman" w:hAnsi="Times New Roman" w:eastAsia="方正仿宋_GBK" w:cs="Times New Roman"/>
          <w:color w:val="333333"/>
          <w:sz w:val="28"/>
          <w:szCs w:val="28"/>
          <w:shd w:val="clear" w:color="auto" w:fill="FFFFFF"/>
          <w:lang w:val="en-US" w:eastAsia="zh-CN"/>
        </w:rPr>
        <w:t>,</w:t>
      </w:r>
      <w:r>
        <w:rPr>
          <w:rFonts w:hint="default" w:ascii="Times New Roman" w:hAnsi="Times New Roman" w:eastAsia="方正仿宋_GBK" w:cs="Times New Roman"/>
          <w:color w:val="333333"/>
          <w:sz w:val="28"/>
          <w:szCs w:val="28"/>
          <w:shd w:val="clear" w:color="auto" w:fill="FFFFFF"/>
        </w:rPr>
        <w:t> </w:t>
      </w:r>
      <w:r>
        <w:rPr>
          <w:rFonts w:hint="default" w:ascii="Times New Roman" w:hAnsi="Times New Roman" w:eastAsia="方正仿宋_GBK" w:cs="Times New Roman"/>
          <w:b/>
          <w:bCs/>
          <w:color w:val="333333"/>
          <w:sz w:val="28"/>
          <w:szCs w:val="28"/>
          <w:shd w:val="clear" w:color="auto" w:fill="FFFFFF"/>
          <w:lang w:val="en-US" w:eastAsia="zh-CN"/>
        </w:rPr>
        <w:t>Guo YL</w:t>
      </w:r>
      <w:r>
        <w:rPr>
          <w:rFonts w:hint="default" w:ascii="Times New Roman" w:hAnsi="Times New Roman" w:eastAsia="方正仿宋_GBK" w:cs="Times New Roman"/>
          <w:b/>
          <w:bCs/>
          <w:color w:val="000000" w:themeColor="text1"/>
          <w:spacing w:val="15"/>
          <w:kern w:val="0"/>
          <w:sz w:val="28"/>
          <w:szCs w:val="28"/>
          <w14:textFill>
            <w14:solidFill>
              <w14:schemeClr w14:val="tx1"/>
            </w14:solidFill>
          </w14:textFill>
        </w:rPr>
        <w:t>*</w:t>
      </w:r>
      <w:r>
        <w:rPr>
          <w:rFonts w:hint="default" w:ascii="Times New Roman" w:hAnsi="Times New Roman" w:eastAsia="方正仿宋_GBK" w:cs="Times New Roman"/>
          <w:color w:val="333333"/>
          <w:sz w:val="28"/>
          <w:szCs w:val="28"/>
          <w:shd w:val="clear" w:color="auto" w:fill="FFFFFF"/>
        </w:rPr>
        <w:t>. An Observational Study: Clinical Manifestations and Prognosis of Left Atrial Thrombosis in Atrial Fibrillation. SN Compr</w:t>
      </w:r>
      <w:r>
        <w:rPr>
          <w:rFonts w:hint="default" w:ascii="Times New Roman" w:hAnsi="Times New Roman" w:eastAsia="方正仿宋_GBK" w:cs="Times New Roman"/>
          <w:color w:val="333333"/>
          <w:sz w:val="28"/>
          <w:szCs w:val="28"/>
          <w:shd w:val="clear" w:color="auto" w:fill="FFFFFF"/>
          <w:lang w:val="en-US" w:eastAsia="zh-CN"/>
        </w:rPr>
        <w:t xml:space="preserve"> </w:t>
      </w:r>
      <w:r>
        <w:rPr>
          <w:rFonts w:hint="default" w:ascii="Times New Roman" w:hAnsi="Times New Roman" w:eastAsia="方正仿宋_GBK" w:cs="Times New Roman"/>
          <w:color w:val="333333"/>
          <w:sz w:val="28"/>
          <w:szCs w:val="28"/>
          <w:shd w:val="clear" w:color="auto" w:fill="FFFFFF"/>
        </w:rPr>
        <w:t>Clin</w:t>
      </w:r>
      <w:r>
        <w:rPr>
          <w:rFonts w:hint="default" w:ascii="Times New Roman" w:hAnsi="Times New Roman" w:eastAsia="方正仿宋_GBK" w:cs="Times New Roman"/>
          <w:color w:val="333333"/>
          <w:sz w:val="28"/>
          <w:szCs w:val="28"/>
          <w:shd w:val="clear" w:color="auto" w:fill="FFFFFF"/>
          <w:lang w:val="en-US" w:eastAsia="zh-CN"/>
        </w:rPr>
        <w:t xml:space="preserve"> </w:t>
      </w:r>
      <w:r>
        <w:rPr>
          <w:rFonts w:hint="default" w:ascii="Times New Roman" w:hAnsi="Times New Roman" w:eastAsia="方正仿宋_GBK" w:cs="Times New Roman"/>
          <w:color w:val="333333"/>
          <w:sz w:val="28"/>
          <w:szCs w:val="28"/>
          <w:shd w:val="clear" w:color="auto" w:fill="FFFFFF"/>
        </w:rPr>
        <w:t>Med. 5, 159 (2023). https://doi.org/10.1007/s42399-023-01500-5</w:t>
      </w:r>
      <w:r>
        <w:rPr>
          <w:rFonts w:hint="default" w:ascii="Times New Roman" w:hAnsi="Times New Roman" w:eastAsia="方正仿宋_GBK" w:cs="Times New Roman"/>
          <w:color w:val="333333"/>
          <w:sz w:val="28"/>
          <w:szCs w:val="28"/>
          <w:shd w:val="clear" w:color="auto" w:fill="FFFFFF"/>
          <w:lang w:val="en-US" w:eastAsia="zh-CN"/>
        </w:rPr>
        <w:t>.</w:t>
      </w:r>
    </w:p>
    <w:p w14:paraId="66C59F3A">
      <w:pPr>
        <w:pStyle w:val="9"/>
        <w:keepNext w:val="0"/>
        <w:keepLines w:val="0"/>
        <w:pageBreakBefore w:val="0"/>
        <w:widowControl/>
        <w:numPr>
          <w:ilvl w:val="0"/>
          <w:numId w:val="4"/>
        </w:numPr>
        <w:wordWrap/>
        <w:topLinePunct w:val="0"/>
        <w:bidi w:val="0"/>
        <w:spacing w:line="570" w:lineRule="exact"/>
        <w:ind w:left="425" w:leftChars="0" w:firstLine="560" w:firstLineChars="200"/>
        <w:rPr>
          <w:rFonts w:hint="default" w:ascii="Times New Roman" w:hAnsi="Times New Roman" w:eastAsia="方正仿宋_GBK" w:cs="Times New Roman"/>
          <w:color w:val="212121"/>
          <w:sz w:val="28"/>
          <w:szCs w:val="28"/>
          <w:shd w:val="clear" w:color="auto" w:fill="FFFFFF"/>
          <w:lang w:val="en-US" w:eastAsia="zh-CN"/>
        </w:rPr>
      </w:pPr>
      <w:r>
        <w:rPr>
          <w:rFonts w:hint="default" w:ascii="Times New Roman" w:hAnsi="Times New Roman" w:eastAsia="方正仿宋_GBK" w:cs="Times New Roman"/>
          <w:color w:val="212121"/>
          <w:sz w:val="28"/>
          <w:szCs w:val="28"/>
          <w:shd w:val="clear" w:color="auto" w:fill="FFFFFF"/>
          <w:lang w:val="en-US" w:eastAsia="zh-CN"/>
        </w:rPr>
        <w:t xml:space="preserve">Qiao Y, Zhao Z, Cai X, </w:t>
      </w:r>
      <w:r>
        <w:rPr>
          <w:rFonts w:hint="default" w:ascii="Times New Roman" w:hAnsi="Times New Roman" w:eastAsia="方正仿宋_GBK" w:cs="Times New Roman"/>
          <w:b/>
          <w:bCs/>
          <w:color w:val="212121"/>
          <w:sz w:val="28"/>
          <w:szCs w:val="28"/>
          <w:shd w:val="clear" w:color="auto" w:fill="FFFFFF"/>
          <w:lang w:val="en-US" w:eastAsia="zh-CN"/>
        </w:rPr>
        <w:t>Guo Y</w:t>
      </w:r>
      <w:r>
        <w:rPr>
          <w:rFonts w:hint="default" w:ascii="Times New Roman" w:hAnsi="Times New Roman" w:eastAsia="方正仿宋_GBK" w:cs="Times New Roman"/>
          <w:color w:val="212121"/>
          <w:sz w:val="28"/>
          <w:szCs w:val="28"/>
          <w:shd w:val="clear" w:color="auto" w:fill="FFFFFF"/>
          <w:lang w:val="en-US" w:eastAsia="zh-CN"/>
        </w:rPr>
        <w:t>, Liu K, Guo J, Guo T, Niu G</w:t>
      </w:r>
      <w:r>
        <w:rPr>
          <w:rFonts w:hint="default" w:ascii="Times New Roman" w:hAnsi="Times New Roman" w:eastAsia="方正仿宋_GBK" w:cs="Times New Roman"/>
          <w:b/>
          <w:bCs/>
          <w:color w:val="000000" w:themeColor="text1"/>
          <w:spacing w:val="15"/>
          <w:kern w:val="0"/>
          <w:sz w:val="28"/>
          <w:szCs w:val="28"/>
          <w14:textFill>
            <w14:solidFill>
              <w14:schemeClr w14:val="tx1"/>
            </w14:solidFill>
          </w14:textFill>
        </w:rPr>
        <w:t>*</w:t>
      </w:r>
      <w:r>
        <w:rPr>
          <w:rFonts w:hint="default" w:ascii="Times New Roman" w:hAnsi="Times New Roman" w:eastAsia="方正仿宋_GBK" w:cs="Times New Roman"/>
          <w:color w:val="212121"/>
          <w:sz w:val="28"/>
          <w:szCs w:val="28"/>
          <w:shd w:val="clear" w:color="auto" w:fill="FFFFFF"/>
          <w:lang w:val="en-US" w:eastAsia="zh-CN"/>
        </w:rPr>
        <w:t>. Left atrial appendage filling defect in exclusive early-phase scanning of dual-phase cardiac computed tomography: An indicator for elevated thromboembolic risk. Cardiol J. 2024;31(1):95-102. doi: 10.5603/CJ.a2023.0014. Epub 2023 Mar 10. PMID: 36896637; PMCID: PMC10919564.</w:t>
      </w:r>
    </w:p>
    <w:p w14:paraId="5E06D8FC">
      <w:pPr>
        <w:pStyle w:val="3"/>
        <w:keepNext w:val="0"/>
        <w:keepLines w:val="0"/>
        <w:pageBreakBefore w:val="0"/>
        <w:widowControl w:val="0"/>
        <w:kinsoku w:val="0"/>
        <w:wordWrap/>
        <w:overflowPunct w:val="0"/>
        <w:topLinePunct w:val="0"/>
        <w:autoSpaceDE w:val="0"/>
        <w:autoSpaceDN w:val="0"/>
        <w:bidi w:val="0"/>
        <w:adjustRightInd w:val="0"/>
        <w:spacing w:line="570" w:lineRule="exact"/>
        <w:ind w:left="0" w:right="55" w:firstLine="560" w:firstLineChars="200"/>
        <w:jc w:val="both"/>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lang w:val="en-US" w:eastAsia="zh-CN"/>
        </w:rPr>
        <w:t>（二）</w:t>
      </w:r>
      <w:r>
        <w:rPr>
          <w:rFonts w:hint="eastAsia" w:ascii="方正楷体_GBK" w:hAnsi="方正楷体_GBK" w:eastAsia="方正楷体_GBK" w:cs="方正楷体_GBK"/>
          <w:b w:val="0"/>
          <w:bCs w:val="0"/>
          <w:sz w:val="28"/>
          <w:szCs w:val="28"/>
          <w:lang w:val="en-US" w:eastAsia="zh-CN"/>
        </w:rPr>
        <w:t>专著</w:t>
      </w:r>
      <w:r>
        <w:rPr>
          <w:rFonts w:hint="eastAsia" w:ascii="方正楷体_GBK" w:hAnsi="方正楷体_GBK" w:eastAsia="方正楷体_GBK" w:cs="方正楷体_GBK"/>
          <w:b w:val="0"/>
          <w:bCs w:val="0"/>
          <w:sz w:val="28"/>
          <w:szCs w:val="28"/>
        </w:rPr>
        <w:t>目录</w:t>
      </w:r>
    </w:p>
    <w:p w14:paraId="450BCD82">
      <w:pPr>
        <w:keepNext w:val="0"/>
        <w:keepLines w:val="0"/>
        <w:pageBreakBefore w:val="0"/>
        <w:wordWrap/>
        <w:topLinePunct w:val="0"/>
        <w:bidi w:val="0"/>
        <w:spacing w:before="6" w:line="570" w:lineRule="exact"/>
        <w:ind w:left="230" w:leftChars="96" w:right="80" w:firstLine="560" w:firstLineChars="200"/>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  《心律失常那些事：揭开心电的秘密》，云南出版集团,云南科技出版社，2022年9月第 1 版（郭雨龙为第一主编，付明鹏等副主编，郭金锐 、刘可、乔宇、袁华苑等为编委）ISBN：978-7-5587-4548-5。</w:t>
      </w:r>
    </w:p>
    <w:p w14:paraId="2A89402E">
      <w:pPr>
        <w:keepNext w:val="0"/>
        <w:keepLines w:val="0"/>
        <w:pageBreakBefore w:val="0"/>
        <w:wordWrap/>
        <w:topLinePunct w:val="0"/>
        <w:bidi w:val="0"/>
        <w:spacing w:before="26" w:line="570" w:lineRule="exact"/>
        <w:ind w:left="274" w:leftChars="114" w:right="97" w:firstLine="560" w:firstLineChars="200"/>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2)  《实用三维心脏电生理学》，北京大学医学出版社 ，2023年11月第1版。（郭金锐、牛国栋主编，郭雨龙等编委） ISBN ：978-7-5659-3025-6 .</w:t>
      </w:r>
    </w:p>
    <w:p w14:paraId="1C026DF9">
      <w:pPr>
        <w:pStyle w:val="3"/>
        <w:keepNext w:val="0"/>
        <w:keepLines w:val="0"/>
        <w:pageBreakBefore w:val="0"/>
        <w:widowControl w:val="0"/>
        <w:kinsoku w:val="0"/>
        <w:wordWrap/>
        <w:overflowPunct w:val="0"/>
        <w:topLinePunct w:val="0"/>
        <w:autoSpaceDE w:val="0"/>
        <w:autoSpaceDN w:val="0"/>
        <w:bidi w:val="0"/>
        <w:adjustRightInd w:val="0"/>
        <w:spacing w:line="570" w:lineRule="exact"/>
        <w:ind w:left="0" w:right="55" w:firstLine="560" w:firstLineChars="200"/>
        <w:jc w:val="both"/>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lang w:eastAsia="zh-CN"/>
        </w:rPr>
        <w:t>（三）</w:t>
      </w:r>
      <w:r>
        <w:rPr>
          <w:rFonts w:hint="eastAsia" w:ascii="方正楷体_GBK" w:hAnsi="方正楷体_GBK" w:eastAsia="方正楷体_GBK" w:cs="方正楷体_GBK"/>
          <w:b w:val="0"/>
          <w:bCs w:val="0"/>
          <w:sz w:val="28"/>
          <w:szCs w:val="28"/>
        </w:rPr>
        <w:t>专利目录</w:t>
      </w:r>
    </w:p>
    <w:p w14:paraId="3EBDEE83">
      <w:pPr>
        <w:keepNext w:val="0"/>
        <w:keepLines w:val="0"/>
        <w:pageBreakBefore w:val="0"/>
        <w:widowControl w:val="0"/>
        <w:numPr>
          <w:ilvl w:val="0"/>
          <w:numId w:val="5"/>
        </w:numPr>
        <w:kinsoku/>
        <w:wordWrap/>
        <w:overflowPunct/>
        <w:topLinePunct w:val="0"/>
        <w:autoSpaceDE w:val="0"/>
        <w:autoSpaceDN w:val="0"/>
        <w:bidi w:val="0"/>
        <w:adjustRightInd w:val="0"/>
        <w:snapToGrid w:val="0"/>
        <w:spacing w:line="570" w:lineRule="exact"/>
        <w:ind w:left="0" w:leftChars="0" w:firstLine="560" w:firstLineChars="200"/>
        <w:jc w:val="left"/>
        <w:textAlignment w:val="auto"/>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i w:val="0"/>
          <w:iCs w:val="0"/>
          <w:caps w:val="0"/>
          <w:color w:val="333333"/>
          <w:spacing w:val="0"/>
          <w:sz w:val="28"/>
          <w:szCs w:val="28"/>
        </w:rPr>
        <w:t>蔡翔；郭涛；王梦晓</w:t>
      </w:r>
      <w:r>
        <w:rPr>
          <w:rFonts w:hint="default" w:ascii="Times New Roman" w:hAnsi="Times New Roman" w:eastAsia="方正仿宋_GBK" w:cs="Times New Roman"/>
          <w:bCs/>
          <w:sz w:val="28"/>
          <w:szCs w:val="28"/>
          <w:lang w:val="en-US" w:eastAsia="zh-CN"/>
        </w:rPr>
        <w:t>，</w:t>
      </w:r>
      <w:r>
        <w:rPr>
          <w:rFonts w:hint="default" w:ascii="Times New Roman" w:hAnsi="Times New Roman" w:eastAsia="方正仿宋_GBK" w:cs="Times New Roman"/>
          <w:i w:val="0"/>
          <w:iCs w:val="0"/>
          <w:caps w:val="0"/>
          <w:color w:val="333333"/>
          <w:spacing w:val="0"/>
          <w:sz w:val="28"/>
          <w:szCs w:val="28"/>
        </w:rPr>
        <w:t>一种快速剪断分离起搏导线绝缘层的装置</w:t>
      </w:r>
      <w:r>
        <w:rPr>
          <w:rFonts w:hint="default" w:ascii="Times New Roman" w:hAnsi="Times New Roman" w:eastAsia="方正仿宋_GBK" w:cs="Times New Roman"/>
          <w:bCs/>
          <w:sz w:val="28"/>
          <w:szCs w:val="28"/>
          <w:lang w:val="en-US" w:eastAsia="zh-CN"/>
        </w:rPr>
        <w:t>，中国，</w:t>
      </w:r>
      <w:r>
        <w:rPr>
          <w:rFonts w:hint="default" w:ascii="Times New Roman" w:hAnsi="Times New Roman" w:eastAsia="方正仿宋_GBK" w:cs="Times New Roman"/>
          <w:i w:val="0"/>
          <w:iCs w:val="0"/>
          <w:caps w:val="0"/>
          <w:color w:val="333333"/>
          <w:spacing w:val="0"/>
          <w:sz w:val="28"/>
          <w:szCs w:val="28"/>
        </w:rPr>
        <w:t>ZL 202220463368.1</w:t>
      </w:r>
      <w:r>
        <w:rPr>
          <w:rFonts w:hint="default" w:ascii="Times New Roman" w:hAnsi="Times New Roman" w:eastAsia="方正仿宋_GBK" w:cs="Times New Roman"/>
          <w:i w:val="0"/>
          <w:iCs w:val="0"/>
          <w:caps w:val="0"/>
          <w:color w:val="333333"/>
          <w:spacing w:val="0"/>
          <w:sz w:val="28"/>
          <w:szCs w:val="28"/>
          <w:lang w:eastAsia="zh-CN"/>
        </w:rPr>
        <w:t>（</w:t>
      </w:r>
      <w:r>
        <w:rPr>
          <w:rFonts w:hint="default" w:ascii="Times New Roman" w:hAnsi="Times New Roman" w:eastAsia="方正仿宋_GBK" w:cs="Times New Roman"/>
          <w:i w:val="0"/>
          <w:iCs w:val="0"/>
          <w:caps w:val="0"/>
          <w:color w:val="333333"/>
          <w:spacing w:val="0"/>
          <w:sz w:val="28"/>
          <w:szCs w:val="28"/>
          <w:lang w:val="en-US" w:eastAsia="zh-CN"/>
        </w:rPr>
        <w:t>实用新型</w:t>
      </w:r>
      <w:r>
        <w:rPr>
          <w:rFonts w:hint="default" w:ascii="Times New Roman" w:hAnsi="Times New Roman" w:eastAsia="方正仿宋_GBK" w:cs="Times New Roman"/>
          <w:i w:val="0"/>
          <w:iCs w:val="0"/>
          <w:caps w:val="0"/>
          <w:color w:val="333333"/>
          <w:spacing w:val="0"/>
          <w:sz w:val="28"/>
          <w:szCs w:val="28"/>
          <w:lang w:eastAsia="zh-CN"/>
        </w:rPr>
        <w:t>）</w:t>
      </w:r>
    </w:p>
    <w:p w14:paraId="5985E8D1">
      <w:pPr>
        <w:pStyle w:val="3"/>
        <w:keepNext w:val="0"/>
        <w:keepLines w:val="0"/>
        <w:pageBreakBefore w:val="0"/>
        <w:widowControl w:val="0"/>
        <w:kinsoku w:val="0"/>
        <w:wordWrap/>
        <w:overflowPunct w:val="0"/>
        <w:topLinePunct w:val="0"/>
        <w:autoSpaceDE w:val="0"/>
        <w:autoSpaceDN w:val="0"/>
        <w:bidi w:val="0"/>
        <w:adjustRightInd w:val="0"/>
        <w:spacing w:line="570" w:lineRule="exact"/>
        <w:ind w:left="0" w:right="55" w:firstLine="643" w:firstLineChars="200"/>
        <w:jc w:val="both"/>
        <w:textAlignment w:val="auto"/>
        <w:rPr>
          <w:rFonts w:hint="default" w:ascii="Times New Roman" w:hAnsi="Times New Roman" w:eastAsia="方正仿宋_GBK" w:cs="Times New Roman"/>
          <w:b/>
          <w:bCs/>
          <w:sz w:val="32"/>
          <w:szCs w:val="32"/>
        </w:rPr>
      </w:pPr>
    </w:p>
    <w:p w14:paraId="07442DB0">
      <w:pPr>
        <w:pStyle w:val="2"/>
        <w:keepNext w:val="0"/>
        <w:keepLines w:val="0"/>
        <w:pageBreakBefore w:val="0"/>
        <w:kinsoku w:val="0"/>
        <w:wordWrap/>
        <w:overflowPunct w:val="0"/>
        <w:topLinePunct w:val="0"/>
        <w:bidi w:val="0"/>
        <w:spacing w:line="570" w:lineRule="exact"/>
        <w:ind w:left="0" w:right="55"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八、</w:t>
      </w:r>
      <w:r>
        <w:rPr>
          <w:rFonts w:hint="eastAsia" w:ascii="方正黑体_GBK" w:hAnsi="方正黑体_GBK" w:eastAsia="方正黑体_GBK" w:cs="方正黑体_GBK"/>
          <w:b w:val="0"/>
          <w:bCs w:val="0"/>
          <w:sz w:val="32"/>
          <w:szCs w:val="32"/>
        </w:rPr>
        <w:t>项目曾获科技奖励情况</w:t>
      </w:r>
    </w:p>
    <w:p w14:paraId="245F5A79">
      <w:pPr>
        <w:pStyle w:val="3"/>
        <w:keepNext w:val="0"/>
        <w:keepLines w:val="0"/>
        <w:pageBreakBefore w:val="0"/>
        <w:kinsoku w:val="0"/>
        <w:wordWrap/>
        <w:overflowPunct w:val="0"/>
        <w:topLinePunct w:val="0"/>
        <w:bidi w:val="0"/>
        <w:spacing w:line="570" w:lineRule="exact"/>
        <w:ind w:left="0" w:right="55"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w:t>
      </w:r>
    </w:p>
    <w:sectPr>
      <w:pgSz w:w="11910" w:h="16840"/>
      <w:pgMar w:top="760" w:right="1020" w:bottom="28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78"/>
    <w:family w:val="swiss"/>
    <w:pitch w:val="default"/>
    <w:sig w:usb0="000002A7" w:usb1="28CF4400" w:usb2="00000016" w:usb3="00000000" w:csb0="00100009" w:csb1="00000000"/>
  </w:font>
  <w:font w:name="方正仿宋_GBK">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1322F"/>
    <w:multiLevelType w:val="singleLevel"/>
    <w:tmpl w:val="8421322F"/>
    <w:lvl w:ilvl="0" w:tentative="0">
      <w:start w:val="8"/>
      <w:numFmt w:val="decimal"/>
      <w:suff w:val="space"/>
      <w:lvlText w:val="%1."/>
      <w:lvlJc w:val="left"/>
    </w:lvl>
  </w:abstractNum>
  <w:abstractNum w:abstractNumId="1">
    <w:nsid w:val="8D5684C1"/>
    <w:multiLevelType w:val="singleLevel"/>
    <w:tmpl w:val="8D5684C1"/>
    <w:lvl w:ilvl="0" w:tentative="0">
      <w:start w:val="6"/>
      <w:numFmt w:val="decimal"/>
      <w:suff w:val="space"/>
      <w:lvlText w:val="%1."/>
      <w:lvlJc w:val="left"/>
    </w:lvl>
  </w:abstractNum>
  <w:abstractNum w:abstractNumId="2">
    <w:nsid w:val="D7ECDCE9"/>
    <w:multiLevelType w:val="singleLevel"/>
    <w:tmpl w:val="D7ECDCE9"/>
    <w:lvl w:ilvl="0" w:tentative="0">
      <w:start w:val="1"/>
      <w:numFmt w:val="decimal"/>
      <w:suff w:val="nothing"/>
      <w:lvlText w:val="%1．"/>
      <w:lvlJc w:val="left"/>
      <w:pPr>
        <w:ind w:left="0" w:firstLine="400"/>
      </w:pPr>
      <w:rPr>
        <w:rFonts w:hint="default"/>
      </w:rPr>
    </w:lvl>
  </w:abstractNum>
  <w:abstractNum w:abstractNumId="3">
    <w:nsid w:val="4B55F4C8"/>
    <w:multiLevelType w:val="singleLevel"/>
    <w:tmpl w:val="4B55F4C8"/>
    <w:lvl w:ilvl="0" w:tentative="0">
      <w:start w:val="1"/>
      <w:numFmt w:val="decimal"/>
      <w:lvlText w:val="%1)"/>
      <w:lvlJc w:val="left"/>
      <w:pPr>
        <w:ind w:left="425" w:hanging="425"/>
      </w:pPr>
      <w:rPr>
        <w:rFonts w:hint="default"/>
      </w:rPr>
    </w:lvl>
  </w:abstractNum>
  <w:abstractNum w:abstractNumId="4">
    <w:nsid w:val="5B84F1C8"/>
    <w:multiLevelType w:val="singleLevel"/>
    <w:tmpl w:val="5B84F1C8"/>
    <w:lvl w:ilvl="0" w:tentative="0">
      <w:start w:val="9"/>
      <w:numFmt w:val="decimal"/>
      <w:suff w:val="space"/>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359FC"/>
    <w:rsid w:val="0BE53C10"/>
    <w:rsid w:val="20CC228D"/>
    <w:rsid w:val="258A7557"/>
    <w:rsid w:val="2C9B63D0"/>
    <w:rsid w:val="39113C01"/>
    <w:rsid w:val="4E730CEB"/>
    <w:rsid w:val="515E5734"/>
    <w:rsid w:val="545E1063"/>
    <w:rsid w:val="5C9359FC"/>
    <w:rsid w:val="5FDBEBAD"/>
    <w:rsid w:val="632E351C"/>
    <w:rsid w:val="64572560"/>
    <w:rsid w:val="C77B4882"/>
    <w:rsid w:val="E797F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1"/>
    <w:next w:val="1"/>
    <w:qFormat/>
    <w:uiPriority w:val="0"/>
    <w:pPr>
      <w:ind w:left="112"/>
      <w:outlineLvl w:val="0"/>
    </w:pPr>
    <w:rPr>
      <w:rFonts w:ascii="Microsoft JhengHei" w:hAnsi="Calibri" w:eastAsia="Microsoft JhengHei" w:cs="Microsoft JhengHei"/>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ind w:left="112"/>
    </w:pPr>
    <w:rPr>
      <w:rFonts w:ascii="宋体" w:hAnsi="Calibri" w:eastAsia="宋体" w:cs="宋体"/>
    </w:rPr>
  </w:style>
  <w:style w:type="paragraph" w:styleId="4">
    <w:name w:val="Normal (Web)"/>
    <w:basedOn w:val="1"/>
    <w:qFormat/>
    <w:uiPriority w:val="0"/>
    <w:pPr>
      <w:spacing w:beforeAutospacing="1" w:afterAutospacing="1"/>
      <w:jc w:val="left"/>
    </w:pPr>
    <w:rPr>
      <w:rFonts w:cs="Times New Roman"/>
      <w:kern w:val="0"/>
      <w:sz w:val="24"/>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Table Text"/>
    <w:basedOn w:val="1"/>
    <w:qFormat/>
    <w:uiPriority w:val="0"/>
    <w:rPr>
      <w:rFonts w:ascii="Times New Roman" w:hAnsi="Times New Roman" w:eastAsia="Times New Roman" w:cs="Times New Roman"/>
      <w:sz w:val="24"/>
      <w:szCs w:val="24"/>
      <w:lang w:val="en-US" w:eastAsia="en-US"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11202</Words>
  <Characters>13820</Characters>
  <Lines>0</Lines>
  <Paragraphs>0</Paragraphs>
  <TotalTime>26</TotalTime>
  <ScaleCrop>false</ScaleCrop>
  <LinksUpToDate>false</LinksUpToDate>
  <CharactersWithSpaces>14356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2025-04-25T14:44:00Z</dcterms:created>
  <dc:creator>浓烟下的诗歌电台</dc:creator>
  <cp:lastModifiedBy>李品娥</cp:lastModifiedBy>
  <dcterms:modified xsi:type="dcterms:W3CDTF">2025-05-21T02:07:43Z</dcterms:modified>
  <dc:title>附件 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8954A6C33D8E4094B49CEA0B243FFB19_13</vt:lpwstr>
  </property>
  <property fmtid="{D5CDD505-2E9C-101B-9397-08002B2CF9AE}" pid="4" name="KSOTemplateDocerSaveRecord">
    <vt:lpwstr>eyJoZGlkIjoiNTkzMTA5YjQzNDVkN2UwNGZkZWNkMmM4OGNiYmE4NmQiLCJ1c2VySWQiOiI0MzY0MTA3MDIifQ==</vt:lpwstr>
  </property>
</Properties>
</file>