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F2146" w14:textId="6756A33E" w:rsidR="005D36D8" w:rsidRDefault="0067242D" w:rsidP="0067242D">
      <w:pPr>
        <w:jc w:val="center"/>
      </w:pPr>
      <w:r>
        <w:rPr>
          <w:rFonts w:hint="eastAsia"/>
        </w:rPr>
        <w:t>2022</w:t>
      </w:r>
      <w:r>
        <w:rPr>
          <w:rFonts w:hint="eastAsia"/>
        </w:rPr>
        <w:t>年</w:t>
      </w:r>
      <w:r w:rsidR="00E541A6"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</w:p>
    <w:p w14:paraId="0E3C6428" w14:textId="6B140D1B" w:rsidR="0067242D" w:rsidRDefault="0067242D" w:rsidP="0067242D">
      <w:pPr>
        <w:jc w:val="center"/>
      </w:pPr>
      <w:r>
        <w:rPr>
          <w:rFonts w:hint="eastAsia"/>
        </w:rPr>
        <w:t>人工智能医疗器械标准宣贯</w:t>
      </w:r>
      <w:r w:rsidR="00BF7784">
        <w:rPr>
          <w:rFonts w:hint="eastAsia"/>
        </w:rPr>
        <w:t>与质量评价培训</w:t>
      </w:r>
    </w:p>
    <w:p w14:paraId="3DDB1166" w14:textId="7E7EF8AA" w:rsidR="0067242D" w:rsidRDefault="0067242D" w:rsidP="0067242D">
      <w:pPr>
        <w:jc w:val="left"/>
      </w:pPr>
      <w:r>
        <w:rPr>
          <w:rFonts w:hint="eastAsia"/>
        </w:rPr>
        <w:t>组织形式：线上直播</w:t>
      </w:r>
      <w:r w:rsidR="00FB09B7">
        <w:rPr>
          <w:rFonts w:hint="eastAsia"/>
        </w:rPr>
        <w:t>，</w:t>
      </w:r>
      <w:r>
        <w:rPr>
          <w:rFonts w:hint="eastAsia"/>
        </w:rPr>
        <w:t>网络平台：</w:t>
      </w:r>
      <w:r w:rsidR="00CE040B">
        <w:rPr>
          <w:rFonts w:hint="eastAsia"/>
        </w:rPr>
        <w:t>腾讯会议</w:t>
      </w:r>
      <w:r w:rsidR="00FB09B7">
        <w:rPr>
          <w:rFonts w:hint="eastAsia"/>
        </w:rPr>
        <w:t>，主办方：</w:t>
      </w:r>
      <w:r w:rsidR="00CE040B">
        <w:rPr>
          <w:rFonts w:hint="eastAsia"/>
        </w:rPr>
        <w:t>中检院器械所</w:t>
      </w:r>
    </w:p>
    <w:tbl>
      <w:tblPr>
        <w:tblStyle w:val="a4"/>
        <w:tblW w:w="8981" w:type="dxa"/>
        <w:tblInd w:w="-459" w:type="dxa"/>
        <w:tblLook w:val="04A0" w:firstRow="1" w:lastRow="0" w:firstColumn="1" w:lastColumn="0" w:noHBand="0" w:noVBand="1"/>
      </w:tblPr>
      <w:tblGrid>
        <w:gridCol w:w="993"/>
        <w:gridCol w:w="1417"/>
        <w:gridCol w:w="1888"/>
        <w:gridCol w:w="1939"/>
        <w:gridCol w:w="2744"/>
      </w:tblGrid>
      <w:tr w:rsidR="00BB297A" w14:paraId="204EE46C" w14:textId="77777777" w:rsidTr="00A976F5">
        <w:tc>
          <w:tcPr>
            <w:tcW w:w="993" w:type="dxa"/>
          </w:tcPr>
          <w:p w14:paraId="183738BE" w14:textId="7031A1ED" w:rsidR="00BB297A" w:rsidRDefault="00E57518" w:rsidP="0067242D">
            <w:pPr>
              <w:jc w:val="center"/>
            </w:pPr>
            <w:r>
              <w:rPr>
                <w:rFonts w:hint="eastAsia"/>
              </w:rPr>
              <w:t>时段</w:t>
            </w:r>
          </w:p>
        </w:tc>
        <w:tc>
          <w:tcPr>
            <w:tcW w:w="1417" w:type="dxa"/>
          </w:tcPr>
          <w:p w14:paraId="19889DD4" w14:textId="77777777" w:rsidR="00BB297A" w:rsidRDefault="00BB297A" w:rsidP="0067242D">
            <w:pPr>
              <w:jc w:val="center"/>
            </w:pPr>
            <w:r>
              <w:rPr>
                <w:rFonts w:hint="eastAsia"/>
              </w:rPr>
              <w:t>演讲者</w:t>
            </w:r>
          </w:p>
        </w:tc>
        <w:tc>
          <w:tcPr>
            <w:tcW w:w="1888" w:type="dxa"/>
          </w:tcPr>
          <w:p w14:paraId="12B16835" w14:textId="3D647264" w:rsidR="00BB297A" w:rsidRDefault="00BB297A" w:rsidP="0067242D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939" w:type="dxa"/>
          </w:tcPr>
          <w:p w14:paraId="03BD9F99" w14:textId="690B7AFA" w:rsidR="00BB297A" w:rsidRDefault="00BB297A" w:rsidP="0067242D">
            <w:pPr>
              <w:jc w:val="center"/>
            </w:pPr>
            <w:r>
              <w:rPr>
                <w:rFonts w:hint="eastAsia"/>
              </w:rPr>
              <w:t>单位</w:t>
            </w:r>
            <w:bookmarkStart w:id="0" w:name="_GoBack"/>
            <w:bookmarkEnd w:id="0"/>
          </w:p>
        </w:tc>
        <w:tc>
          <w:tcPr>
            <w:tcW w:w="2744" w:type="dxa"/>
          </w:tcPr>
          <w:p w14:paraId="291B8876" w14:textId="766109B0" w:rsidR="00BB297A" w:rsidRDefault="00BB297A" w:rsidP="0067242D">
            <w:pPr>
              <w:jc w:val="center"/>
            </w:pPr>
            <w:r>
              <w:rPr>
                <w:rFonts w:hint="eastAsia"/>
              </w:rPr>
              <w:t>主题</w:t>
            </w:r>
          </w:p>
        </w:tc>
      </w:tr>
      <w:tr w:rsidR="00BB297A" w14:paraId="6DB5ACF3" w14:textId="77777777" w:rsidTr="00A976F5">
        <w:tc>
          <w:tcPr>
            <w:tcW w:w="993" w:type="dxa"/>
            <w:vMerge w:val="restart"/>
          </w:tcPr>
          <w:p w14:paraId="0D9DB6A3" w14:textId="7DAB5DEE" w:rsidR="00BB297A" w:rsidRDefault="00BB297A" w:rsidP="00BB297A">
            <w:pPr>
              <w:jc w:val="center"/>
            </w:pPr>
            <w:r>
              <w:rPr>
                <w:rFonts w:hint="eastAsia"/>
              </w:rPr>
              <w:t>上午</w:t>
            </w:r>
          </w:p>
        </w:tc>
        <w:tc>
          <w:tcPr>
            <w:tcW w:w="1417" w:type="dxa"/>
          </w:tcPr>
          <w:p w14:paraId="767455EA" w14:textId="4C7C4C18" w:rsidR="00BB297A" w:rsidRDefault="00BB297A" w:rsidP="0067242D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E23BC1">
              <w:rPr>
                <w:rFonts w:hint="eastAsia"/>
              </w:rPr>
              <w:t>相关领导</w:t>
            </w:r>
          </w:p>
        </w:tc>
        <w:tc>
          <w:tcPr>
            <w:tcW w:w="1888" w:type="dxa"/>
          </w:tcPr>
          <w:p w14:paraId="4368F8B5" w14:textId="47F18ABF" w:rsidR="00BB297A" w:rsidRDefault="00BB297A" w:rsidP="0067242D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939" w:type="dxa"/>
          </w:tcPr>
          <w:p w14:paraId="522B0E1A" w14:textId="57801DFE" w:rsidR="00BB297A" w:rsidRDefault="00BB297A" w:rsidP="00E23BC1">
            <w:pPr>
              <w:jc w:val="center"/>
            </w:pPr>
            <w:r>
              <w:rPr>
                <w:rFonts w:hint="eastAsia"/>
              </w:rPr>
              <w:t>中检院</w:t>
            </w:r>
          </w:p>
        </w:tc>
        <w:tc>
          <w:tcPr>
            <w:tcW w:w="2744" w:type="dxa"/>
          </w:tcPr>
          <w:p w14:paraId="6810F5E1" w14:textId="2BDF3B3D" w:rsidR="00BB297A" w:rsidRDefault="00BB297A" w:rsidP="0067242D">
            <w:pPr>
              <w:jc w:val="center"/>
            </w:pPr>
            <w:r>
              <w:rPr>
                <w:rFonts w:hint="eastAsia"/>
              </w:rPr>
              <w:t>培训开幕致辞</w:t>
            </w:r>
          </w:p>
        </w:tc>
      </w:tr>
      <w:tr w:rsidR="00BB297A" w14:paraId="493F524D" w14:textId="77777777" w:rsidTr="00A976F5">
        <w:tc>
          <w:tcPr>
            <w:tcW w:w="993" w:type="dxa"/>
            <w:vMerge/>
          </w:tcPr>
          <w:p w14:paraId="1C6C53AB" w14:textId="4CBFE505" w:rsidR="00BB297A" w:rsidRDefault="00BB297A" w:rsidP="00812179">
            <w:pPr>
              <w:jc w:val="center"/>
            </w:pPr>
          </w:p>
        </w:tc>
        <w:tc>
          <w:tcPr>
            <w:tcW w:w="1417" w:type="dxa"/>
          </w:tcPr>
          <w:p w14:paraId="6816952E" w14:textId="77777777" w:rsidR="00BB297A" w:rsidRDefault="00BB297A" w:rsidP="00812179">
            <w:pPr>
              <w:jc w:val="center"/>
            </w:pPr>
            <w:r>
              <w:rPr>
                <w:rFonts w:hint="eastAsia"/>
              </w:rPr>
              <w:t>孟祥峰</w:t>
            </w:r>
          </w:p>
          <w:p w14:paraId="02D29341" w14:textId="73AD8E51" w:rsidR="00CE040B" w:rsidRDefault="00CE040B" w:rsidP="00812179">
            <w:pPr>
              <w:jc w:val="center"/>
            </w:pPr>
          </w:p>
        </w:tc>
        <w:tc>
          <w:tcPr>
            <w:tcW w:w="1888" w:type="dxa"/>
          </w:tcPr>
          <w:p w14:paraId="5A169D6D" w14:textId="316A6AD3" w:rsidR="00BB297A" w:rsidRDefault="00BB297A" w:rsidP="00812179">
            <w:pPr>
              <w:jc w:val="center"/>
            </w:pPr>
            <w:r>
              <w:rPr>
                <w:rFonts w:hint="eastAsia"/>
              </w:rPr>
              <w:t>9:10-9:50</w:t>
            </w:r>
          </w:p>
        </w:tc>
        <w:tc>
          <w:tcPr>
            <w:tcW w:w="1939" w:type="dxa"/>
          </w:tcPr>
          <w:p w14:paraId="6367C6B4" w14:textId="2D1A03F5" w:rsidR="00BB297A" w:rsidRPr="00471754" w:rsidRDefault="00BB297A" w:rsidP="00812179">
            <w:pPr>
              <w:jc w:val="center"/>
            </w:pPr>
            <w:r>
              <w:rPr>
                <w:rFonts w:hint="eastAsia"/>
              </w:rPr>
              <w:t>中检院器械所</w:t>
            </w:r>
          </w:p>
        </w:tc>
        <w:tc>
          <w:tcPr>
            <w:tcW w:w="2744" w:type="dxa"/>
          </w:tcPr>
          <w:p w14:paraId="1F3EDA09" w14:textId="072F8B69" w:rsidR="00BB297A" w:rsidRDefault="00BB297A" w:rsidP="00812179">
            <w:pPr>
              <w:jc w:val="center"/>
            </w:pPr>
            <w:r>
              <w:rPr>
                <w:rFonts w:hint="eastAsia"/>
              </w:rPr>
              <w:t xml:space="preserve">YY/T 1833.1-2022 </w:t>
            </w:r>
            <w:r>
              <w:rPr>
                <w:rFonts w:hint="eastAsia"/>
              </w:rPr>
              <w:t>《人工智能医疗器械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质量要求和评价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部分：术语标准》宣贯</w:t>
            </w:r>
          </w:p>
        </w:tc>
      </w:tr>
      <w:tr w:rsidR="00BB297A" w14:paraId="31166425" w14:textId="77777777" w:rsidTr="00A976F5">
        <w:tc>
          <w:tcPr>
            <w:tcW w:w="993" w:type="dxa"/>
            <w:vMerge/>
          </w:tcPr>
          <w:p w14:paraId="743AA2B7" w14:textId="77777777" w:rsidR="00BB297A" w:rsidRDefault="00BB297A" w:rsidP="00812179">
            <w:pPr>
              <w:jc w:val="center"/>
            </w:pPr>
          </w:p>
        </w:tc>
        <w:tc>
          <w:tcPr>
            <w:tcW w:w="1417" w:type="dxa"/>
          </w:tcPr>
          <w:p w14:paraId="3BAA8D11" w14:textId="77777777" w:rsidR="00BB297A" w:rsidRDefault="00BB297A" w:rsidP="00812179">
            <w:pPr>
              <w:jc w:val="center"/>
            </w:pPr>
            <w:r>
              <w:rPr>
                <w:rFonts w:hint="eastAsia"/>
              </w:rPr>
              <w:t>王浩</w:t>
            </w:r>
          </w:p>
          <w:p w14:paraId="08813CCC" w14:textId="6439BE1F" w:rsidR="00E57518" w:rsidRDefault="00E57518" w:rsidP="00812179">
            <w:pPr>
              <w:jc w:val="center"/>
            </w:pPr>
          </w:p>
        </w:tc>
        <w:tc>
          <w:tcPr>
            <w:tcW w:w="1888" w:type="dxa"/>
          </w:tcPr>
          <w:p w14:paraId="5D754EAA" w14:textId="6E1FA08B" w:rsidR="00BB297A" w:rsidRDefault="00BB297A" w:rsidP="00BB297A">
            <w:pPr>
              <w:jc w:val="center"/>
            </w:pPr>
            <w:r>
              <w:rPr>
                <w:rFonts w:hint="eastAsia"/>
              </w:rPr>
              <w:t>9:50-10:30</w:t>
            </w:r>
          </w:p>
        </w:tc>
        <w:tc>
          <w:tcPr>
            <w:tcW w:w="1939" w:type="dxa"/>
          </w:tcPr>
          <w:p w14:paraId="61060A64" w14:textId="30A24D1E" w:rsidR="00BB297A" w:rsidRDefault="00BB297A" w:rsidP="00812179">
            <w:pPr>
              <w:jc w:val="center"/>
            </w:pPr>
            <w:r>
              <w:rPr>
                <w:rFonts w:hint="eastAsia"/>
              </w:rPr>
              <w:t>中检院器械所</w:t>
            </w:r>
          </w:p>
        </w:tc>
        <w:tc>
          <w:tcPr>
            <w:tcW w:w="2744" w:type="dxa"/>
          </w:tcPr>
          <w:p w14:paraId="3FC98594" w14:textId="1DDAF2F9" w:rsidR="00BB297A" w:rsidRDefault="00BB297A" w:rsidP="00812179">
            <w:pPr>
              <w:jc w:val="center"/>
            </w:pPr>
            <w:r>
              <w:rPr>
                <w:rFonts w:hint="eastAsia"/>
              </w:rPr>
              <w:t>YY/T 1833.2-2022</w:t>
            </w:r>
            <w:r>
              <w:rPr>
                <w:rFonts w:hint="eastAsia"/>
              </w:rPr>
              <w:t>《人工智能医疗器械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质量要求和评价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部分：数据集通用要求》宣贯</w:t>
            </w:r>
          </w:p>
        </w:tc>
      </w:tr>
      <w:tr w:rsidR="00BB297A" w14:paraId="48930CD3" w14:textId="6D7A4B72" w:rsidTr="00A976F5">
        <w:tc>
          <w:tcPr>
            <w:tcW w:w="993" w:type="dxa"/>
            <w:vMerge/>
          </w:tcPr>
          <w:p w14:paraId="403BC8A0" w14:textId="77777777" w:rsidR="00BB297A" w:rsidRDefault="00BB297A" w:rsidP="00220851">
            <w:pPr>
              <w:jc w:val="center"/>
            </w:pPr>
          </w:p>
        </w:tc>
        <w:tc>
          <w:tcPr>
            <w:tcW w:w="1417" w:type="dxa"/>
          </w:tcPr>
          <w:p w14:paraId="508C86D4" w14:textId="09F0BAB6" w:rsidR="00E57518" w:rsidRDefault="00F3171F" w:rsidP="001471C8">
            <w:pPr>
              <w:jc w:val="center"/>
            </w:pPr>
            <w:r>
              <w:rPr>
                <w:rFonts w:hint="eastAsia"/>
              </w:rPr>
              <w:t>郝烨</w:t>
            </w:r>
          </w:p>
        </w:tc>
        <w:tc>
          <w:tcPr>
            <w:tcW w:w="1888" w:type="dxa"/>
          </w:tcPr>
          <w:p w14:paraId="58064DC0" w14:textId="715F30B1" w:rsidR="00BB297A" w:rsidRDefault="00BB297A" w:rsidP="00BB297A">
            <w:pPr>
              <w:jc w:val="center"/>
            </w:pPr>
            <w:r>
              <w:rPr>
                <w:rFonts w:hint="eastAsia"/>
              </w:rPr>
              <w:t>10:30-11:10</w:t>
            </w:r>
          </w:p>
        </w:tc>
        <w:tc>
          <w:tcPr>
            <w:tcW w:w="1939" w:type="dxa"/>
          </w:tcPr>
          <w:p w14:paraId="3A1D51A7" w14:textId="7857B6A2" w:rsidR="00BB297A" w:rsidRDefault="00BB297A" w:rsidP="00220851">
            <w:pPr>
              <w:jc w:val="center"/>
            </w:pPr>
            <w:r>
              <w:rPr>
                <w:rFonts w:hint="eastAsia"/>
              </w:rPr>
              <w:t>中检院器械所</w:t>
            </w:r>
          </w:p>
        </w:tc>
        <w:tc>
          <w:tcPr>
            <w:tcW w:w="2744" w:type="dxa"/>
          </w:tcPr>
          <w:p w14:paraId="11D236F5" w14:textId="1723420F" w:rsidR="00BB297A" w:rsidRDefault="00BB297A" w:rsidP="00E541A6">
            <w:pPr>
              <w:jc w:val="center"/>
            </w:pPr>
            <w:r>
              <w:rPr>
                <w:rFonts w:hint="eastAsia"/>
              </w:rPr>
              <w:t>YY/T 1833.3-2022</w:t>
            </w:r>
            <w:r>
              <w:rPr>
                <w:rFonts w:hint="eastAsia"/>
              </w:rPr>
              <w:t>《人工智能医疗器械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质量要求和评价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部分：数据标注通用要求》宣贯</w:t>
            </w:r>
          </w:p>
        </w:tc>
      </w:tr>
      <w:tr w:rsidR="00BB297A" w14:paraId="404C5DEC" w14:textId="77777777" w:rsidTr="00A976F5">
        <w:tc>
          <w:tcPr>
            <w:tcW w:w="993" w:type="dxa"/>
            <w:vMerge/>
          </w:tcPr>
          <w:p w14:paraId="613BF818" w14:textId="77777777" w:rsidR="00BB297A" w:rsidRDefault="00BB297A" w:rsidP="00220851">
            <w:pPr>
              <w:jc w:val="center"/>
            </w:pPr>
          </w:p>
        </w:tc>
        <w:tc>
          <w:tcPr>
            <w:tcW w:w="1417" w:type="dxa"/>
          </w:tcPr>
          <w:p w14:paraId="54A99E57" w14:textId="636E8F78" w:rsidR="00E57518" w:rsidRDefault="005135F0" w:rsidP="001471C8">
            <w:pPr>
              <w:jc w:val="center"/>
            </w:pPr>
            <w:r>
              <w:rPr>
                <w:rFonts w:hint="eastAsia"/>
              </w:rPr>
              <w:t>王浩</w:t>
            </w:r>
          </w:p>
        </w:tc>
        <w:tc>
          <w:tcPr>
            <w:tcW w:w="1888" w:type="dxa"/>
          </w:tcPr>
          <w:p w14:paraId="5F5C96DE" w14:textId="65285115" w:rsidR="00BB297A" w:rsidRDefault="00BB297A" w:rsidP="00220851">
            <w:pPr>
              <w:jc w:val="center"/>
            </w:pPr>
            <w:r>
              <w:rPr>
                <w:rFonts w:hint="eastAsia"/>
              </w:rPr>
              <w:t>11:10-11:50</w:t>
            </w:r>
          </w:p>
        </w:tc>
        <w:tc>
          <w:tcPr>
            <w:tcW w:w="1939" w:type="dxa"/>
          </w:tcPr>
          <w:p w14:paraId="0A2C3F7C" w14:textId="04E1A3FB" w:rsidR="00BB297A" w:rsidRDefault="00BB297A" w:rsidP="00220851">
            <w:pPr>
              <w:jc w:val="center"/>
            </w:pPr>
            <w:r>
              <w:rPr>
                <w:rFonts w:hint="eastAsia"/>
              </w:rPr>
              <w:t>中检院器械所</w:t>
            </w:r>
          </w:p>
        </w:tc>
        <w:tc>
          <w:tcPr>
            <w:tcW w:w="2744" w:type="dxa"/>
          </w:tcPr>
          <w:p w14:paraId="5E8C1D49" w14:textId="151C4D32" w:rsidR="00BB297A" w:rsidRDefault="00BB297A" w:rsidP="00220851">
            <w:pPr>
              <w:jc w:val="center"/>
            </w:pPr>
            <w:r>
              <w:rPr>
                <w:rFonts w:hint="eastAsia"/>
              </w:rPr>
              <w:t>YY/T 1858-2022</w:t>
            </w:r>
            <w:r>
              <w:rPr>
                <w:rFonts w:hint="eastAsia"/>
              </w:rPr>
              <w:t>《</w:t>
            </w:r>
            <w:r w:rsidRPr="00E541A6">
              <w:rPr>
                <w:rFonts w:hint="eastAsia"/>
              </w:rPr>
              <w:t>人工智能医疗器械</w:t>
            </w:r>
            <w:r w:rsidRPr="00E541A6">
              <w:rPr>
                <w:rFonts w:hint="eastAsia"/>
              </w:rPr>
              <w:t xml:space="preserve"> </w:t>
            </w:r>
            <w:r w:rsidRPr="00E541A6">
              <w:rPr>
                <w:rFonts w:hint="eastAsia"/>
              </w:rPr>
              <w:t>肺部影像辅助分析软件</w:t>
            </w:r>
            <w:r w:rsidRPr="00E541A6">
              <w:rPr>
                <w:rFonts w:hint="eastAsia"/>
              </w:rPr>
              <w:t xml:space="preserve"> </w:t>
            </w:r>
            <w:r w:rsidRPr="00E541A6">
              <w:rPr>
                <w:rFonts w:hint="eastAsia"/>
              </w:rPr>
              <w:t>算法性能测试方法</w:t>
            </w:r>
            <w:r>
              <w:rPr>
                <w:rFonts w:hint="eastAsia"/>
              </w:rPr>
              <w:t>》宣贯</w:t>
            </w:r>
          </w:p>
        </w:tc>
      </w:tr>
      <w:tr w:rsidR="00BB297A" w14:paraId="32D44E5C" w14:textId="4F7E953D" w:rsidTr="00A976F5">
        <w:tc>
          <w:tcPr>
            <w:tcW w:w="993" w:type="dxa"/>
            <w:vMerge w:val="restart"/>
          </w:tcPr>
          <w:p w14:paraId="3602372B" w14:textId="4DDD3810" w:rsidR="00BB297A" w:rsidRDefault="00BB297A" w:rsidP="00BB297A">
            <w:pPr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1417" w:type="dxa"/>
          </w:tcPr>
          <w:p w14:paraId="0E0B4D48" w14:textId="7CDED777" w:rsidR="00BB297A" w:rsidRDefault="00161DF7" w:rsidP="001471C8">
            <w:pPr>
              <w:jc w:val="center"/>
            </w:pPr>
            <w:r>
              <w:rPr>
                <w:rFonts w:hint="eastAsia"/>
              </w:rPr>
              <w:t>相关专家</w:t>
            </w:r>
          </w:p>
        </w:tc>
        <w:tc>
          <w:tcPr>
            <w:tcW w:w="1888" w:type="dxa"/>
          </w:tcPr>
          <w:p w14:paraId="7B8FCD5E" w14:textId="7072FA04" w:rsidR="00BB297A" w:rsidRDefault="00BB297A" w:rsidP="00220851">
            <w:pPr>
              <w:jc w:val="center"/>
            </w:pPr>
            <w:r>
              <w:rPr>
                <w:rFonts w:hint="eastAsia"/>
              </w:rPr>
              <w:t>1:30-2:00</w:t>
            </w:r>
          </w:p>
        </w:tc>
        <w:tc>
          <w:tcPr>
            <w:tcW w:w="1939" w:type="dxa"/>
          </w:tcPr>
          <w:p w14:paraId="62A082C5" w14:textId="0824A8F9" w:rsidR="00BB297A" w:rsidRDefault="005135F0" w:rsidP="00220851">
            <w:pPr>
              <w:jc w:val="center"/>
            </w:pPr>
            <w:r>
              <w:rPr>
                <w:rFonts w:hint="eastAsia"/>
              </w:rPr>
              <w:t>国家药监局医疗</w:t>
            </w:r>
            <w:r w:rsidR="00BB297A">
              <w:t>器械</w:t>
            </w:r>
            <w:r>
              <w:rPr>
                <w:rFonts w:hint="eastAsia"/>
              </w:rPr>
              <w:t>技术</w:t>
            </w:r>
            <w:r w:rsidR="00BB297A">
              <w:t>审评中心</w:t>
            </w:r>
          </w:p>
        </w:tc>
        <w:tc>
          <w:tcPr>
            <w:tcW w:w="2744" w:type="dxa"/>
          </w:tcPr>
          <w:p w14:paraId="7368F0B6" w14:textId="77777777" w:rsidR="005135F0" w:rsidRDefault="005135F0" w:rsidP="00F529C6">
            <w:pPr>
              <w:jc w:val="center"/>
            </w:pPr>
            <w:r>
              <w:rPr>
                <w:rFonts w:hint="eastAsia"/>
              </w:rPr>
              <w:t>人工智能医疗器械</w:t>
            </w:r>
          </w:p>
          <w:p w14:paraId="42C5A193" w14:textId="1BE77C3E" w:rsidR="00BB297A" w:rsidRPr="005135F0" w:rsidRDefault="005135F0" w:rsidP="00F529C6">
            <w:pPr>
              <w:jc w:val="center"/>
            </w:pPr>
            <w:r>
              <w:rPr>
                <w:rFonts w:hint="eastAsia"/>
              </w:rPr>
              <w:t>指导原则解读</w:t>
            </w:r>
          </w:p>
        </w:tc>
      </w:tr>
      <w:tr w:rsidR="00BB297A" w14:paraId="1B01C30C" w14:textId="77777777" w:rsidTr="00A976F5">
        <w:tc>
          <w:tcPr>
            <w:tcW w:w="993" w:type="dxa"/>
            <w:vMerge/>
          </w:tcPr>
          <w:p w14:paraId="049C1AD2" w14:textId="38047F81" w:rsidR="00BB297A" w:rsidRDefault="00BB297A" w:rsidP="00BF7784">
            <w:pPr>
              <w:jc w:val="center"/>
            </w:pPr>
          </w:p>
        </w:tc>
        <w:tc>
          <w:tcPr>
            <w:tcW w:w="1417" w:type="dxa"/>
          </w:tcPr>
          <w:p w14:paraId="73BD98D1" w14:textId="1552776F" w:rsidR="00E57518" w:rsidRDefault="00BB297A" w:rsidP="001471C8">
            <w:pPr>
              <w:jc w:val="center"/>
            </w:pPr>
            <w:r>
              <w:rPr>
                <w:rFonts w:hint="eastAsia"/>
              </w:rPr>
              <w:t>余新华</w:t>
            </w:r>
            <w:r w:rsidR="001471C8">
              <w:rPr>
                <w:rFonts w:hint="eastAsia"/>
              </w:rPr>
              <w:t xml:space="preserve"> </w:t>
            </w:r>
            <w:r w:rsidR="00E57518">
              <w:rPr>
                <w:rFonts w:hint="eastAsia"/>
              </w:rPr>
              <w:t>所长</w:t>
            </w:r>
          </w:p>
        </w:tc>
        <w:tc>
          <w:tcPr>
            <w:tcW w:w="1888" w:type="dxa"/>
          </w:tcPr>
          <w:p w14:paraId="189ED6A7" w14:textId="4BED3B28" w:rsidR="00BB297A" w:rsidRDefault="00BB297A" w:rsidP="00220851">
            <w:pPr>
              <w:jc w:val="center"/>
            </w:pPr>
            <w:r>
              <w:rPr>
                <w:rFonts w:hint="eastAsia"/>
              </w:rPr>
              <w:t>2:00-2:10</w:t>
            </w:r>
          </w:p>
        </w:tc>
        <w:tc>
          <w:tcPr>
            <w:tcW w:w="1939" w:type="dxa"/>
          </w:tcPr>
          <w:p w14:paraId="4B9C8269" w14:textId="39F3755B" w:rsidR="00BB297A" w:rsidRDefault="00BB297A" w:rsidP="00220851">
            <w:pPr>
              <w:jc w:val="center"/>
            </w:pPr>
            <w:r>
              <w:rPr>
                <w:rFonts w:hint="eastAsia"/>
              </w:rPr>
              <w:t>中检院械标所</w:t>
            </w:r>
          </w:p>
        </w:tc>
        <w:tc>
          <w:tcPr>
            <w:tcW w:w="2744" w:type="dxa"/>
          </w:tcPr>
          <w:p w14:paraId="4EE47C77" w14:textId="77777777" w:rsidR="00BB297A" w:rsidRDefault="00BB297A" w:rsidP="0001759E">
            <w:pPr>
              <w:jc w:val="center"/>
            </w:pPr>
            <w:r>
              <w:rPr>
                <w:rFonts w:hint="eastAsia"/>
              </w:rPr>
              <w:t>人工智能医疗器械</w:t>
            </w:r>
          </w:p>
          <w:p w14:paraId="4E43D2FB" w14:textId="2E87CB08" w:rsidR="00BB297A" w:rsidRDefault="00BB297A" w:rsidP="00F529C6">
            <w:pPr>
              <w:jc w:val="center"/>
            </w:pPr>
            <w:r>
              <w:rPr>
                <w:rFonts w:hint="eastAsia"/>
              </w:rPr>
              <w:t>检测平台项目介绍</w:t>
            </w:r>
          </w:p>
        </w:tc>
      </w:tr>
      <w:tr w:rsidR="00934DC9" w:rsidRPr="00835CDE" w14:paraId="795D788A" w14:textId="77777777" w:rsidTr="00A976F5">
        <w:tc>
          <w:tcPr>
            <w:tcW w:w="993" w:type="dxa"/>
            <w:vMerge/>
          </w:tcPr>
          <w:p w14:paraId="4B6689FC" w14:textId="0F089316" w:rsidR="00934DC9" w:rsidRDefault="00934DC9" w:rsidP="00BF7784">
            <w:pPr>
              <w:jc w:val="center"/>
            </w:pPr>
          </w:p>
        </w:tc>
        <w:tc>
          <w:tcPr>
            <w:tcW w:w="1417" w:type="dxa"/>
          </w:tcPr>
          <w:p w14:paraId="37C8647C" w14:textId="77777777" w:rsidR="00934DC9" w:rsidRDefault="00934DC9" w:rsidP="00220851">
            <w:pPr>
              <w:jc w:val="center"/>
            </w:pPr>
            <w:r>
              <w:rPr>
                <w:rFonts w:hint="eastAsia"/>
              </w:rPr>
              <w:t>孟祥峰</w:t>
            </w:r>
          </w:p>
        </w:tc>
        <w:tc>
          <w:tcPr>
            <w:tcW w:w="1888" w:type="dxa"/>
          </w:tcPr>
          <w:p w14:paraId="0FB4BA35" w14:textId="1776FC0E" w:rsidR="00934DC9" w:rsidRPr="00471754" w:rsidRDefault="00EB0B07" w:rsidP="00EB0B07">
            <w:pPr>
              <w:jc w:val="center"/>
            </w:pPr>
            <w:r>
              <w:rPr>
                <w:rFonts w:hint="eastAsia"/>
              </w:rPr>
              <w:t>2</w:t>
            </w:r>
            <w:r w:rsidR="00934DC9">
              <w:rPr>
                <w:rFonts w:hint="eastAsia"/>
              </w:rPr>
              <w:t>:10-</w:t>
            </w:r>
            <w:r>
              <w:rPr>
                <w:rFonts w:hint="eastAsia"/>
              </w:rPr>
              <w:t>2</w:t>
            </w:r>
            <w:r w:rsidR="00934DC9">
              <w:rPr>
                <w:rFonts w:hint="eastAsia"/>
              </w:rPr>
              <w:t>:</w:t>
            </w:r>
            <w:r w:rsidR="00B15FE9">
              <w:t>4</w:t>
            </w:r>
            <w:r w:rsidR="00934DC9">
              <w:rPr>
                <w:rFonts w:hint="eastAsia"/>
              </w:rPr>
              <w:t>0</w:t>
            </w:r>
          </w:p>
        </w:tc>
        <w:tc>
          <w:tcPr>
            <w:tcW w:w="1939" w:type="dxa"/>
          </w:tcPr>
          <w:p w14:paraId="5C4581A8" w14:textId="688D4C4B" w:rsidR="00934DC9" w:rsidRDefault="00934DC9" w:rsidP="00220851">
            <w:pPr>
              <w:jc w:val="center"/>
            </w:pPr>
            <w:r w:rsidRPr="00471754">
              <w:rPr>
                <w:rFonts w:hint="eastAsia"/>
              </w:rPr>
              <w:t>中检院</w:t>
            </w:r>
            <w:r>
              <w:rPr>
                <w:rFonts w:hint="eastAsia"/>
              </w:rPr>
              <w:t>器械所</w:t>
            </w:r>
          </w:p>
        </w:tc>
        <w:tc>
          <w:tcPr>
            <w:tcW w:w="2744" w:type="dxa"/>
          </w:tcPr>
          <w:p w14:paraId="69A8D5F3" w14:textId="77777777" w:rsidR="00934DC9" w:rsidRDefault="00934DC9" w:rsidP="00311ABD">
            <w:pPr>
              <w:jc w:val="center"/>
            </w:pPr>
            <w:r>
              <w:rPr>
                <w:rFonts w:hint="eastAsia"/>
              </w:rPr>
              <w:t>人工智能医疗器械</w:t>
            </w:r>
          </w:p>
          <w:p w14:paraId="1DC3BE05" w14:textId="5EF2031A" w:rsidR="00934DC9" w:rsidRDefault="00934DC9" w:rsidP="00220851">
            <w:pPr>
              <w:jc w:val="center"/>
            </w:pPr>
            <w:r>
              <w:rPr>
                <w:rFonts w:hint="eastAsia"/>
              </w:rPr>
              <w:t>检测平台建设情况</w:t>
            </w:r>
          </w:p>
        </w:tc>
      </w:tr>
      <w:tr w:rsidR="005135F0" w:rsidRPr="00835CDE" w14:paraId="338F0947" w14:textId="77777777" w:rsidTr="00A976F5">
        <w:tc>
          <w:tcPr>
            <w:tcW w:w="993" w:type="dxa"/>
            <w:vMerge/>
          </w:tcPr>
          <w:p w14:paraId="75150AF6" w14:textId="77777777" w:rsidR="005135F0" w:rsidRDefault="005135F0" w:rsidP="00BF7784">
            <w:pPr>
              <w:jc w:val="center"/>
            </w:pPr>
          </w:p>
        </w:tc>
        <w:tc>
          <w:tcPr>
            <w:tcW w:w="1417" w:type="dxa"/>
          </w:tcPr>
          <w:p w14:paraId="43526CC3" w14:textId="38FA214C" w:rsidR="005135F0" w:rsidRDefault="005135F0" w:rsidP="00220851">
            <w:pPr>
              <w:jc w:val="center"/>
            </w:pPr>
            <w:r>
              <w:rPr>
                <w:rFonts w:hint="eastAsia"/>
              </w:rPr>
              <w:t>唐毅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副书记</w:t>
            </w:r>
          </w:p>
        </w:tc>
        <w:tc>
          <w:tcPr>
            <w:tcW w:w="1888" w:type="dxa"/>
          </w:tcPr>
          <w:p w14:paraId="4C23562C" w14:textId="16291728" w:rsidR="005135F0" w:rsidRDefault="005135F0" w:rsidP="005135F0">
            <w:pPr>
              <w:jc w:val="center"/>
            </w:pPr>
            <w:r>
              <w:rPr>
                <w:rFonts w:hint="eastAsia"/>
              </w:rPr>
              <w:t>2:</w:t>
            </w:r>
            <w:r>
              <w:t>40</w:t>
            </w:r>
            <w:r>
              <w:rPr>
                <w:rFonts w:hint="eastAsia"/>
              </w:rPr>
              <w:t>-3:</w:t>
            </w:r>
            <w:r>
              <w:t>00</w:t>
            </w:r>
          </w:p>
        </w:tc>
        <w:tc>
          <w:tcPr>
            <w:tcW w:w="1939" w:type="dxa"/>
          </w:tcPr>
          <w:p w14:paraId="02ADADF4" w14:textId="1D46590C" w:rsidR="005135F0" w:rsidRPr="00471754" w:rsidRDefault="005135F0" w:rsidP="00220851">
            <w:pPr>
              <w:jc w:val="center"/>
            </w:pPr>
            <w:r>
              <w:rPr>
                <w:rFonts w:hint="eastAsia"/>
              </w:rPr>
              <w:t>宣武医院</w:t>
            </w:r>
          </w:p>
        </w:tc>
        <w:tc>
          <w:tcPr>
            <w:tcW w:w="2744" w:type="dxa"/>
          </w:tcPr>
          <w:p w14:paraId="45F0569A" w14:textId="77777777" w:rsidR="005135F0" w:rsidRDefault="005135F0" w:rsidP="00311ABD">
            <w:pPr>
              <w:jc w:val="center"/>
            </w:pPr>
            <w:r>
              <w:rPr>
                <w:rFonts w:hint="eastAsia"/>
              </w:rPr>
              <w:t>人工智能与数字疗法</w:t>
            </w:r>
          </w:p>
          <w:p w14:paraId="5BF7268E" w14:textId="3037280A" w:rsidR="005135F0" w:rsidRDefault="005135F0" w:rsidP="00311ABD">
            <w:pPr>
              <w:jc w:val="center"/>
            </w:pPr>
            <w:r>
              <w:rPr>
                <w:rFonts w:hint="eastAsia"/>
              </w:rPr>
              <w:t>临床应用</w:t>
            </w:r>
          </w:p>
        </w:tc>
      </w:tr>
      <w:tr w:rsidR="005135F0" w:rsidRPr="00835CDE" w14:paraId="5E3CFC0E" w14:textId="77777777" w:rsidTr="00A976F5">
        <w:tc>
          <w:tcPr>
            <w:tcW w:w="993" w:type="dxa"/>
            <w:vMerge/>
          </w:tcPr>
          <w:p w14:paraId="18CE34E7" w14:textId="77777777" w:rsidR="005135F0" w:rsidRDefault="005135F0" w:rsidP="00BF7784">
            <w:pPr>
              <w:jc w:val="center"/>
            </w:pPr>
          </w:p>
        </w:tc>
        <w:tc>
          <w:tcPr>
            <w:tcW w:w="1417" w:type="dxa"/>
          </w:tcPr>
          <w:p w14:paraId="39D04AE6" w14:textId="05F739E0" w:rsidR="005135F0" w:rsidRDefault="005135F0" w:rsidP="005135F0">
            <w:pPr>
              <w:jc w:val="center"/>
            </w:pPr>
            <w:r>
              <w:rPr>
                <w:rFonts w:hint="eastAsia"/>
              </w:rPr>
              <w:t>刘凯</w:t>
            </w:r>
          </w:p>
        </w:tc>
        <w:tc>
          <w:tcPr>
            <w:tcW w:w="1888" w:type="dxa"/>
          </w:tcPr>
          <w:p w14:paraId="06D63040" w14:textId="41918275" w:rsidR="005135F0" w:rsidRDefault="005135F0" w:rsidP="005135F0">
            <w:pPr>
              <w:jc w:val="center"/>
            </w:pPr>
            <w:r>
              <w:rPr>
                <w:rFonts w:hint="eastAsia"/>
              </w:rPr>
              <w:t>3:0</w:t>
            </w:r>
            <w:r>
              <w:t>0</w:t>
            </w:r>
            <w:r>
              <w:rPr>
                <w:rFonts w:hint="eastAsia"/>
              </w:rPr>
              <w:t>-</w:t>
            </w:r>
            <w:r>
              <w:t>3</w:t>
            </w:r>
            <w:r>
              <w:rPr>
                <w:rFonts w:hint="eastAsia"/>
              </w:rPr>
              <w:t>:2</w:t>
            </w:r>
            <w:r>
              <w:t>0</w:t>
            </w:r>
          </w:p>
        </w:tc>
        <w:tc>
          <w:tcPr>
            <w:tcW w:w="1939" w:type="dxa"/>
          </w:tcPr>
          <w:p w14:paraId="6205C0CB" w14:textId="1A1ACF34" w:rsidR="005135F0" w:rsidRPr="00471754" w:rsidRDefault="005135F0" w:rsidP="00220851">
            <w:pPr>
              <w:jc w:val="center"/>
            </w:pPr>
            <w:r>
              <w:rPr>
                <w:rFonts w:hint="eastAsia"/>
              </w:rPr>
              <w:t>长征医院</w:t>
            </w:r>
          </w:p>
        </w:tc>
        <w:tc>
          <w:tcPr>
            <w:tcW w:w="2744" w:type="dxa"/>
          </w:tcPr>
          <w:p w14:paraId="11C218C5" w14:textId="000F06B3" w:rsidR="005135F0" w:rsidRDefault="005135F0" w:rsidP="00311ABD">
            <w:pPr>
              <w:jc w:val="center"/>
            </w:pPr>
            <w:r>
              <w:rPr>
                <w:rFonts w:hint="eastAsia"/>
              </w:rPr>
              <w:t>标准应用案例：开放式肺结节数据库建设与标注</w:t>
            </w:r>
          </w:p>
        </w:tc>
      </w:tr>
      <w:tr w:rsidR="005135F0" w:rsidRPr="00835CDE" w14:paraId="31A53FC6" w14:textId="77777777" w:rsidTr="00A976F5">
        <w:tc>
          <w:tcPr>
            <w:tcW w:w="993" w:type="dxa"/>
            <w:vMerge/>
          </w:tcPr>
          <w:p w14:paraId="6BB512EE" w14:textId="77777777" w:rsidR="005135F0" w:rsidRDefault="005135F0" w:rsidP="00BF7784">
            <w:pPr>
              <w:jc w:val="center"/>
            </w:pPr>
          </w:p>
        </w:tc>
        <w:tc>
          <w:tcPr>
            <w:tcW w:w="1417" w:type="dxa"/>
          </w:tcPr>
          <w:p w14:paraId="1CA42408" w14:textId="150C331D" w:rsidR="005135F0" w:rsidRDefault="00672735" w:rsidP="00220851">
            <w:pPr>
              <w:jc w:val="center"/>
            </w:pPr>
            <w:r>
              <w:rPr>
                <w:rFonts w:hint="eastAsia"/>
              </w:rPr>
              <w:t>刘琴</w:t>
            </w:r>
          </w:p>
        </w:tc>
        <w:tc>
          <w:tcPr>
            <w:tcW w:w="1888" w:type="dxa"/>
          </w:tcPr>
          <w:p w14:paraId="60070C37" w14:textId="7B6B1FF4" w:rsidR="005135F0" w:rsidRDefault="005135F0" w:rsidP="00EB0B07">
            <w:pPr>
              <w:jc w:val="center"/>
            </w:pPr>
            <w:r>
              <w:rPr>
                <w:rFonts w:hint="eastAsia"/>
              </w:rPr>
              <w:t>3:2</w:t>
            </w:r>
            <w:r>
              <w:t>0</w:t>
            </w:r>
            <w:r>
              <w:rPr>
                <w:rFonts w:hint="eastAsia"/>
              </w:rPr>
              <w:t>-</w:t>
            </w:r>
            <w:r>
              <w:t>3</w:t>
            </w:r>
            <w:r>
              <w:rPr>
                <w:rFonts w:hint="eastAsia"/>
              </w:rPr>
              <w:t>:4</w:t>
            </w:r>
            <w:r>
              <w:t>0</w:t>
            </w:r>
          </w:p>
        </w:tc>
        <w:tc>
          <w:tcPr>
            <w:tcW w:w="1939" w:type="dxa"/>
          </w:tcPr>
          <w:p w14:paraId="096C747F" w14:textId="65B46220" w:rsidR="005135F0" w:rsidRDefault="005135F0" w:rsidP="00220851">
            <w:pPr>
              <w:jc w:val="center"/>
            </w:pPr>
            <w:r>
              <w:rPr>
                <w:rFonts w:hint="eastAsia"/>
              </w:rPr>
              <w:t>达州中心医院</w:t>
            </w:r>
          </w:p>
        </w:tc>
        <w:tc>
          <w:tcPr>
            <w:tcW w:w="2744" w:type="dxa"/>
          </w:tcPr>
          <w:p w14:paraId="20BDEFCD" w14:textId="41F88448" w:rsidR="005135F0" w:rsidRDefault="005135F0" w:rsidP="00311ABD">
            <w:pPr>
              <w:jc w:val="center"/>
            </w:pPr>
            <w:r>
              <w:rPr>
                <w:rFonts w:hint="eastAsia"/>
              </w:rPr>
              <w:t>标准应用案例：乳腺超声数据集建设</w:t>
            </w:r>
          </w:p>
        </w:tc>
      </w:tr>
      <w:tr w:rsidR="005135F0" w:rsidRPr="00835CDE" w14:paraId="0B9397EB" w14:textId="77777777" w:rsidTr="00A976F5">
        <w:tc>
          <w:tcPr>
            <w:tcW w:w="993" w:type="dxa"/>
            <w:vMerge/>
          </w:tcPr>
          <w:p w14:paraId="5899B123" w14:textId="77777777" w:rsidR="005135F0" w:rsidRDefault="005135F0" w:rsidP="00BF7784">
            <w:pPr>
              <w:jc w:val="center"/>
            </w:pPr>
          </w:p>
        </w:tc>
        <w:tc>
          <w:tcPr>
            <w:tcW w:w="1417" w:type="dxa"/>
          </w:tcPr>
          <w:p w14:paraId="1B2D6272" w14:textId="3837D489" w:rsidR="005135F0" w:rsidRDefault="005135F0" w:rsidP="00220851">
            <w:pPr>
              <w:jc w:val="center"/>
            </w:pPr>
            <w:r>
              <w:rPr>
                <w:rFonts w:hint="eastAsia"/>
              </w:rPr>
              <w:t>王晨希</w:t>
            </w:r>
          </w:p>
        </w:tc>
        <w:tc>
          <w:tcPr>
            <w:tcW w:w="1888" w:type="dxa"/>
          </w:tcPr>
          <w:p w14:paraId="37267FAA" w14:textId="7B1C31FC" w:rsidR="005135F0" w:rsidRDefault="005135F0" w:rsidP="00EB0B07">
            <w:pPr>
              <w:jc w:val="center"/>
            </w:pPr>
            <w:r>
              <w:t>3</w:t>
            </w:r>
            <w:r>
              <w:rPr>
                <w:rFonts w:hint="eastAsia"/>
              </w:rPr>
              <w:t>:40-4:00</w:t>
            </w:r>
          </w:p>
        </w:tc>
        <w:tc>
          <w:tcPr>
            <w:tcW w:w="1939" w:type="dxa"/>
          </w:tcPr>
          <w:p w14:paraId="5AFC64D6" w14:textId="3E307F3D" w:rsidR="005135F0" w:rsidRPr="00471754" w:rsidRDefault="005135F0" w:rsidP="00220851">
            <w:pPr>
              <w:jc w:val="center"/>
            </w:pPr>
            <w:r w:rsidRPr="00471754">
              <w:rPr>
                <w:rFonts w:hint="eastAsia"/>
              </w:rPr>
              <w:t>中检院</w:t>
            </w:r>
            <w:r>
              <w:rPr>
                <w:rFonts w:hint="eastAsia"/>
              </w:rPr>
              <w:t>器械所</w:t>
            </w:r>
          </w:p>
        </w:tc>
        <w:tc>
          <w:tcPr>
            <w:tcW w:w="2744" w:type="dxa"/>
          </w:tcPr>
          <w:p w14:paraId="1FB55BE8" w14:textId="0D1E5CA5" w:rsidR="005135F0" w:rsidRDefault="005135F0" w:rsidP="00311ABD">
            <w:pPr>
              <w:jc w:val="center"/>
            </w:pPr>
            <w:r>
              <w:rPr>
                <w:rFonts w:hint="eastAsia"/>
              </w:rPr>
              <w:t>数字疗法产品分类界定探讨</w:t>
            </w:r>
          </w:p>
        </w:tc>
      </w:tr>
      <w:tr w:rsidR="005135F0" w:rsidRPr="00835CDE" w14:paraId="3E2A7B1F" w14:textId="77777777" w:rsidTr="00A976F5">
        <w:tc>
          <w:tcPr>
            <w:tcW w:w="993" w:type="dxa"/>
            <w:vMerge/>
          </w:tcPr>
          <w:p w14:paraId="11FEA1C1" w14:textId="77777777" w:rsidR="005135F0" w:rsidRDefault="005135F0" w:rsidP="00BF7784">
            <w:pPr>
              <w:jc w:val="center"/>
            </w:pPr>
          </w:p>
        </w:tc>
        <w:tc>
          <w:tcPr>
            <w:tcW w:w="1417" w:type="dxa"/>
          </w:tcPr>
          <w:p w14:paraId="709014B8" w14:textId="60D26157" w:rsidR="005135F0" w:rsidRDefault="005135F0" w:rsidP="00220851">
            <w:pPr>
              <w:jc w:val="center"/>
            </w:pPr>
            <w:r>
              <w:rPr>
                <w:rFonts w:hint="eastAsia"/>
              </w:rPr>
              <w:t>康雁</w:t>
            </w:r>
          </w:p>
        </w:tc>
        <w:tc>
          <w:tcPr>
            <w:tcW w:w="1888" w:type="dxa"/>
          </w:tcPr>
          <w:p w14:paraId="6277CC1B" w14:textId="63E5BF70" w:rsidR="005135F0" w:rsidRDefault="005135F0" w:rsidP="005135F0">
            <w:pPr>
              <w:jc w:val="center"/>
            </w:pPr>
            <w:r>
              <w:t>4</w:t>
            </w:r>
            <w:r>
              <w:rPr>
                <w:rFonts w:hint="eastAsia"/>
              </w:rPr>
              <w:t>:00-</w:t>
            </w:r>
            <w:r>
              <w:t>4</w:t>
            </w:r>
            <w:r>
              <w:rPr>
                <w:rFonts w:hint="eastAsia"/>
              </w:rPr>
              <w:t>:20</w:t>
            </w:r>
          </w:p>
        </w:tc>
        <w:tc>
          <w:tcPr>
            <w:tcW w:w="1939" w:type="dxa"/>
          </w:tcPr>
          <w:p w14:paraId="28DE0BFD" w14:textId="623F8821" w:rsidR="005135F0" w:rsidRPr="00471754" w:rsidRDefault="0013757F" w:rsidP="00220851">
            <w:pPr>
              <w:jc w:val="center"/>
            </w:pPr>
            <w:r>
              <w:rPr>
                <w:rFonts w:hint="eastAsia"/>
              </w:rPr>
              <w:t>深圳技术大学</w:t>
            </w:r>
          </w:p>
        </w:tc>
        <w:tc>
          <w:tcPr>
            <w:tcW w:w="2744" w:type="dxa"/>
          </w:tcPr>
          <w:p w14:paraId="697EBD21" w14:textId="56639DAD" w:rsidR="005135F0" w:rsidRDefault="005135F0" w:rsidP="00311ABD">
            <w:pPr>
              <w:jc w:val="center"/>
            </w:pPr>
            <w:r>
              <w:rPr>
                <w:rFonts w:hint="eastAsia"/>
              </w:rPr>
              <w:t>I</w:t>
            </w:r>
            <w:r>
              <w:t>EC</w:t>
            </w:r>
            <w:r>
              <w:rPr>
                <w:rFonts w:hint="eastAsia"/>
              </w:rPr>
              <w:t>医疗器械标准发展趋势</w:t>
            </w:r>
          </w:p>
        </w:tc>
      </w:tr>
      <w:tr w:rsidR="005135F0" w:rsidRPr="00835CDE" w14:paraId="77A86B10" w14:textId="77777777" w:rsidTr="00A976F5">
        <w:tc>
          <w:tcPr>
            <w:tcW w:w="993" w:type="dxa"/>
            <w:vMerge/>
          </w:tcPr>
          <w:p w14:paraId="544271A7" w14:textId="0AB295E6" w:rsidR="005135F0" w:rsidRDefault="005135F0" w:rsidP="00BF7784">
            <w:pPr>
              <w:jc w:val="center"/>
            </w:pPr>
          </w:p>
        </w:tc>
        <w:tc>
          <w:tcPr>
            <w:tcW w:w="1417" w:type="dxa"/>
          </w:tcPr>
          <w:p w14:paraId="140EE618" w14:textId="0A8461B6" w:rsidR="005135F0" w:rsidRDefault="005135F0" w:rsidP="00BF7784">
            <w:pPr>
              <w:jc w:val="center"/>
            </w:pPr>
            <w:r>
              <w:rPr>
                <w:rFonts w:hint="eastAsia"/>
              </w:rPr>
              <w:t>王亮迪</w:t>
            </w:r>
          </w:p>
        </w:tc>
        <w:tc>
          <w:tcPr>
            <w:tcW w:w="1888" w:type="dxa"/>
          </w:tcPr>
          <w:p w14:paraId="0A77B2C4" w14:textId="036A6454" w:rsidR="005135F0" w:rsidRDefault="005135F0" w:rsidP="00BB297A">
            <w:pPr>
              <w:jc w:val="center"/>
            </w:pPr>
            <w:r>
              <w:t>4</w:t>
            </w:r>
            <w:r>
              <w:rPr>
                <w:rFonts w:hint="eastAsia"/>
              </w:rPr>
              <w:t>:20-</w:t>
            </w:r>
            <w:r>
              <w:t>4</w:t>
            </w:r>
            <w:r>
              <w:rPr>
                <w:rFonts w:hint="eastAsia"/>
              </w:rPr>
              <w:t>:40</w:t>
            </w:r>
          </w:p>
        </w:tc>
        <w:tc>
          <w:tcPr>
            <w:tcW w:w="1939" w:type="dxa"/>
          </w:tcPr>
          <w:p w14:paraId="1A9DD2B4" w14:textId="23583861" w:rsidR="005135F0" w:rsidRPr="00471754" w:rsidRDefault="005135F0" w:rsidP="00BF7784">
            <w:pPr>
              <w:jc w:val="center"/>
            </w:pPr>
            <w:r>
              <w:rPr>
                <w:rFonts w:hint="eastAsia"/>
              </w:rPr>
              <w:t>电气电子工程师学会标准协会（</w:t>
            </w:r>
            <w:r>
              <w:rPr>
                <w:rFonts w:hint="eastAsia"/>
              </w:rPr>
              <w:t>I</w:t>
            </w:r>
            <w:r>
              <w:t>EEESA</w:t>
            </w:r>
            <w:r>
              <w:rPr>
                <w:rFonts w:hint="eastAsia"/>
              </w:rPr>
              <w:t>）</w:t>
            </w:r>
          </w:p>
        </w:tc>
        <w:tc>
          <w:tcPr>
            <w:tcW w:w="2744" w:type="dxa"/>
          </w:tcPr>
          <w:p w14:paraId="33A90EC5" w14:textId="11312A3D" w:rsidR="005135F0" w:rsidRDefault="005135F0" w:rsidP="00BF7784">
            <w:pPr>
              <w:jc w:val="center"/>
            </w:pPr>
            <w:r>
              <w:rPr>
                <w:rFonts w:hint="eastAsia"/>
              </w:rPr>
              <w:t>I</w:t>
            </w:r>
            <w:r>
              <w:t>EEE</w:t>
            </w:r>
            <w:r>
              <w:rPr>
                <w:rFonts w:hint="eastAsia"/>
              </w:rPr>
              <w:t>人工智能伦理标准</w:t>
            </w:r>
          </w:p>
        </w:tc>
      </w:tr>
      <w:tr w:rsidR="005135F0" w:rsidRPr="00835CDE" w14:paraId="66828E7B" w14:textId="77777777" w:rsidTr="00A976F5">
        <w:tc>
          <w:tcPr>
            <w:tcW w:w="993" w:type="dxa"/>
            <w:vMerge/>
          </w:tcPr>
          <w:p w14:paraId="0FA40F4E" w14:textId="77777777" w:rsidR="005135F0" w:rsidRDefault="005135F0" w:rsidP="000149DB">
            <w:pPr>
              <w:jc w:val="center"/>
            </w:pPr>
          </w:p>
        </w:tc>
        <w:tc>
          <w:tcPr>
            <w:tcW w:w="1417" w:type="dxa"/>
          </w:tcPr>
          <w:p w14:paraId="23EBDA13" w14:textId="0164FDC3" w:rsidR="005135F0" w:rsidRDefault="005135F0" w:rsidP="000149DB">
            <w:pPr>
              <w:jc w:val="center"/>
            </w:pPr>
            <w:r>
              <w:rPr>
                <w:rFonts w:hint="eastAsia"/>
              </w:rPr>
              <w:t>王浩</w:t>
            </w:r>
          </w:p>
        </w:tc>
        <w:tc>
          <w:tcPr>
            <w:tcW w:w="1888" w:type="dxa"/>
          </w:tcPr>
          <w:p w14:paraId="451BB411" w14:textId="391F5686" w:rsidR="005135F0" w:rsidRPr="00471754" w:rsidRDefault="005135F0" w:rsidP="00EB0B07">
            <w:pPr>
              <w:jc w:val="center"/>
            </w:pPr>
            <w:r>
              <w:t>4</w:t>
            </w:r>
            <w:r>
              <w:rPr>
                <w:rFonts w:hint="eastAsia"/>
              </w:rPr>
              <w:t>:</w:t>
            </w:r>
            <w:r>
              <w:t>4</w:t>
            </w:r>
            <w:r>
              <w:rPr>
                <w:rFonts w:hint="eastAsia"/>
              </w:rPr>
              <w:t>0-</w:t>
            </w:r>
            <w:r>
              <w:t>5</w:t>
            </w:r>
            <w:r>
              <w:rPr>
                <w:rFonts w:hint="eastAsia"/>
              </w:rPr>
              <w:t>:00</w:t>
            </w:r>
          </w:p>
        </w:tc>
        <w:tc>
          <w:tcPr>
            <w:tcW w:w="1939" w:type="dxa"/>
          </w:tcPr>
          <w:p w14:paraId="2A19C59C" w14:textId="4810BC7C" w:rsidR="005135F0" w:rsidRPr="00471754" w:rsidRDefault="005135F0" w:rsidP="000149DB">
            <w:pPr>
              <w:jc w:val="center"/>
            </w:pPr>
            <w:r w:rsidRPr="00471754">
              <w:rPr>
                <w:rFonts w:hint="eastAsia"/>
              </w:rPr>
              <w:t>中检院器械所</w:t>
            </w:r>
          </w:p>
        </w:tc>
        <w:tc>
          <w:tcPr>
            <w:tcW w:w="2744" w:type="dxa"/>
          </w:tcPr>
          <w:p w14:paraId="39BEC46E" w14:textId="6D71DA3E" w:rsidR="005135F0" w:rsidRDefault="005135F0" w:rsidP="00311ABD">
            <w:pPr>
              <w:jc w:val="center"/>
            </w:pPr>
            <w:r>
              <w:rPr>
                <w:rFonts w:hint="eastAsia"/>
              </w:rPr>
              <w:t>IEEE 2801-</w:t>
            </w:r>
            <w:r>
              <w:t>2022</w:t>
            </w:r>
            <w:r>
              <w:rPr>
                <w:rFonts w:hint="eastAsia"/>
              </w:rPr>
              <w:t>《医学人工智能数据集质量管理推荐标准介绍》</w:t>
            </w:r>
          </w:p>
        </w:tc>
      </w:tr>
    </w:tbl>
    <w:p w14:paraId="28518A76" w14:textId="77777777" w:rsidR="0067242D" w:rsidRPr="0067242D" w:rsidRDefault="0067242D" w:rsidP="0067242D">
      <w:pPr>
        <w:jc w:val="center"/>
      </w:pPr>
    </w:p>
    <w:sectPr w:rsidR="0067242D" w:rsidRPr="00672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D17A4" w14:textId="77777777" w:rsidR="00592954" w:rsidRDefault="00592954" w:rsidP="001B33AC">
      <w:r>
        <w:separator/>
      </w:r>
    </w:p>
  </w:endnote>
  <w:endnote w:type="continuationSeparator" w:id="0">
    <w:p w14:paraId="0F7FCF1B" w14:textId="77777777" w:rsidR="00592954" w:rsidRDefault="00592954" w:rsidP="001B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779416" w14:textId="77777777" w:rsidR="00592954" w:rsidRDefault="00592954" w:rsidP="001B33AC">
      <w:r>
        <w:separator/>
      </w:r>
    </w:p>
  </w:footnote>
  <w:footnote w:type="continuationSeparator" w:id="0">
    <w:p w14:paraId="299DCBCF" w14:textId="77777777" w:rsidR="00592954" w:rsidRDefault="00592954" w:rsidP="001B3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2D"/>
    <w:rsid w:val="000143CB"/>
    <w:rsid w:val="000149DB"/>
    <w:rsid w:val="0007693E"/>
    <w:rsid w:val="000A1D6E"/>
    <w:rsid w:val="00106E74"/>
    <w:rsid w:val="0013757F"/>
    <w:rsid w:val="001471C8"/>
    <w:rsid w:val="00160FA6"/>
    <w:rsid w:val="00161DF7"/>
    <w:rsid w:val="00171F3B"/>
    <w:rsid w:val="00183612"/>
    <w:rsid w:val="001B33AC"/>
    <w:rsid w:val="001F23F8"/>
    <w:rsid w:val="00220851"/>
    <w:rsid w:val="0024610E"/>
    <w:rsid w:val="002806E0"/>
    <w:rsid w:val="002D4967"/>
    <w:rsid w:val="00311ABD"/>
    <w:rsid w:val="00345449"/>
    <w:rsid w:val="00357EE8"/>
    <w:rsid w:val="003C75CC"/>
    <w:rsid w:val="004B1D28"/>
    <w:rsid w:val="004E012C"/>
    <w:rsid w:val="005135F0"/>
    <w:rsid w:val="0055750B"/>
    <w:rsid w:val="00570BFA"/>
    <w:rsid w:val="00592954"/>
    <w:rsid w:val="005A2644"/>
    <w:rsid w:val="005D36D8"/>
    <w:rsid w:val="0061544D"/>
    <w:rsid w:val="0067242D"/>
    <w:rsid w:val="00672735"/>
    <w:rsid w:val="00741473"/>
    <w:rsid w:val="00741BEF"/>
    <w:rsid w:val="007A56C1"/>
    <w:rsid w:val="00807D25"/>
    <w:rsid w:val="00812179"/>
    <w:rsid w:val="0081297C"/>
    <w:rsid w:val="00815A6B"/>
    <w:rsid w:val="00835CDE"/>
    <w:rsid w:val="00853FE1"/>
    <w:rsid w:val="0090308A"/>
    <w:rsid w:val="00907C13"/>
    <w:rsid w:val="0091150F"/>
    <w:rsid w:val="00923614"/>
    <w:rsid w:val="00934DC9"/>
    <w:rsid w:val="00954F45"/>
    <w:rsid w:val="0096027E"/>
    <w:rsid w:val="00970CF6"/>
    <w:rsid w:val="00A87650"/>
    <w:rsid w:val="00A976F5"/>
    <w:rsid w:val="00AA0ABF"/>
    <w:rsid w:val="00B15FE9"/>
    <w:rsid w:val="00BB297A"/>
    <w:rsid w:val="00BD6EE8"/>
    <w:rsid w:val="00BF7784"/>
    <w:rsid w:val="00C849C1"/>
    <w:rsid w:val="00CE040B"/>
    <w:rsid w:val="00E23BC1"/>
    <w:rsid w:val="00E4247A"/>
    <w:rsid w:val="00E541A6"/>
    <w:rsid w:val="00E57518"/>
    <w:rsid w:val="00EB0B07"/>
    <w:rsid w:val="00EF2571"/>
    <w:rsid w:val="00F173AE"/>
    <w:rsid w:val="00F3171F"/>
    <w:rsid w:val="00F529C6"/>
    <w:rsid w:val="00F9553B"/>
    <w:rsid w:val="00FB09B7"/>
    <w:rsid w:val="00FD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D653E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7242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7242D"/>
  </w:style>
  <w:style w:type="table" w:styleId="a4">
    <w:name w:val="Table Grid"/>
    <w:basedOn w:val="a1"/>
    <w:uiPriority w:val="59"/>
    <w:rsid w:val="00672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1B3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B33A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B33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B33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7242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7242D"/>
  </w:style>
  <w:style w:type="table" w:styleId="a4">
    <w:name w:val="Table Grid"/>
    <w:basedOn w:val="a1"/>
    <w:uiPriority w:val="59"/>
    <w:rsid w:val="00672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1B3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B33A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B33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B33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</dc:creator>
  <cp:lastModifiedBy>Administrator</cp:lastModifiedBy>
  <cp:revision>6</cp:revision>
  <dcterms:created xsi:type="dcterms:W3CDTF">2022-09-05T05:53:00Z</dcterms:created>
  <dcterms:modified xsi:type="dcterms:W3CDTF">2022-09-23T03:06:00Z</dcterms:modified>
</cp:coreProperties>
</file>