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snapToGrid/>
          <w:kern w:val="0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华文中宋" w:hAnsi="华文中宋" w:eastAsia="华文中宋"/>
          <w:b/>
          <w:snapToGrid/>
          <w:kern w:val="2"/>
          <w:sz w:val="48"/>
          <w:szCs w:val="48"/>
        </w:rPr>
      </w:pPr>
      <w:r>
        <w:rPr>
          <w:rFonts w:hint="eastAsia" w:ascii="华文中宋" w:hAnsi="华文中宋" w:eastAsia="华文中宋"/>
          <w:b/>
          <w:snapToGrid/>
          <w:kern w:val="2"/>
          <w:sz w:val="48"/>
          <w:szCs w:val="4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华文中宋" w:hAnsi="华文中宋" w:eastAsia="华文中宋"/>
          <w:b/>
          <w:snapToGrid/>
          <w:kern w:val="2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华文中宋" w:hAnsi="华文中宋" w:eastAsia="华文中宋"/>
          <w:b/>
          <w:snapToGrid/>
          <w:kern w:val="2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华文中宋" w:hAnsi="华文中宋" w:eastAsia="华文中宋"/>
          <w:b/>
          <w:snapToGrid/>
          <w:kern w:val="2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Lines="100"/>
        <w:jc w:val="center"/>
        <w:textAlignment w:val="auto"/>
        <w:rPr>
          <w:rFonts w:ascii="方正小标宋简体" w:hAnsi="宋体" w:eastAsia="方正小标宋简体"/>
          <w:b w:val="0"/>
          <w:snapToGrid/>
          <w:kern w:val="2"/>
          <w:sz w:val="52"/>
          <w:szCs w:val="52"/>
        </w:rPr>
      </w:pPr>
      <w:r>
        <w:rPr>
          <w:rFonts w:hint="eastAsia" w:ascii="方正小标宋简体" w:hAnsi="宋体" w:eastAsia="方正小标宋简体"/>
          <w:b w:val="0"/>
          <w:snapToGrid/>
          <w:kern w:val="2"/>
          <w:sz w:val="52"/>
          <w:szCs w:val="52"/>
        </w:rPr>
        <w:t>北京市医疗保障定点医疗机构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Lines="100"/>
        <w:jc w:val="center"/>
        <w:textAlignment w:val="auto"/>
        <w:rPr>
          <w:rFonts w:ascii="方正小标宋简体" w:hAnsi="宋体" w:eastAsia="方正小标宋简体"/>
          <w:b w:val="0"/>
          <w:snapToGrid/>
          <w:kern w:val="2"/>
          <w:sz w:val="52"/>
          <w:szCs w:val="52"/>
        </w:rPr>
      </w:pPr>
      <w:r>
        <w:rPr>
          <w:rFonts w:hint="eastAsia" w:ascii="方正小标宋简体" w:hAnsi="宋体" w:eastAsia="方正小标宋简体"/>
          <w:b w:val="0"/>
          <w:snapToGrid/>
          <w:kern w:val="2"/>
          <w:sz w:val="52"/>
          <w:szCs w:val="52"/>
        </w:rPr>
        <w:t>申 请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ascii="仿宋_GB2312" w:hAnsi="Calibri" w:eastAsia="仿宋_GB2312"/>
          <w:b w:val="0"/>
          <w:snapToGrid/>
          <w:kern w:val="2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Calibri" w:hAnsi="Calibri" w:eastAsia="宋体"/>
          <w:b w:val="0"/>
          <w:snapToGrid/>
          <w:kern w:val="2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Calibri" w:hAnsi="Calibri" w:eastAsia="宋体"/>
          <w:b w:val="0"/>
          <w:snapToGrid/>
          <w:kern w:val="2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Calibri" w:hAnsi="Calibri" w:eastAsia="宋体"/>
          <w:b w:val="0"/>
          <w:snapToGrid/>
          <w:kern w:val="2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Calibri" w:hAnsi="Calibri" w:eastAsia="宋体"/>
          <w:b w:val="0"/>
          <w:snapToGrid/>
          <w:kern w:val="2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Calibri" w:hAnsi="Calibri" w:eastAsia="宋体"/>
          <w:b w:val="0"/>
          <w:snapToGrid/>
          <w:kern w:val="2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Calibri" w:hAnsi="Calibri" w:eastAsia="宋体"/>
          <w:b w:val="0"/>
          <w:snapToGrid/>
          <w:kern w:val="2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1445" w:firstLineChars="400"/>
        <w:textAlignment w:val="auto"/>
        <w:rPr>
          <w:rFonts w:ascii="仿宋" w:hAnsi="仿宋" w:eastAsia="仿宋"/>
          <w:b/>
          <w:snapToGrid/>
          <w:kern w:val="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1445" w:firstLineChars="400"/>
        <w:textAlignment w:val="auto"/>
        <w:rPr>
          <w:rFonts w:ascii="仿宋_GB2312" w:hAnsi="仿宋" w:eastAsia="仿宋_GB2312"/>
          <w:b/>
          <w:snapToGrid/>
          <w:kern w:val="2"/>
          <w:sz w:val="36"/>
          <w:szCs w:val="36"/>
        </w:rPr>
      </w:pPr>
      <w:r>
        <w:rPr>
          <w:rFonts w:hint="eastAsia" w:ascii="仿宋_GB2312" w:hAnsi="仿宋" w:eastAsia="仿宋_GB2312"/>
          <w:b/>
          <w:snapToGrid/>
          <w:kern w:val="2"/>
          <w:sz w:val="36"/>
          <w:szCs w:val="36"/>
        </w:rPr>
        <w:t>申请单位：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1445" w:firstLineChars="400"/>
        <w:textAlignment w:val="auto"/>
        <w:rPr>
          <w:rFonts w:ascii="仿宋_GB2312" w:hAnsi="仿宋" w:eastAsia="仿宋_GB2312"/>
          <w:b/>
          <w:snapToGrid/>
          <w:kern w:val="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1445" w:firstLineChars="400"/>
        <w:textAlignment w:val="auto"/>
        <w:rPr>
          <w:rFonts w:ascii="仿宋_GB2312" w:hAnsi="仿宋" w:eastAsia="仿宋_GB2312"/>
          <w:b/>
          <w:snapToGrid/>
          <w:kern w:val="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1445" w:firstLineChars="400"/>
        <w:textAlignment w:val="auto"/>
        <w:rPr>
          <w:rFonts w:ascii="仿宋_GB2312" w:hAnsi="Calibri" w:eastAsia="仿宋_GB2312"/>
          <w:b w:val="0"/>
          <w:snapToGrid/>
          <w:kern w:val="2"/>
          <w:sz w:val="32"/>
          <w:szCs w:val="22"/>
        </w:rPr>
      </w:pPr>
      <w:r>
        <w:rPr>
          <w:rFonts w:hint="eastAsia" w:ascii="仿宋_GB2312" w:hAnsi="仿宋" w:eastAsia="仿宋_GB2312"/>
          <w:b/>
          <w:snapToGrid/>
          <w:kern w:val="2"/>
          <w:sz w:val="36"/>
          <w:szCs w:val="36"/>
        </w:rPr>
        <w:t xml:space="preserve">申请时间： </w:t>
      </w:r>
      <w:r>
        <w:rPr>
          <w:rFonts w:hint="eastAsia" w:ascii="仿宋_GB2312" w:hAnsi="宋体" w:eastAsia="仿宋_GB2312"/>
          <w:b w:val="0"/>
          <w:snapToGrid/>
          <w:kern w:val="2"/>
          <w:sz w:val="32"/>
          <w:szCs w:val="22"/>
        </w:rPr>
        <w:t xml:space="preserve"> </w:t>
      </w:r>
      <w:r>
        <w:rPr>
          <w:rFonts w:hint="eastAsia" w:ascii="仿宋_GB2312" w:hAnsi="Calibri" w:eastAsia="仿宋_GB2312"/>
          <w:b w:val="0"/>
          <w:snapToGrid/>
          <w:kern w:val="2"/>
          <w:sz w:val="32"/>
          <w:szCs w:val="22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仿宋_GB2312" w:hAnsi="Calibri" w:eastAsia="仿宋_GB2312"/>
          <w:b w:val="0"/>
          <w:snapToGrid/>
          <w:kern w:val="2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1600" w:firstLineChars="500"/>
        <w:textAlignment w:val="auto"/>
        <w:rPr>
          <w:rFonts w:ascii="Calibri" w:hAnsi="Calibri" w:eastAsia="宋体"/>
          <w:b w:val="0"/>
          <w:snapToGrid/>
          <w:kern w:val="2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1600" w:firstLineChars="500"/>
        <w:textAlignment w:val="auto"/>
        <w:rPr>
          <w:rFonts w:ascii="Calibri" w:hAnsi="Calibri" w:eastAsia="宋体"/>
          <w:b w:val="0"/>
          <w:snapToGrid/>
          <w:kern w:val="2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1600" w:firstLineChars="500"/>
        <w:textAlignment w:val="auto"/>
        <w:rPr>
          <w:sz w:val="32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pgNumType w:fmt="numberInDash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ascii="方正小标宋简体" w:hAnsi="黑体" w:eastAsia="方正小标宋简体"/>
          <w:b w:val="0"/>
          <w:snapToGrid/>
          <w:kern w:val="2"/>
          <w:sz w:val="28"/>
          <w:szCs w:val="28"/>
        </w:rPr>
      </w:pPr>
      <w:r>
        <w:rPr>
          <w:rFonts w:hint="eastAsia" w:ascii="方正小标宋简体" w:hAnsi="黑体" w:eastAsia="方正小标宋简体"/>
          <w:b w:val="0"/>
          <w:snapToGrid/>
          <w:kern w:val="2"/>
          <w:sz w:val="28"/>
          <w:szCs w:val="28"/>
        </w:rPr>
        <w:t xml:space="preserve">北京市医疗保障定点医疗机构申请表 </w:t>
      </w:r>
    </w:p>
    <w:tbl>
      <w:tblPr>
        <w:tblStyle w:val="7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445"/>
        <w:gridCol w:w="448"/>
        <w:gridCol w:w="749"/>
        <w:gridCol w:w="745"/>
        <w:gridCol w:w="863"/>
        <w:gridCol w:w="133"/>
        <w:gridCol w:w="498"/>
        <w:gridCol w:w="89"/>
        <w:gridCol w:w="1398"/>
        <w:gridCol w:w="7"/>
        <w:gridCol w:w="290"/>
        <w:gridCol w:w="208"/>
        <w:gridCol w:w="74"/>
        <w:gridCol w:w="885"/>
        <w:gridCol w:w="37"/>
        <w:gridCol w:w="176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楷体_GB2312" w:hAnsi="楷体_GB2312" w:eastAsia="楷体_GB2312" w:cs="楷体_GB2312"/>
                <w:b w:val="0"/>
                <w:snapToGrid/>
                <w:kern w:val="2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  <w:t>医疗机构名称</w:t>
            </w:r>
          </w:p>
        </w:tc>
        <w:tc>
          <w:tcPr>
            <w:tcW w:w="672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  <w:t>医疗机构</w:t>
            </w: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  <w:t>地址</w:t>
            </w:r>
          </w:p>
        </w:tc>
        <w:tc>
          <w:tcPr>
            <w:tcW w:w="672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  <w:t>统一社会信用代码</w:t>
            </w:r>
          </w:p>
        </w:tc>
        <w:tc>
          <w:tcPr>
            <w:tcW w:w="23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9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  <w:t>所有制形式</w:t>
            </w:r>
          </w:p>
        </w:tc>
        <w:tc>
          <w:tcPr>
            <w:tcW w:w="24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  <w:t>执业许可证号</w:t>
            </w:r>
          </w:p>
        </w:tc>
        <w:tc>
          <w:tcPr>
            <w:tcW w:w="23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9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  <w:t>主管部门</w:t>
            </w:r>
          </w:p>
        </w:tc>
        <w:tc>
          <w:tcPr>
            <w:tcW w:w="24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  <w:t>经营性质</w:t>
            </w:r>
          </w:p>
        </w:tc>
        <w:tc>
          <w:tcPr>
            <w:tcW w:w="23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9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  <w:t>正式运营时间</w:t>
            </w:r>
          </w:p>
        </w:tc>
        <w:tc>
          <w:tcPr>
            <w:tcW w:w="24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  <w:t>批准床位数</w:t>
            </w:r>
          </w:p>
        </w:tc>
        <w:tc>
          <w:tcPr>
            <w:tcW w:w="23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9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  <w:t>运营</w:t>
            </w: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  <w:t>面积</w:t>
            </w:r>
          </w:p>
        </w:tc>
        <w:tc>
          <w:tcPr>
            <w:tcW w:w="24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napToGrid/>
                <w:kern w:val="2"/>
                <w:sz w:val="28"/>
                <w:szCs w:val="28"/>
              </w:rPr>
              <w:t xml:space="preserve">     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  <w:t>医疗机构等级</w:t>
            </w:r>
          </w:p>
        </w:tc>
        <w:tc>
          <w:tcPr>
            <w:tcW w:w="23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9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  <w:t>医疗机构类别</w:t>
            </w:r>
          </w:p>
        </w:tc>
        <w:tc>
          <w:tcPr>
            <w:tcW w:w="24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  <w:t>银行账号</w:t>
            </w:r>
          </w:p>
        </w:tc>
        <w:tc>
          <w:tcPr>
            <w:tcW w:w="23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9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  <w:t>银行开户行</w:t>
            </w:r>
          </w:p>
        </w:tc>
        <w:tc>
          <w:tcPr>
            <w:tcW w:w="24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5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  <w:t>法定代表人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  <w:t>姓名</w:t>
            </w:r>
          </w:p>
        </w:tc>
        <w:tc>
          <w:tcPr>
            <w:tcW w:w="23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9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4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5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  <w:t>身份证号</w:t>
            </w:r>
          </w:p>
        </w:tc>
        <w:tc>
          <w:tcPr>
            <w:tcW w:w="672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  <w:jc w:val="center"/>
        </w:trPr>
        <w:tc>
          <w:tcPr>
            <w:tcW w:w="165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  <w:t>主要负责人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  <w:t>实际控制人</w:t>
            </w:r>
            <w:r>
              <w:rPr>
                <w:rFonts w:hint="eastAsia"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  <w:t>姓名</w:t>
            </w:r>
          </w:p>
        </w:tc>
        <w:tc>
          <w:tcPr>
            <w:tcW w:w="23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9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4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  <w:jc w:val="center"/>
        </w:trPr>
        <w:tc>
          <w:tcPr>
            <w:tcW w:w="165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  <w:t>身份证号</w:t>
            </w:r>
          </w:p>
        </w:tc>
        <w:tc>
          <w:tcPr>
            <w:tcW w:w="672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  <w:t>主管医保工作负责人</w:t>
            </w:r>
          </w:p>
        </w:tc>
        <w:tc>
          <w:tcPr>
            <w:tcW w:w="23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9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4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47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  <w:t>医疗机构执业许可证发证日期</w:t>
            </w:r>
          </w:p>
        </w:tc>
        <w:tc>
          <w:tcPr>
            <w:tcW w:w="2328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  <w:t>许可证有效期开始日期</w:t>
            </w: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47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28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  <w:t>许可证有效期截止日期</w:t>
            </w: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28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  <w:t>机构（组织）分类代码</w:t>
            </w:r>
          </w:p>
        </w:tc>
        <w:tc>
          <w:tcPr>
            <w:tcW w:w="672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  <w:t>执业地址行政区划</w:t>
            </w:r>
          </w:p>
        </w:tc>
        <w:tc>
          <w:tcPr>
            <w:tcW w:w="23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  <w:t>服务对象</w:t>
            </w:r>
          </w:p>
        </w:tc>
        <w:tc>
          <w:tcPr>
            <w:tcW w:w="24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  <w:t>上级定点医疗机构名称</w:t>
            </w:r>
          </w:p>
        </w:tc>
        <w:tc>
          <w:tcPr>
            <w:tcW w:w="23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  <w:t>定点编码</w:t>
            </w:r>
          </w:p>
        </w:tc>
        <w:tc>
          <w:tcPr>
            <w:tcW w:w="24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657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  <w:t>是否配备专（兼）职医保管理人员</w:t>
            </w:r>
          </w:p>
        </w:tc>
        <w:tc>
          <w:tcPr>
            <w:tcW w:w="29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57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  <w:t>是否设有内部医保管理部门</w:t>
            </w:r>
          </w:p>
        </w:tc>
        <w:tc>
          <w:tcPr>
            <w:tcW w:w="29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57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  <w:t>是否具有医保管理、财务、统计信息管理、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  <w:t>医疗质量安全核心制度</w:t>
            </w:r>
          </w:p>
        </w:tc>
        <w:tc>
          <w:tcPr>
            <w:tcW w:w="29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57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  <w:t>是否具有符合医保协议管理要求的信息系统及名称</w:t>
            </w:r>
          </w:p>
        </w:tc>
        <w:tc>
          <w:tcPr>
            <w:tcW w:w="29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57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  <w:t>是否设立医保药品、诊疗项目、医疗服务设施、医用耗材、疾病病种等基础数据库</w:t>
            </w:r>
          </w:p>
        </w:tc>
        <w:tc>
          <w:tcPr>
            <w:tcW w:w="29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57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  <w:t>是否建立进销存信息系统</w:t>
            </w:r>
          </w:p>
        </w:tc>
        <w:tc>
          <w:tcPr>
            <w:tcW w:w="29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57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  <w:t>是否建立门诊信息系统</w:t>
            </w:r>
          </w:p>
        </w:tc>
        <w:tc>
          <w:tcPr>
            <w:tcW w:w="29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57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  <w:t>是否建立住院信息系统</w:t>
            </w:r>
          </w:p>
        </w:tc>
        <w:tc>
          <w:tcPr>
            <w:tcW w:w="29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jc w:val="center"/>
        </w:trPr>
        <w:tc>
          <w:tcPr>
            <w:tcW w:w="12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  <w:t>卫生技术人员构成</w:t>
            </w: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val="en-US" w:eastAsia="zh"/>
              </w:rPr>
              <w:t>(</w:t>
            </w: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val="en-US" w:eastAsia="zh-CN"/>
              </w:rPr>
              <w:t>以注册人员为准）</w:t>
            </w: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4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498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  <w:t>第一注册地在本机构的人数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  <w:t>医生</w:t>
            </w:r>
          </w:p>
        </w:tc>
        <w:tc>
          <w:tcPr>
            <w:tcW w:w="24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498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  <w:t>护士</w:t>
            </w:r>
          </w:p>
        </w:tc>
        <w:tc>
          <w:tcPr>
            <w:tcW w:w="24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498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  <w:t>药师</w:t>
            </w:r>
          </w:p>
        </w:tc>
        <w:tc>
          <w:tcPr>
            <w:tcW w:w="24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498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  <w:t>医技</w:t>
            </w:r>
          </w:p>
        </w:tc>
        <w:tc>
          <w:tcPr>
            <w:tcW w:w="24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498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  <w:t>合计</w:t>
            </w:r>
          </w:p>
        </w:tc>
        <w:tc>
          <w:tcPr>
            <w:tcW w:w="24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498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exact"/>
          <w:jc w:val="center"/>
        </w:trPr>
        <w:tc>
          <w:tcPr>
            <w:tcW w:w="2098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  <w:t>科室设置、医护人员（以注册人员为准）、病床数情况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1"/>
                <w:szCs w:val="21"/>
                <w:lang w:eastAsia="zh-CN"/>
              </w:rPr>
              <w:t>科室</w:t>
            </w:r>
          </w:p>
        </w:tc>
        <w:tc>
          <w:tcPr>
            <w:tcW w:w="14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1"/>
                <w:szCs w:val="21"/>
                <w:lang w:eastAsia="zh-CN"/>
              </w:rPr>
              <w:t>住院开放</w:t>
            </w: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1"/>
                <w:szCs w:val="21"/>
                <w:lang w:eastAsia="zh-CN"/>
              </w:rPr>
              <w:t>床位数</w:t>
            </w:r>
          </w:p>
        </w:tc>
        <w:tc>
          <w:tcPr>
            <w:tcW w:w="14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" w:hAnsi="仿宋" w:eastAsia="仿宋" w:cs="仿宋"/>
                <w:b w:val="0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1"/>
                <w:szCs w:val="21"/>
                <w:lang w:eastAsia="zh-CN"/>
              </w:rPr>
              <w:t>医生人数</w:t>
            </w: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1"/>
                <w:szCs w:val="21"/>
                <w:lang w:val="en-US" w:eastAsia="zh-CN"/>
              </w:rPr>
              <w:t>(其中第一注册地在本医疗机构的人数）</w:t>
            </w:r>
          </w:p>
        </w:tc>
        <w:tc>
          <w:tcPr>
            <w:tcW w:w="149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1"/>
                <w:szCs w:val="21"/>
                <w:lang w:eastAsia="zh-CN"/>
              </w:rPr>
              <w:t>护士人数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1"/>
                <w:szCs w:val="21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9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9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9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9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9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9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209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9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209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9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209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9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2098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  <w:t>大型医疗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  <w:t>设备信息</w:t>
            </w:r>
          </w:p>
        </w:tc>
        <w:tc>
          <w:tcPr>
            <w:tcW w:w="23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  <w:t>品种</w:t>
            </w:r>
          </w:p>
        </w:tc>
        <w:tc>
          <w:tcPr>
            <w:tcW w:w="241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  <w:t>型号及数量</w:t>
            </w:r>
          </w:p>
        </w:tc>
        <w:tc>
          <w:tcPr>
            <w:tcW w:w="13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  <w:t>购买年月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209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3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41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209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3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41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9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3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41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9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3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41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9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3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41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9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3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41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8" w:hRule="exact"/>
          <w:jc w:val="center"/>
        </w:trPr>
        <w:tc>
          <w:tcPr>
            <w:tcW w:w="20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  <w:t>申请承诺</w:t>
            </w:r>
          </w:p>
        </w:tc>
        <w:tc>
          <w:tcPr>
            <w:tcW w:w="7472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60"/>
              <w:jc w:val="left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  <w:t>本机构自愿申请承担医疗保障服务，并严格遵守医疗保障有关管理规定，对所提交资料的真实性负责，如有虚假不实，本机构将承担由此带来的一切法律、经济等方面的后果及责任。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60"/>
              <w:jc w:val="left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  <w:t>本机构已认真阅读《医疗机构医疗保障定点管理暂行办法》（国家医疗保障局令第</w:t>
            </w: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val="en-US" w:eastAsia="zh-CN"/>
              </w:rPr>
              <w:t>2号</w:t>
            </w: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  <w:t>）、《北京市医疗保障局关于印发&lt;北京市医疗机构医疗保障定点管理暂行办法&gt;的通知》（京医保发〔2021〕30号）申请定点相关要求，无不予受理情形。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60"/>
              <w:jc w:val="left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60"/>
              <w:jc w:val="left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  <w:t xml:space="preserve">法定代表人签字：            </w:t>
            </w: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  <w:t>单位公章</w:t>
            </w: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60"/>
              <w:jc w:val="left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  <w:b w:val="0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exact"/>
          <w:jc w:val="center"/>
        </w:trPr>
        <w:tc>
          <w:tcPr>
            <w:tcW w:w="20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4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4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snapToGrid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240" w:firstLineChars="100"/>
        <w:jc w:val="left"/>
        <w:textAlignment w:val="auto"/>
        <w:rPr>
          <w:rFonts w:hint="eastAsia" w:ascii="方正小标宋简体" w:hAnsi="黑体" w:eastAsia="方正小标宋简体"/>
          <w:b w:val="0"/>
          <w:snapToGrid/>
          <w:kern w:val="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方正小标宋简体" w:hAnsi="黑体" w:eastAsia="方正小标宋简体"/>
          <w:b w:val="0"/>
          <w:snapToGrid/>
          <w:kern w:val="2"/>
          <w:sz w:val="24"/>
          <w:szCs w:val="24"/>
          <w:lang w:eastAsia="zh-CN"/>
        </w:rPr>
      </w:pPr>
      <w:r>
        <w:rPr>
          <w:rFonts w:hint="eastAsia" w:ascii="方正小标宋简体" w:hAnsi="黑体" w:eastAsia="方正小标宋简体"/>
          <w:b w:val="0"/>
          <w:snapToGrid/>
          <w:kern w:val="2"/>
          <w:sz w:val="24"/>
          <w:szCs w:val="24"/>
          <w:lang w:eastAsia="zh-CN"/>
        </w:rPr>
        <w:t>风险提示：申请定点的医疗机构有可能存在前期经费投入，当评估不合格时可能会产生经济损失。</w:t>
      </w:r>
    </w:p>
    <w:p>
      <w:pPr>
        <w:pStyle w:val="3"/>
        <w:rPr>
          <w:rFonts w:hint="eastAsia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snapToGrid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snapToGrid/>
          <w:kern w:val="2"/>
          <w:sz w:val="32"/>
          <w:szCs w:val="32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 w:val="0"/>
          <w:snapToGrid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宋体" w:eastAsia="方正小标宋简体"/>
          <w:b w:val="0"/>
          <w:snapToGrid/>
          <w:kern w:val="2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snapToGrid/>
          <w:kern w:val="2"/>
          <w:sz w:val="44"/>
          <w:szCs w:val="44"/>
        </w:rPr>
        <w:t>申请北京市医疗保障定点医疗机构承诺书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center"/>
        <w:textAlignment w:val="auto"/>
        <w:rPr>
          <w:rFonts w:ascii="方正小标宋简体" w:hAnsi="宋体" w:eastAsia="方正小标宋简体"/>
          <w:b w:val="0"/>
          <w:snapToGrid/>
          <w:kern w:val="2"/>
          <w:sz w:val="44"/>
          <w:szCs w:val="44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" w:eastAsia="仿宋_GB2312"/>
          <w:b w:val="0"/>
          <w:snapToGrid/>
          <w:sz w:val="32"/>
          <w:szCs w:val="32"/>
        </w:rPr>
      </w:pPr>
      <w:r>
        <w:rPr>
          <w:rFonts w:hint="eastAsia" w:ascii="仿宋_GB2312" w:hAnsi="仿宋" w:eastAsia="仿宋_GB2312"/>
          <w:b w:val="0"/>
          <w:snapToGrid/>
          <w:sz w:val="32"/>
          <w:szCs w:val="32"/>
        </w:rPr>
        <w:t>我单位自愿申请成为北京市医疗保障定点医疗机构, 遵守</w:t>
      </w:r>
      <w:r>
        <w:rPr>
          <w:rFonts w:hint="eastAsia" w:ascii="仿宋_GB2312" w:hAnsi="仿宋" w:eastAsia="仿宋_GB2312"/>
          <w:b w:val="0"/>
          <w:snapToGrid/>
          <w:sz w:val="32"/>
          <w:szCs w:val="32"/>
          <w:lang w:eastAsia="zh-CN"/>
        </w:rPr>
        <w:t>医疗保障</w:t>
      </w:r>
      <w:r>
        <w:rPr>
          <w:rFonts w:hint="eastAsia" w:ascii="仿宋_GB2312" w:hAnsi="仿宋" w:eastAsia="仿宋_GB2312"/>
          <w:b w:val="0"/>
          <w:snapToGrid/>
          <w:sz w:val="32"/>
          <w:szCs w:val="32"/>
        </w:rPr>
        <w:t>各项规章制度，愿做以下承诺：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" w:eastAsia="仿宋_GB2312"/>
          <w:b w:val="0"/>
          <w:snapToGrid/>
          <w:sz w:val="32"/>
          <w:szCs w:val="32"/>
        </w:rPr>
      </w:pPr>
      <w:r>
        <w:rPr>
          <w:rFonts w:hint="eastAsia" w:ascii="仿宋_GB2312" w:hAnsi="仿宋" w:eastAsia="仿宋_GB2312"/>
          <w:b w:val="0"/>
          <w:snapToGrid/>
          <w:sz w:val="32"/>
          <w:szCs w:val="32"/>
        </w:rPr>
        <w:t>一、本医疗机构在申请定点医疗机构过程中所报资料真实、合法、有效，如有不实，愿意承担一切责任、后果，3年内不再申请。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" w:eastAsia="仿宋_GB2312"/>
          <w:b w:val="0"/>
          <w:snapToGrid/>
          <w:sz w:val="32"/>
          <w:szCs w:val="32"/>
        </w:rPr>
      </w:pPr>
      <w:r>
        <w:rPr>
          <w:rFonts w:hint="eastAsia" w:ascii="仿宋_GB2312" w:hAnsi="仿宋" w:eastAsia="仿宋_GB2312"/>
          <w:b w:val="0"/>
          <w:snapToGrid/>
          <w:sz w:val="32"/>
          <w:szCs w:val="32"/>
        </w:rPr>
        <w:t>二、本医疗机构近3年无</w:t>
      </w:r>
      <w:r>
        <w:rPr>
          <w:rFonts w:hint="eastAsia" w:ascii="仿宋_GB2312" w:hAnsi="仿宋" w:eastAsia="仿宋_GB2312"/>
          <w:b w:val="0"/>
          <w:snapToGrid/>
          <w:sz w:val="32"/>
          <w:szCs w:val="32"/>
          <w:lang w:eastAsia="zh-CN"/>
        </w:rPr>
        <w:t>医疗保障</w:t>
      </w:r>
      <w:r>
        <w:rPr>
          <w:rFonts w:hint="eastAsia" w:ascii="仿宋_GB2312" w:hAnsi="仿宋" w:eastAsia="仿宋_GB2312"/>
          <w:b w:val="0"/>
          <w:snapToGrid/>
          <w:sz w:val="32"/>
          <w:szCs w:val="32"/>
        </w:rPr>
        <w:t>不良信用记录，近3个月无卫生行政、中医、药品监管、市场监管等有关部门给予的处罚、处理等违规记录（包括曾经使用名称的违规记录）。医疗机构法定代表人、主要负责人和实际控制人3年内无</w:t>
      </w:r>
      <w:r>
        <w:rPr>
          <w:rFonts w:hint="eastAsia" w:ascii="仿宋_GB2312" w:hAnsi="仿宋" w:eastAsia="仿宋_GB2312"/>
          <w:b w:val="0"/>
          <w:snapToGrid/>
          <w:sz w:val="32"/>
          <w:szCs w:val="32"/>
          <w:lang w:eastAsia="zh-CN"/>
        </w:rPr>
        <w:t>医疗保障</w:t>
      </w:r>
      <w:r>
        <w:rPr>
          <w:rFonts w:hint="eastAsia" w:ascii="仿宋_GB2312" w:hAnsi="仿宋" w:eastAsia="仿宋_GB2312"/>
          <w:b w:val="0"/>
          <w:snapToGrid/>
          <w:sz w:val="32"/>
          <w:szCs w:val="32"/>
        </w:rPr>
        <w:t xml:space="preserve">不良记录，不在失信被执行人名单中。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" w:eastAsia="仿宋_GB2312"/>
          <w:b w:val="0"/>
          <w:snapToGrid/>
          <w:sz w:val="32"/>
          <w:szCs w:val="32"/>
        </w:rPr>
      </w:pPr>
      <w:r>
        <w:rPr>
          <w:rFonts w:hint="eastAsia" w:ascii="仿宋_GB2312" w:hAnsi="仿宋" w:eastAsia="仿宋_GB2312"/>
          <w:b w:val="0"/>
          <w:snapToGrid/>
          <w:sz w:val="32"/>
          <w:szCs w:val="32"/>
        </w:rPr>
        <w:t>三、执行国家和本市物价政策。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" w:eastAsia="仿宋_GB2312"/>
          <w:b w:val="0"/>
          <w:snapToGrid/>
          <w:sz w:val="32"/>
          <w:szCs w:val="32"/>
        </w:rPr>
      </w:pPr>
      <w:r>
        <w:rPr>
          <w:rFonts w:hint="eastAsia" w:ascii="仿宋_GB2312" w:hAnsi="仿宋" w:eastAsia="仿宋_GB2312"/>
          <w:b w:val="0"/>
          <w:snapToGrid/>
          <w:sz w:val="32"/>
          <w:szCs w:val="32"/>
        </w:rPr>
        <w:t xml:space="preserve">四、诚信合法执业，无弄虚作假行为。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" w:eastAsia="仿宋_GB2312"/>
          <w:b w:val="0"/>
          <w:snapToGrid/>
          <w:sz w:val="32"/>
          <w:szCs w:val="32"/>
        </w:rPr>
      </w:pPr>
      <w:r>
        <w:rPr>
          <w:rFonts w:hint="eastAsia" w:ascii="仿宋_GB2312" w:hAnsi="仿宋" w:eastAsia="仿宋_GB2312"/>
          <w:b w:val="0"/>
          <w:snapToGrid/>
          <w:sz w:val="32"/>
          <w:szCs w:val="32"/>
        </w:rPr>
        <w:t>五、本医疗机构不设承包、租赁科室。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" w:eastAsia="仿宋_GB2312"/>
          <w:b w:val="0"/>
          <w:snapToGrid/>
          <w:sz w:val="32"/>
          <w:szCs w:val="32"/>
        </w:rPr>
      </w:pPr>
      <w:r>
        <w:rPr>
          <w:rFonts w:hint="eastAsia" w:ascii="仿宋_GB2312" w:hAnsi="仿宋" w:eastAsia="仿宋_GB2312"/>
          <w:b w:val="0"/>
          <w:snapToGrid/>
          <w:sz w:val="32"/>
          <w:szCs w:val="32"/>
        </w:rPr>
        <w:t>六、能够自行</w:t>
      </w:r>
      <w:r>
        <w:rPr>
          <w:rFonts w:ascii="仿宋_GB2312" w:hAnsi="仿宋" w:eastAsia="仿宋_GB2312"/>
          <w:b w:val="0"/>
          <w:snapToGrid/>
          <w:sz w:val="32"/>
          <w:szCs w:val="32"/>
        </w:rPr>
        <w:t>配备</w:t>
      </w:r>
      <w:r>
        <w:rPr>
          <w:rFonts w:hint="eastAsia" w:ascii="仿宋_GB2312" w:hAnsi="仿宋" w:eastAsia="仿宋_GB2312"/>
          <w:b w:val="0"/>
          <w:snapToGrid/>
          <w:sz w:val="32"/>
          <w:szCs w:val="32"/>
        </w:rPr>
        <w:t>符合医保信息系统使用要求的硬件设备、信息系统软件改造和医保网络的接入。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" w:eastAsia="仿宋_GB2312"/>
          <w:b w:val="0"/>
          <w:snapToGrid/>
          <w:sz w:val="32"/>
          <w:szCs w:val="32"/>
        </w:rPr>
      </w:pPr>
      <w:r>
        <w:rPr>
          <w:rFonts w:hint="eastAsia" w:ascii="仿宋_GB2312" w:hAnsi="仿宋" w:eastAsia="仿宋_GB2312"/>
          <w:b w:val="0"/>
          <w:snapToGrid/>
          <w:sz w:val="32"/>
          <w:szCs w:val="32"/>
        </w:rPr>
        <w:t>七、积极配合</w:t>
      </w:r>
      <w:r>
        <w:rPr>
          <w:rFonts w:hint="eastAsia" w:ascii="仿宋_GB2312" w:hAnsi="仿宋" w:eastAsia="仿宋_GB2312"/>
          <w:b w:val="0"/>
          <w:snapToGrid/>
          <w:sz w:val="32"/>
          <w:szCs w:val="32"/>
          <w:lang w:eastAsia="zh-CN"/>
        </w:rPr>
        <w:t>医疗保障</w:t>
      </w:r>
      <w:r>
        <w:rPr>
          <w:rFonts w:hint="eastAsia" w:ascii="仿宋_GB2312" w:hAnsi="仿宋" w:eastAsia="仿宋_GB2312"/>
          <w:b w:val="0"/>
          <w:snapToGrid/>
          <w:sz w:val="32"/>
          <w:szCs w:val="32"/>
        </w:rPr>
        <w:t>管理部门的工作，如不能按时完成各项准备工作，愿自动放弃本次签订</w:t>
      </w:r>
      <w:r>
        <w:rPr>
          <w:rFonts w:hint="eastAsia" w:ascii="仿宋_GB2312" w:hAnsi="仿宋_GB2312" w:eastAsia="仿宋_GB2312" w:cs="仿宋_GB2312"/>
          <w:b w:val="0"/>
          <w:snapToGrid/>
          <w:kern w:val="0"/>
          <w:sz w:val="32"/>
          <w:szCs w:val="32"/>
        </w:rPr>
        <w:t>定点医疗机构</w:t>
      </w:r>
      <w:r>
        <w:rPr>
          <w:rFonts w:hint="eastAsia" w:ascii="仿宋_GB2312" w:hAnsi="仿宋_GB2312" w:eastAsia="仿宋_GB2312" w:cs="仿宋_GB2312"/>
          <w:b w:val="0"/>
          <w:snapToGrid/>
          <w:kern w:val="0"/>
          <w:sz w:val="32"/>
          <w:szCs w:val="32"/>
          <w:lang w:eastAsia="zh-CN"/>
        </w:rPr>
        <w:t>医疗保障</w:t>
      </w:r>
      <w:r>
        <w:rPr>
          <w:rFonts w:hint="eastAsia" w:ascii="仿宋_GB2312" w:hAnsi="仿宋_GB2312" w:eastAsia="仿宋_GB2312" w:cs="仿宋_GB2312"/>
          <w:b w:val="0"/>
          <w:snapToGrid/>
          <w:kern w:val="0"/>
          <w:sz w:val="32"/>
          <w:szCs w:val="32"/>
        </w:rPr>
        <w:t>服务协议</w:t>
      </w:r>
      <w:r>
        <w:rPr>
          <w:rFonts w:hint="eastAsia" w:ascii="仿宋_GB2312" w:hAnsi="仿宋" w:eastAsia="仿宋_GB2312"/>
          <w:b w:val="0"/>
          <w:snapToGrid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" w:eastAsia="仿宋_GB2312"/>
          <w:b w:val="0"/>
          <w:snapToGrid/>
          <w:sz w:val="32"/>
          <w:szCs w:val="32"/>
        </w:rPr>
      </w:pPr>
      <w:r>
        <w:rPr>
          <w:rFonts w:hint="eastAsia" w:ascii="仿宋_GB2312" w:hAnsi="仿宋" w:eastAsia="仿宋_GB2312"/>
          <w:b w:val="0"/>
          <w:snapToGrid/>
          <w:sz w:val="32"/>
          <w:szCs w:val="32"/>
        </w:rPr>
        <w:t>八、我单位不会以任何形式干扰</w:t>
      </w:r>
      <w:r>
        <w:rPr>
          <w:rFonts w:hint="eastAsia" w:ascii="仿宋_GB2312" w:hAnsi="仿宋" w:eastAsia="仿宋_GB2312"/>
          <w:b w:val="0"/>
          <w:snapToGrid/>
          <w:sz w:val="32"/>
          <w:szCs w:val="32"/>
          <w:lang w:eastAsia="zh-CN"/>
        </w:rPr>
        <w:t>医疗保障</w:t>
      </w:r>
      <w:r>
        <w:rPr>
          <w:rFonts w:hint="eastAsia" w:ascii="仿宋_GB2312" w:hAnsi="仿宋" w:eastAsia="仿宋_GB2312"/>
          <w:b w:val="0"/>
          <w:snapToGrid/>
          <w:sz w:val="32"/>
          <w:szCs w:val="32"/>
        </w:rPr>
        <w:t>经办机构工作，不向工作人员赠送礼品、礼金、有价证券等，不安排宴请或其他活动，如有违反，自愿被取消申请资格。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" w:eastAsia="仿宋_GB2312"/>
          <w:b w:val="0"/>
          <w:snapToGrid/>
          <w:sz w:val="32"/>
          <w:szCs w:val="32"/>
        </w:rPr>
      </w:pPr>
      <w:r>
        <w:rPr>
          <w:rFonts w:hint="eastAsia" w:ascii="仿宋_GB2312" w:hAnsi="仿宋" w:eastAsia="仿宋_GB2312"/>
          <w:b w:val="0"/>
          <w:snapToGrid/>
          <w:sz w:val="32"/>
          <w:szCs w:val="32"/>
        </w:rPr>
        <w:t>九、我单位如本次签订</w:t>
      </w:r>
      <w:r>
        <w:rPr>
          <w:rFonts w:hint="eastAsia" w:ascii="仿宋_GB2312" w:hAnsi="仿宋_GB2312" w:eastAsia="仿宋_GB2312" w:cs="仿宋_GB2312"/>
          <w:b w:val="0"/>
          <w:snapToGrid/>
          <w:kern w:val="0"/>
          <w:sz w:val="32"/>
          <w:szCs w:val="32"/>
        </w:rPr>
        <w:t>定点医疗机构</w:t>
      </w:r>
      <w:r>
        <w:rPr>
          <w:rFonts w:hint="eastAsia" w:ascii="仿宋_GB2312" w:hAnsi="仿宋_GB2312" w:eastAsia="仿宋_GB2312" w:cs="仿宋_GB2312"/>
          <w:b w:val="0"/>
          <w:snapToGrid/>
          <w:kern w:val="0"/>
          <w:sz w:val="32"/>
          <w:szCs w:val="32"/>
          <w:lang w:eastAsia="zh-CN"/>
        </w:rPr>
        <w:t>医疗保障</w:t>
      </w:r>
      <w:r>
        <w:rPr>
          <w:rFonts w:hint="eastAsia" w:ascii="仿宋_GB2312" w:hAnsi="仿宋_GB2312" w:eastAsia="仿宋_GB2312" w:cs="仿宋_GB2312"/>
          <w:b w:val="0"/>
          <w:snapToGrid/>
          <w:kern w:val="0"/>
          <w:sz w:val="32"/>
          <w:szCs w:val="32"/>
        </w:rPr>
        <w:t>服务协议</w:t>
      </w:r>
      <w:r>
        <w:rPr>
          <w:rFonts w:hint="eastAsia" w:ascii="仿宋_GB2312" w:hAnsi="仿宋" w:eastAsia="仿宋_GB2312"/>
          <w:b w:val="0"/>
          <w:snapToGrid/>
          <w:sz w:val="32"/>
          <w:szCs w:val="32"/>
        </w:rPr>
        <w:t>，自签订协议之日起，无特殊原因，一年内不增加执业地址、不变更机构类别。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" w:eastAsia="仿宋_GB2312"/>
          <w:b w:val="0"/>
          <w:snapToGrid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" w:eastAsia="仿宋_GB2312"/>
          <w:b w:val="0"/>
          <w:snapToGrid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" w:eastAsia="仿宋_GB2312"/>
          <w:b w:val="0"/>
          <w:snapToGrid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b w:val="0"/>
          <w:snapToGrid/>
          <w:kern w:val="2"/>
          <w:sz w:val="32"/>
          <w:szCs w:val="32"/>
        </w:rPr>
      </w:pPr>
      <w:r>
        <w:rPr>
          <w:rFonts w:hint="eastAsia" w:ascii="仿宋_GB2312" w:hAnsi="仿宋" w:eastAsia="仿宋_GB2312"/>
          <w:b w:val="0"/>
          <w:snapToGrid/>
          <w:kern w:val="2"/>
          <w:sz w:val="32"/>
          <w:szCs w:val="32"/>
        </w:rPr>
        <w:t>法人签字：                单位名称（章）：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b w:val="0"/>
          <w:snapToGrid/>
          <w:kern w:val="2"/>
          <w:sz w:val="32"/>
          <w:szCs w:val="32"/>
        </w:rPr>
      </w:pPr>
      <w:r>
        <w:rPr>
          <w:rFonts w:hint="eastAsia" w:ascii="仿宋_GB2312" w:hAnsi="仿宋" w:eastAsia="仿宋_GB2312"/>
          <w:b w:val="0"/>
          <w:snapToGrid/>
          <w:kern w:val="2"/>
          <w:sz w:val="32"/>
          <w:szCs w:val="32"/>
        </w:rPr>
        <w:t xml:space="preserve">                                年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b w:val="0"/>
          <w:snapToGrid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b w:val="0"/>
          <w:snapToGrid/>
          <w:kern w:val="2"/>
          <w:sz w:val="32"/>
          <w:szCs w:val="32"/>
        </w:rPr>
      </w:pPr>
      <w:r>
        <w:rPr>
          <w:rFonts w:hint="eastAsia" w:ascii="仿宋_GB2312" w:hAnsi="仿宋" w:eastAsia="仿宋_GB2312"/>
          <w:b w:val="0"/>
          <w:snapToGrid/>
          <w:kern w:val="2"/>
          <w:sz w:val="32"/>
          <w:szCs w:val="32"/>
        </w:rPr>
        <w:t>（注：一式两份。申请单位、所在区</w:t>
      </w:r>
      <w:r>
        <w:rPr>
          <w:rFonts w:hint="eastAsia" w:ascii="仿宋_GB2312" w:hAnsi="仿宋" w:eastAsia="仿宋_GB2312"/>
          <w:b w:val="0"/>
          <w:snapToGrid/>
          <w:kern w:val="2"/>
          <w:sz w:val="32"/>
          <w:szCs w:val="32"/>
          <w:lang w:eastAsia="zh-CN"/>
        </w:rPr>
        <w:t>医疗保障</w:t>
      </w:r>
      <w:r>
        <w:rPr>
          <w:rFonts w:hint="eastAsia" w:ascii="仿宋_GB2312" w:hAnsi="仿宋" w:eastAsia="仿宋_GB2312"/>
          <w:b w:val="0"/>
          <w:snapToGrid/>
          <w:kern w:val="2"/>
          <w:sz w:val="32"/>
          <w:szCs w:val="32"/>
        </w:rPr>
        <w:t>经办机构各留存一份）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hAnsi="华文仿宋" w:eastAsia="仿宋_GB2312"/>
          <w:b w:val="0"/>
          <w:snapToGrid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default" w:ascii="仿宋" w:hAnsi="仿宋" w:eastAsia="仿宋" w:cs="宋体"/>
          <w:b w:val="0"/>
          <w:snapToGrid/>
          <w:kern w:val="0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snapToGrid/>
          <w:kern w:val="0"/>
          <w:sz w:val="32"/>
          <w:szCs w:val="32"/>
          <w:lang w:val="en-US" w:eastAsia="zh-CN" w:bidi="ar-SA"/>
        </w:rPr>
        <w:t>附件2-2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snapToGrid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宋体" w:eastAsia="方正小标宋简体"/>
          <w:b w:val="0"/>
          <w:snapToGrid/>
          <w:kern w:val="2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snapToGrid/>
          <w:kern w:val="2"/>
          <w:sz w:val="44"/>
          <w:szCs w:val="44"/>
        </w:rPr>
        <w:t>管理责任承诺书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宋体" w:eastAsia="方正小标宋简体"/>
          <w:b/>
          <w:snapToGrid/>
          <w:kern w:val="2"/>
          <w:sz w:val="44"/>
          <w:szCs w:val="44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6" w:firstLineChars="0"/>
        <w:textAlignment w:val="auto"/>
        <w:rPr>
          <w:rFonts w:ascii="仿宋_GB2312" w:hAnsi="仿宋" w:eastAsia="仿宋_GB2312"/>
          <w:b w:val="0"/>
          <w:snapToGrid/>
          <w:sz w:val="32"/>
          <w:szCs w:val="32"/>
        </w:rPr>
      </w:pPr>
      <w:r>
        <w:rPr>
          <w:rFonts w:hint="eastAsia" w:ascii="仿宋_GB2312" w:hAnsi="仿宋" w:eastAsia="仿宋_GB2312"/>
          <w:b w:val="0"/>
          <w:snapToGrid/>
          <w:sz w:val="32"/>
          <w:szCs w:val="32"/>
          <w:u w:val="single"/>
        </w:rPr>
        <w:t xml:space="preserve">定点医疗机构名称 </w:t>
      </w:r>
      <w:r>
        <w:rPr>
          <w:rFonts w:hint="eastAsia" w:ascii="仿宋_GB2312" w:hAnsi="仿宋" w:eastAsia="仿宋_GB2312"/>
          <w:b w:val="0"/>
          <w:snapToGrid/>
          <w:sz w:val="32"/>
          <w:szCs w:val="32"/>
        </w:rPr>
        <w:t>(定点编码</w:t>
      </w:r>
      <w:r>
        <w:rPr>
          <w:rFonts w:hint="eastAsia" w:ascii="仿宋_GB2312" w:hAnsi="仿宋" w:eastAsia="仿宋_GB2312"/>
          <w:b w:val="0"/>
          <w:snapToGrid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 w:val="0"/>
          <w:snapToGrid/>
          <w:sz w:val="32"/>
          <w:szCs w:val="32"/>
        </w:rPr>
        <w:t>）同意</w:t>
      </w:r>
      <w:r>
        <w:rPr>
          <w:rFonts w:hint="eastAsia" w:ascii="仿宋_GB2312" w:hAnsi="仿宋" w:eastAsia="仿宋_GB2312"/>
          <w:b w:val="0"/>
          <w:snapToGrid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b w:val="0"/>
          <w:snapToGrid/>
          <w:sz w:val="32"/>
          <w:szCs w:val="32"/>
        </w:rPr>
        <w:t>社区卫生服务站(或</w:t>
      </w:r>
      <w:r>
        <w:rPr>
          <w:rFonts w:hint="eastAsia" w:ascii="仿宋_GB2312" w:hAnsi="仿宋" w:eastAsia="仿宋_GB2312"/>
          <w:b w:val="0"/>
          <w:snapToGrid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b w:val="0"/>
          <w:snapToGrid/>
          <w:sz w:val="32"/>
          <w:szCs w:val="32"/>
        </w:rPr>
        <w:t>村卫生室)申请成为北京市医疗保障定点医疗机构。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6" w:firstLineChars="0"/>
        <w:textAlignment w:val="auto"/>
        <w:rPr>
          <w:rFonts w:ascii="仿宋_GB2312" w:hAnsi="仿宋" w:eastAsia="仿宋_GB2312"/>
          <w:b w:val="0"/>
          <w:snapToGrid/>
          <w:sz w:val="32"/>
          <w:szCs w:val="32"/>
        </w:rPr>
      </w:pPr>
      <w:r>
        <w:rPr>
          <w:rFonts w:hint="eastAsia" w:ascii="仿宋_GB2312" w:hAnsi="仿宋" w:eastAsia="仿宋_GB2312"/>
          <w:b w:val="0"/>
          <w:snapToGrid/>
          <w:sz w:val="32"/>
          <w:szCs w:val="32"/>
        </w:rPr>
        <w:t>我单位将监督</w:t>
      </w:r>
      <w:r>
        <w:rPr>
          <w:rFonts w:hint="eastAsia" w:ascii="仿宋_GB2312" w:hAnsi="仿宋" w:eastAsia="仿宋_GB2312"/>
          <w:b w:val="0"/>
          <w:snapToGrid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b w:val="0"/>
          <w:snapToGrid/>
          <w:sz w:val="32"/>
          <w:szCs w:val="32"/>
        </w:rPr>
        <w:t>社区卫生服务站(或</w:t>
      </w:r>
      <w:r>
        <w:rPr>
          <w:rFonts w:hint="eastAsia" w:ascii="仿宋_GB2312" w:hAnsi="仿宋" w:eastAsia="仿宋_GB2312"/>
          <w:b w:val="0"/>
          <w:snapToGrid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b w:val="0"/>
          <w:snapToGrid/>
          <w:sz w:val="32"/>
          <w:szCs w:val="32"/>
        </w:rPr>
        <w:t>村卫生室)遵守</w:t>
      </w:r>
      <w:r>
        <w:rPr>
          <w:rFonts w:hint="eastAsia" w:ascii="仿宋_GB2312" w:hAnsi="仿宋" w:eastAsia="仿宋_GB2312"/>
          <w:b w:val="0"/>
          <w:snapToGrid/>
          <w:sz w:val="32"/>
          <w:szCs w:val="32"/>
          <w:lang w:eastAsia="zh-CN"/>
        </w:rPr>
        <w:t>医疗保障</w:t>
      </w:r>
      <w:r>
        <w:rPr>
          <w:rFonts w:hint="eastAsia" w:ascii="仿宋_GB2312" w:hAnsi="仿宋" w:eastAsia="仿宋_GB2312"/>
          <w:b w:val="0"/>
          <w:snapToGrid/>
          <w:sz w:val="32"/>
          <w:szCs w:val="32"/>
        </w:rPr>
        <w:t>各项规章制度。如</w:t>
      </w:r>
      <w:r>
        <w:rPr>
          <w:rFonts w:hint="eastAsia" w:ascii="仿宋_GB2312" w:hAnsi="仿宋" w:eastAsia="仿宋_GB2312"/>
          <w:b w:val="0"/>
          <w:snapToGrid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b w:val="0"/>
          <w:snapToGrid/>
          <w:sz w:val="32"/>
          <w:szCs w:val="32"/>
        </w:rPr>
        <w:t>社区卫生服务站(或</w:t>
      </w:r>
      <w:r>
        <w:rPr>
          <w:rFonts w:hint="eastAsia" w:ascii="仿宋_GB2312" w:hAnsi="仿宋" w:eastAsia="仿宋_GB2312"/>
          <w:b w:val="0"/>
          <w:snapToGrid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b w:val="0"/>
          <w:snapToGrid/>
          <w:sz w:val="32"/>
          <w:szCs w:val="32"/>
        </w:rPr>
        <w:t>村卫生室)成为北京市医疗保障定点医疗机构后，出现违反协议条款约定的情形，我单位愿意承担管理责任。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7" w:firstLineChars="221"/>
        <w:textAlignment w:val="auto"/>
        <w:rPr>
          <w:rFonts w:ascii="仿宋_GB2312" w:hAnsi="仿宋" w:eastAsia="仿宋_GB2312"/>
          <w:b w:val="0"/>
          <w:snapToGrid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707" w:firstLineChars="221"/>
        <w:textAlignment w:val="auto"/>
        <w:rPr>
          <w:rFonts w:ascii="仿宋_GB2312" w:hAnsi="仿宋" w:eastAsia="仿宋_GB2312"/>
          <w:b w:val="0"/>
          <w:snapToGrid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707" w:firstLineChars="221"/>
        <w:textAlignment w:val="auto"/>
        <w:rPr>
          <w:rFonts w:ascii="仿宋_GB2312" w:hAnsi="仿宋" w:eastAsia="仿宋_GB2312"/>
          <w:b w:val="0"/>
          <w:snapToGrid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707" w:firstLineChars="221"/>
        <w:textAlignment w:val="auto"/>
        <w:rPr>
          <w:rFonts w:ascii="仿宋_GB2312" w:hAnsi="仿宋" w:eastAsia="仿宋_GB2312"/>
          <w:b w:val="0"/>
          <w:snapToGrid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800" w:firstLineChars="250"/>
        <w:textAlignment w:val="auto"/>
        <w:rPr>
          <w:rFonts w:ascii="仿宋_GB2312" w:hAnsi="仿宋" w:eastAsia="仿宋_GB2312"/>
          <w:b w:val="0"/>
          <w:snapToGrid/>
          <w:kern w:val="2"/>
          <w:sz w:val="32"/>
          <w:szCs w:val="32"/>
        </w:rPr>
      </w:pPr>
      <w:r>
        <w:rPr>
          <w:rFonts w:hint="eastAsia" w:ascii="仿宋_GB2312" w:hAnsi="仿宋" w:eastAsia="仿宋_GB2312"/>
          <w:b w:val="0"/>
          <w:snapToGrid/>
          <w:kern w:val="2"/>
          <w:sz w:val="32"/>
          <w:szCs w:val="32"/>
        </w:rPr>
        <w:t>法人代表：                  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800" w:firstLineChars="250"/>
        <w:textAlignment w:val="auto"/>
        <w:rPr>
          <w:rFonts w:ascii="仿宋_GB2312" w:hAnsi="仿宋" w:eastAsia="仿宋_GB2312"/>
          <w:b w:val="0"/>
          <w:snapToGrid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="仿宋_GB2312" w:hAnsi="仿宋" w:eastAsia="仿宋_GB2312"/>
          <w:b w:val="0"/>
          <w:snapToGrid/>
          <w:kern w:val="2"/>
          <w:sz w:val="32"/>
          <w:szCs w:val="32"/>
        </w:rPr>
      </w:pPr>
      <w:r>
        <w:rPr>
          <w:rFonts w:hint="eastAsia" w:ascii="仿宋_GB2312" w:hAnsi="仿宋" w:eastAsia="仿宋_GB2312"/>
          <w:b w:val="0"/>
          <w:snapToGrid/>
          <w:kern w:val="2"/>
          <w:sz w:val="32"/>
          <w:szCs w:val="32"/>
        </w:rPr>
        <w:t xml:space="preserve">        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="仿宋_GB2312" w:hAnsi="仿宋" w:eastAsia="仿宋_GB2312"/>
          <w:b w:val="0"/>
          <w:snapToGrid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ascii="仿宋_GB2312" w:hAnsi="仿宋" w:eastAsia="仿宋_GB2312"/>
          <w:b w:val="0"/>
          <w:snapToGrid/>
          <w:kern w:val="2"/>
          <w:sz w:val="32"/>
          <w:szCs w:val="32"/>
        </w:rPr>
      </w:pPr>
      <w:r>
        <w:rPr>
          <w:rFonts w:hint="eastAsia" w:ascii="仿宋_GB2312" w:hAnsi="仿宋" w:eastAsia="仿宋_GB2312"/>
          <w:b w:val="0"/>
          <w:snapToGrid/>
          <w:kern w:val="2"/>
          <w:sz w:val="32"/>
          <w:szCs w:val="32"/>
        </w:rPr>
        <w:t>（注：社区卫生服务站、村卫生室用。一式两份。申请单位、所在区</w:t>
      </w:r>
      <w:r>
        <w:rPr>
          <w:rFonts w:hint="eastAsia" w:ascii="仿宋_GB2312" w:hAnsi="仿宋" w:eastAsia="仿宋_GB2312"/>
          <w:b w:val="0"/>
          <w:snapToGrid/>
          <w:kern w:val="2"/>
          <w:sz w:val="32"/>
          <w:szCs w:val="32"/>
          <w:lang w:eastAsia="zh-CN"/>
        </w:rPr>
        <w:t>医疗保障</w:t>
      </w:r>
      <w:r>
        <w:rPr>
          <w:rFonts w:hint="eastAsia" w:ascii="仿宋_GB2312" w:hAnsi="仿宋" w:eastAsia="仿宋_GB2312"/>
          <w:b w:val="0"/>
          <w:snapToGrid/>
          <w:kern w:val="2"/>
          <w:sz w:val="32"/>
          <w:szCs w:val="32"/>
        </w:rPr>
        <w:t>经办机构各留存一份）</w:t>
      </w:r>
    </w:p>
    <w:p/>
    <w:p>
      <w:pPr>
        <w:pStyle w:val="3"/>
      </w:pPr>
    </w:p>
    <w:p>
      <w:pPr>
        <w:pStyle w:val="3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snapToGrid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snapToGrid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snapToGrid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snapToGrid/>
          <w:kern w:val="2"/>
          <w:sz w:val="32"/>
          <w:szCs w:val="32"/>
          <w:lang w:val="en-US" w:eastAsia="zh-CN"/>
        </w:rPr>
        <w:t>3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b w:val="0"/>
          <w:snapToGrid/>
          <w:kern w:val="2"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snapToGrid/>
          <w:kern w:val="2"/>
          <w:sz w:val="44"/>
          <w:szCs w:val="44"/>
        </w:rPr>
        <w:t>业务咨询电话和接收申请材料专用邮箱</w:t>
      </w:r>
    </w:p>
    <w:p>
      <w:pPr>
        <w:pStyle w:val="3"/>
      </w:pPr>
    </w:p>
    <w:tbl>
      <w:tblPr>
        <w:tblStyle w:val="6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2347"/>
        <w:gridCol w:w="3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8"/>
                <w:szCs w:val="28"/>
              </w:rPr>
              <w:t>业务咨询电话</w:t>
            </w:r>
          </w:p>
        </w:tc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8"/>
                <w:szCs w:val="28"/>
              </w:rPr>
              <w:t>接收申请材料专用邮箱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right="141" w:rightChars="67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>东城区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  <w:lang w:eastAsia="zh-CN"/>
              </w:rPr>
              <w:t>医疗保障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 xml:space="preserve">经办机构 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  <w:lang w:val="en-US" w:eastAsia="zh"/>
              </w:rPr>
            </w:pPr>
            <w:r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  <w:lang w:val="en-US" w:eastAsia="zh"/>
              </w:rPr>
              <w:t>1271760/53103531</w:t>
            </w:r>
          </w:p>
        </w:tc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>ybzxddgl@bjdch.gov.cn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>西城区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  <w:lang w:eastAsia="zh-CN"/>
              </w:rPr>
              <w:t>医疗保障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 xml:space="preserve">经办机构 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>66206096</w:t>
            </w:r>
          </w:p>
        </w:tc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>ybjybdg@bjxch.gov.cn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>朝阳区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  <w:lang w:eastAsia="zh-CN"/>
              </w:rPr>
              <w:t>医疗保障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 xml:space="preserve">经办机构 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</w:rPr>
            </w:pPr>
            <w:r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  <w:t>53918639</w:t>
            </w:r>
          </w:p>
        </w:tc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>c</w:t>
            </w:r>
            <w:r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  <w:t>yxz20200101@163.com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>海淀区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  <w:lang w:eastAsia="zh-CN"/>
              </w:rPr>
              <w:t>医疗保障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 xml:space="preserve">经办机构 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>88506358/88858681</w:t>
            </w:r>
          </w:p>
        </w:tc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>xyglk@mail.bjhd.gov.cn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>丰台区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  <w:lang w:eastAsia="zh-CN"/>
              </w:rPr>
              <w:t>医疗保障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 xml:space="preserve">经办机构 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  <w:lang w:val="en-US" w:eastAsia="zh-CN"/>
              </w:rPr>
              <w:t>87016958</w:t>
            </w:r>
          </w:p>
        </w:tc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>ftybxyglk@mail.bjft.gov.cn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>石景山区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  <w:lang w:eastAsia="zh-CN"/>
              </w:rPr>
              <w:t>医疗保障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 xml:space="preserve">经办机构 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</w:rPr>
            </w:pPr>
            <w:r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  <w:t>68873856</w:t>
            </w:r>
          </w:p>
        </w:tc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</w:rPr>
            </w:pPr>
            <w:r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  <w:t>ybjyyjgk@bjsjs.gov.cn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>门头沟区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  <w:lang w:eastAsia="zh-CN"/>
              </w:rPr>
              <w:t>医疗保障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 xml:space="preserve">经办机构 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</w:rPr>
            </w:pPr>
            <w:r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  <w:t>69832177</w:t>
            </w:r>
          </w:p>
        </w:tc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</w:rPr>
            </w:pPr>
            <w:r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  <w:t>mtgxinzeng@163.com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>房山区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  <w:lang w:eastAsia="zh-CN"/>
              </w:rPr>
              <w:t>医疗保障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 xml:space="preserve">经办机构 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</w:rPr>
            </w:pPr>
            <w:r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  <w:t>89367076</w:t>
            </w:r>
          </w:p>
        </w:tc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</w:rPr>
            </w:pPr>
            <w:r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  <w:t>fsybjxz@163.com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>通州区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  <w:lang w:eastAsia="zh-CN"/>
              </w:rPr>
              <w:t>医疗保障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 xml:space="preserve">经办机构 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kern w:val="2"/>
                <w:sz w:val="24"/>
                <w:szCs w:val="24"/>
              </w:rPr>
              <w:t>60532875/60533865</w:t>
            </w:r>
          </w:p>
        </w:tc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>tzybxzdd@bjtzh.gov.cn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>大兴区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  <w:lang w:eastAsia="zh-CN"/>
              </w:rPr>
              <w:t>医疗保障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 xml:space="preserve">经办机构 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>81296681</w:t>
            </w:r>
          </w:p>
        </w:tc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>ybjdgk@bjdx.gov.cn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>昌平区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  <w:lang w:eastAsia="zh-CN"/>
              </w:rPr>
              <w:t>医疗保障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 xml:space="preserve">经办机构 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  <w:lang w:val="en-US" w:eastAsia="zh-CN"/>
              </w:rPr>
              <w:t>69704723</w:t>
            </w:r>
          </w:p>
        </w:tc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>ybzxxygl@bjchp.gov.cn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>顺义区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  <w:lang w:eastAsia="zh-CN"/>
              </w:rPr>
              <w:t>医疗保障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 xml:space="preserve">经办机构 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>81489665</w:t>
            </w:r>
          </w:p>
        </w:tc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>shyxz@bjshy.gov.cn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>密云区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  <w:lang w:eastAsia="zh-CN"/>
              </w:rPr>
              <w:t>医疗保障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 xml:space="preserve">经办机构 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</w:rPr>
            </w:pPr>
            <w:r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  <w:t>89038024</w:t>
            </w:r>
          </w:p>
        </w:tc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>dgk@bjmy.gov.cn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>怀柔区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  <w:lang w:eastAsia="zh-CN"/>
              </w:rPr>
              <w:t>医疗保障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 xml:space="preserve">经办机构 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</w:rPr>
            </w:pPr>
            <w:r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  <w:t>89681681</w:t>
            </w:r>
          </w:p>
        </w:tc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</w:rPr>
            </w:pPr>
            <w:r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  <w:t>hryygl@126.com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>平谷区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  <w:lang w:eastAsia="zh-CN"/>
              </w:rPr>
              <w:t>医疗保障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 xml:space="preserve">经办机构 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</w:rPr>
            </w:pPr>
            <w:r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  <w:t>69982013</w:t>
            </w:r>
          </w:p>
        </w:tc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</w:rPr>
            </w:pPr>
            <w:r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  <w:t>ybjdgk@bjpg.gov.cn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>延庆区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  <w:lang w:eastAsia="zh-CN"/>
              </w:rPr>
              <w:t>医疗保障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 xml:space="preserve">经办机构 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</w:rPr>
            </w:pPr>
            <w:r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  <w:t>69188960</w:t>
            </w:r>
          </w:p>
        </w:tc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</w:rPr>
            </w:pPr>
            <w:r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  <w:t>yqxzdd@sina.com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>开发区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  <w:lang w:eastAsia="zh-CN"/>
              </w:rPr>
              <w:t>医疗保障</w:t>
            </w: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 xml:space="preserve">经办机构 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  <w:lang w:val="en-US" w:eastAsia="zh-CN"/>
              </w:rPr>
              <w:t>86355977</w:t>
            </w:r>
          </w:p>
        </w:tc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/>
                <w:b w:val="0"/>
                <w:snapToGrid/>
                <w:kern w:val="2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/>
                <w:b w:val="0"/>
                <w:snapToGrid/>
                <w:kern w:val="2"/>
                <w:sz w:val="24"/>
                <w:szCs w:val="24"/>
              </w:rPr>
              <w:t>kfqshbxbzzx@126.com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840"/>
      <w:rPr>
        <w:rFonts w:ascii="宋体" w:hAnsi="宋体"/>
        <w:b w:val="0"/>
        <w:snapToGrid/>
        <w:sz w:val="28"/>
        <w:szCs w:val="28"/>
      </w:rPr>
    </w:pPr>
    <w:r>
      <w:rPr>
        <w:b w:val="0"/>
        <w:snapToGrid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b w:val="0"/>
                              <w:snapToGrid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snapToGrid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snapToGrid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snapToGrid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snapToGrid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snapToGrid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NJWO7QAAAABQEAAA8AAAAAAAAAAQAgAAAAOAAAAGRycy9k&#10;b3ducmV2LnhtbFBLAQIUABQAAAAIAIdO4kCJPSxVuwEAAFoDAAAOAAAAAAAAAAEAIAAAADU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b w:val="0"/>
                        <w:snapToGrid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snapToGrid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snapToGrid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snapToGrid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snapToGrid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snapToGrid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b w:val="0"/>
        <w:snapToGrid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FFECD5"/>
    <w:rsid w:val="0FEF0904"/>
    <w:rsid w:val="15EADF48"/>
    <w:rsid w:val="17EB2974"/>
    <w:rsid w:val="1DF78F61"/>
    <w:rsid w:val="1DFF1768"/>
    <w:rsid w:val="1E2A3F44"/>
    <w:rsid w:val="1E5EC3D3"/>
    <w:rsid w:val="1ED7F42C"/>
    <w:rsid w:val="1F9B3BAC"/>
    <w:rsid w:val="1FBE02F6"/>
    <w:rsid w:val="1FF3688A"/>
    <w:rsid w:val="1FFEF4D1"/>
    <w:rsid w:val="1FFF6AEE"/>
    <w:rsid w:val="27AF5866"/>
    <w:rsid w:val="287D770B"/>
    <w:rsid w:val="2F3DB830"/>
    <w:rsid w:val="2FAF2B3A"/>
    <w:rsid w:val="33F654EA"/>
    <w:rsid w:val="33FC807A"/>
    <w:rsid w:val="34FEE194"/>
    <w:rsid w:val="35FFDB3D"/>
    <w:rsid w:val="37F7DBA2"/>
    <w:rsid w:val="3B7BAA6D"/>
    <w:rsid w:val="3BFFE2DD"/>
    <w:rsid w:val="3DFFD08D"/>
    <w:rsid w:val="3FFAE8F6"/>
    <w:rsid w:val="3FFFF1A4"/>
    <w:rsid w:val="44BF23D9"/>
    <w:rsid w:val="4AFD413A"/>
    <w:rsid w:val="4D5F129D"/>
    <w:rsid w:val="4E7DB9FF"/>
    <w:rsid w:val="4FBE6D21"/>
    <w:rsid w:val="4FFF380C"/>
    <w:rsid w:val="51B629E3"/>
    <w:rsid w:val="53FFD2F2"/>
    <w:rsid w:val="53FFD40D"/>
    <w:rsid w:val="567FBEAD"/>
    <w:rsid w:val="57BE7A56"/>
    <w:rsid w:val="57FF2D94"/>
    <w:rsid w:val="5BEC9B4C"/>
    <w:rsid w:val="5BFF88E0"/>
    <w:rsid w:val="5D8EF947"/>
    <w:rsid w:val="5DFCE2C8"/>
    <w:rsid w:val="5EF78131"/>
    <w:rsid w:val="5F5D2BA7"/>
    <w:rsid w:val="5F9D6C2A"/>
    <w:rsid w:val="5FFEBB87"/>
    <w:rsid w:val="61F3FEDE"/>
    <w:rsid w:val="62CD2B3B"/>
    <w:rsid w:val="62F69EF3"/>
    <w:rsid w:val="643F3A2C"/>
    <w:rsid w:val="65DD6610"/>
    <w:rsid w:val="679BDD5D"/>
    <w:rsid w:val="67BEB512"/>
    <w:rsid w:val="687E3C1E"/>
    <w:rsid w:val="6B170922"/>
    <w:rsid w:val="6B2912B3"/>
    <w:rsid w:val="6EB77240"/>
    <w:rsid w:val="6EDE63F6"/>
    <w:rsid w:val="6F79C53D"/>
    <w:rsid w:val="6F7AAF37"/>
    <w:rsid w:val="6FAEFF83"/>
    <w:rsid w:val="6FDB07BD"/>
    <w:rsid w:val="6FF47FEC"/>
    <w:rsid w:val="6FFF6EBA"/>
    <w:rsid w:val="70E7CA64"/>
    <w:rsid w:val="713BF8B8"/>
    <w:rsid w:val="717FB510"/>
    <w:rsid w:val="71F951D1"/>
    <w:rsid w:val="72F7BB38"/>
    <w:rsid w:val="731FC38B"/>
    <w:rsid w:val="737CA1BA"/>
    <w:rsid w:val="74DF0D3F"/>
    <w:rsid w:val="7593313A"/>
    <w:rsid w:val="76BE2364"/>
    <w:rsid w:val="76ECA1C7"/>
    <w:rsid w:val="76FBC2D3"/>
    <w:rsid w:val="775165E4"/>
    <w:rsid w:val="777AD0EE"/>
    <w:rsid w:val="77BF9ABB"/>
    <w:rsid w:val="77DD6C4F"/>
    <w:rsid w:val="77DFA0CC"/>
    <w:rsid w:val="77EDE9A2"/>
    <w:rsid w:val="77EF2401"/>
    <w:rsid w:val="77F7F946"/>
    <w:rsid w:val="79ADD4D7"/>
    <w:rsid w:val="79BB836E"/>
    <w:rsid w:val="7B3DB571"/>
    <w:rsid w:val="7B7BDA5E"/>
    <w:rsid w:val="7BDD3BB5"/>
    <w:rsid w:val="7BEFFEA4"/>
    <w:rsid w:val="7CFFB622"/>
    <w:rsid w:val="7DCCF684"/>
    <w:rsid w:val="7DDBBD00"/>
    <w:rsid w:val="7DDD63D4"/>
    <w:rsid w:val="7DEE8134"/>
    <w:rsid w:val="7DEF685D"/>
    <w:rsid w:val="7DF2CA90"/>
    <w:rsid w:val="7DFF8A7D"/>
    <w:rsid w:val="7DFF9F7E"/>
    <w:rsid w:val="7DFFE965"/>
    <w:rsid w:val="7E3EA5F4"/>
    <w:rsid w:val="7EDFE038"/>
    <w:rsid w:val="7EEFB2E6"/>
    <w:rsid w:val="7EF2ED50"/>
    <w:rsid w:val="7EF51421"/>
    <w:rsid w:val="7F1FD6A5"/>
    <w:rsid w:val="7F5638B4"/>
    <w:rsid w:val="7F5F4086"/>
    <w:rsid w:val="7F6F3752"/>
    <w:rsid w:val="7F7A5705"/>
    <w:rsid w:val="7F7ECB14"/>
    <w:rsid w:val="7FAF822F"/>
    <w:rsid w:val="7FBF83B4"/>
    <w:rsid w:val="7FC5B747"/>
    <w:rsid w:val="7FCF1A1E"/>
    <w:rsid w:val="7FD104FE"/>
    <w:rsid w:val="7FD120D2"/>
    <w:rsid w:val="7FD65B3E"/>
    <w:rsid w:val="7FD754B1"/>
    <w:rsid w:val="7FD7894B"/>
    <w:rsid w:val="7FD7A0DF"/>
    <w:rsid w:val="7FDD81A0"/>
    <w:rsid w:val="7FDF8CA3"/>
    <w:rsid w:val="7FDFF7BA"/>
    <w:rsid w:val="7FE334FC"/>
    <w:rsid w:val="7FE8C528"/>
    <w:rsid w:val="7FEE0071"/>
    <w:rsid w:val="7FF2AEB4"/>
    <w:rsid w:val="7FFB150A"/>
    <w:rsid w:val="7FFEF7DD"/>
    <w:rsid w:val="7FFF66FE"/>
    <w:rsid w:val="8F5DD6E7"/>
    <w:rsid w:val="8F99717E"/>
    <w:rsid w:val="97E8B9CD"/>
    <w:rsid w:val="97FA1EBA"/>
    <w:rsid w:val="98B699F7"/>
    <w:rsid w:val="9CBF9962"/>
    <w:rsid w:val="A369591F"/>
    <w:rsid w:val="A5F3A193"/>
    <w:rsid w:val="A777DB64"/>
    <w:rsid w:val="A7BF7AAF"/>
    <w:rsid w:val="ADAB7667"/>
    <w:rsid w:val="AEFBBB2B"/>
    <w:rsid w:val="AFDF95A0"/>
    <w:rsid w:val="B5E37B7F"/>
    <w:rsid w:val="B9FEE4B1"/>
    <w:rsid w:val="BACE1860"/>
    <w:rsid w:val="BCFA38EB"/>
    <w:rsid w:val="BDE6A268"/>
    <w:rsid w:val="BDE782DB"/>
    <w:rsid w:val="BDFF47A2"/>
    <w:rsid w:val="BDFFECD5"/>
    <w:rsid w:val="BEE32EF6"/>
    <w:rsid w:val="BEFB6FE6"/>
    <w:rsid w:val="BFAB97E4"/>
    <w:rsid w:val="BFBDC9A5"/>
    <w:rsid w:val="BFEBF470"/>
    <w:rsid w:val="C32F9A25"/>
    <w:rsid w:val="C37C16E4"/>
    <w:rsid w:val="C7DFF279"/>
    <w:rsid w:val="C7F7E7FB"/>
    <w:rsid w:val="CFEFC27B"/>
    <w:rsid w:val="D75C8EC4"/>
    <w:rsid w:val="D7DB0FE7"/>
    <w:rsid w:val="D97E1865"/>
    <w:rsid w:val="D9BFA22F"/>
    <w:rsid w:val="DB6BA5D9"/>
    <w:rsid w:val="DBEB3D69"/>
    <w:rsid w:val="DBFB1B26"/>
    <w:rsid w:val="DCBD9EB1"/>
    <w:rsid w:val="DCF0CE50"/>
    <w:rsid w:val="DDDBCFA3"/>
    <w:rsid w:val="DE9F427A"/>
    <w:rsid w:val="DF7D49EC"/>
    <w:rsid w:val="DF7D8083"/>
    <w:rsid w:val="DF9DD503"/>
    <w:rsid w:val="DFBAC340"/>
    <w:rsid w:val="DFBF98E1"/>
    <w:rsid w:val="DFCF7774"/>
    <w:rsid w:val="DFD363A6"/>
    <w:rsid w:val="DFDBD6A8"/>
    <w:rsid w:val="DFEBA22A"/>
    <w:rsid w:val="DFF89DBD"/>
    <w:rsid w:val="E27F8FC8"/>
    <w:rsid w:val="E2FE9E68"/>
    <w:rsid w:val="E57F3DEE"/>
    <w:rsid w:val="E5DF2AE1"/>
    <w:rsid w:val="E7FFF3F7"/>
    <w:rsid w:val="EDE12EDB"/>
    <w:rsid w:val="EDE5F6A5"/>
    <w:rsid w:val="EDF96A28"/>
    <w:rsid w:val="EDFF260B"/>
    <w:rsid w:val="EE751F2C"/>
    <w:rsid w:val="EF1D9BDE"/>
    <w:rsid w:val="EF37F5DB"/>
    <w:rsid w:val="EF5FCCDD"/>
    <w:rsid w:val="EF62E652"/>
    <w:rsid w:val="EF924700"/>
    <w:rsid w:val="EFBDEC0F"/>
    <w:rsid w:val="EFFD5DEE"/>
    <w:rsid w:val="EFFF730E"/>
    <w:rsid w:val="EFFFAAB7"/>
    <w:rsid w:val="F123B2CD"/>
    <w:rsid w:val="F1B9EF2B"/>
    <w:rsid w:val="F34F1CC5"/>
    <w:rsid w:val="F3B6F500"/>
    <w:rsid w:val="F3DF9F5D"/>
    <w:rsid w:val="F3E89E2D"/>
    <w:rsid w:val="F3F58922"/>
    <w:rsid w:val="F3FAD24F"/>
    <w:rsid w:val="F3FFE91F"/>
    <w:rsid w:val="F4EE5745"/>
    <w:rsid w:val="F56D712E"/>
    <w:rsid w:val="F56F0D44"/>
    <w:rsid w:val="F59F9567"/>
    <w:rsid w:val="F5F9C203"/>
    <w:rsid w:val="F67FE2D3"/>
    <w:rsid w:val="F6D339E3"/>
    <w:rsid w:val="F6FB193A"/>
    <w:rsid w:val="F77F9614"/>
    <w:rsid w:val="F78A4FF6"/>
    <w:rsid w:val="F7A7F8EF"/>
    <w:rsid w:val="F7F73CC4"/>
    <w:rsid w:val="F7F756F4"/>
    <w:rsid w:val="F7FB83FB"/>
    <w:rsid w:val="F936C24A"/>
    <w:rsid w:val="F9FDF781"/>
    <w:rsid w:val="FA75C731"/>
    <w:rsid w:val="FA7A21A6"/>
    <w:rsid w:val="FAFBB6A8"/>
    <w:rsid w:val="FB975CE9"/>
    <w:rsid w:val="FBA53174"/>
    <w:rsid w:val="FBABA3A6"/>
    <w:rsid w:val="FBDC0E22"/>
    <w:rsid w:val="FBFD15E8"/>
    <w:rsid w:val="FBFEBE0E"/>
    <w:rsid w:val="FC7F1856"/>
    <w:rsid w:val="FCFE996F"/>
    <w:rsid w:val="FD62B032"/>
    <w:rsid w:val="FDCCA238"/>
    <w:rsid w:val="FDD59E40"/>
    <w:rsid w:val="FDDF558C"/>
    <w:rsid w:val="FDFE87E9"/>
    <w:rsid w:val="FDFFB5F7"/>
    <w:rsid w:val="FDFFFB27"/>
    <w:rsid w:val="FE1D3530"/>
    <w:rsid w:val="FE6C4BD0"/>
    <w:rsid w:val="FE6FEE79"/>
    <w:rsid w:val="FE7F524F"/>
    <w:rsid w:val="FEDCCE06"/>
    <w:rsid w:val="FEE7498C"/>
    <w:rsid w:val="FEFE54D9"/>
    <w:rsid w:val="FF3BEB5D"/>
    <w:rsid w:val="FF3FA0E1"/>
    <w:rsid w:val="FF5ECD1A"/>
    <w:rsid w:val="FF5F0694"/>
    <w:rsid w:val="FF6E6EBF"/>
    <w:rsid w:val="FF7F5F52"/>
    <w:rsid w:val="FF7FC830"/>
    <w:rsid w:val="FF90BF9F"/>
    <w:rsid w:val="FFEA51AE"/>
    <w:rsid w:val="FFF783D5"/>
    <w:rsid w:val="FFFB3585"/>
    <w:rsid w:val="FFFBEAB2"/>
    <w:rsid w:val="FFFC3DDE"/>
    <w:rsid w:val="FFFF3CD6"/>
    <w:rsid w:val="FF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hint="eastAsia" w:ascii="宋体" w:hAnsi="Courier New"/>
      <w:sz w:val="28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2025-03-26T15:59:00Z</dcterms:created>
  <dc:creator>孟楠</dc:creator>
  <cp:lastModifiedBy>孟楠</cp:lastModifiedBy>
  <dcterms:modified xsi:type="dcterms:W3CDTF">2025-03-26T16:00:11Z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