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第十批国家组织药品集中采购江西省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企业信息申报确认函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江西省药品医用耗材集中采购联席会议办公室: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(药品通用名、规格包装)为全国药品集中采购(GY-YD2024-2)中选供应药品，我司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愿意以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第二备供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/残缺规格/基本药物规格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）供应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江西省</w:t>
      </w:r>
      <w:r>
        <w:rPr>
          <w:rFonts w:hint="eastAsia" w:ascii="仿宋_GB2312" w:hAnsi="仿宋_GB2312" w:eastAsia="仿宋_GB2312" w:cs="仿宋_GB2312"/>
          <w:sz w:val="32"/>
          <w:szCs w:val="32"/>
        </w:rPr>
        <w:t>供货并提供相关服务。供应品种及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价格见下表。</w:t>
      </w:r>
    </w:p>
    <w:p>
      <w:pPr>
        <w:pStyle w:val="2"/>
        <w:rPr>
          <w:rFonts w:hint="eastAsia"/>
        </w:rPr>
      </w:pPr>
    </w:p>
    <w:tbl>
      <w:tblPr>
        <w:tblStyle w:val="4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490"/>
        <w:gridCol w:w="1275"/>
        <w:gridCol w:w="1275"/>
        <w:gridCol w:w="1275"/>
        <w:gridCol w:w="805"/>
        <w:gridCol w:w="174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品种序号</w:t>
            </w:r>
          </w:p>
        </w:tc>
        <w:tc>
          <w:tcPr>
            <w:tcW w:w="149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药品通用名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剂型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规格包装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包装方式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计价单位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生产企业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申报价格（元）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3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80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3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80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73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80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备注：在我省供应多个规格包装的，需一并申报，仅选择任一规格包装申报价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ordWrap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生产企业(公章):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wordWrap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日期: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DY4ZWI5NDViMmJmZTI1ZDdlYzgyZDA3YTI3NjcifQ=="/>
  </w:docVars>
  <w:rsids>
    <w:rsidRoot w:val="699B69D3"/>
    <w:rsid w:val="0880179E"/>
    <w:rsid w:val="23D871F9"/>
    <w:rsid w:val="29875A35"/>
    <w:rsid w:val="29CC0CDA"/>
    <w:rsid w:val="57BEED35"/>
    <w:rsid w:val="699B69D3"/>
    <w:rsid w:val="767A05F0"/>
    <w:rsid w:val="7BEF6987"/>
    <w:rsid w:val="DEC76A38"/>
    <w:rsid w:val="ECBF452D"/>
    <w:rsid w:val="F71BE1D1"/>
    <w:rsid w:val="FDFBD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2023-12-05T02:56:00Z</dcterms:created>
  <dc:creator>听闻</dc:creator>
  <cp:lastModifiedBy>jinlinjin</cp:lastModifiedBy>
  <cp:lastPrinted>2025-03-24T11:47:45Z</cp:lastPrinted>
  <dcterms:modified xsi:type="dcterms:W3CDTF">2025-03-24T11:55:23Z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9F1C0EB8626F47FC9C35625E1AEE22BC_11</vt:lpwstr>
  </property>
</Properties>
</file>