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E2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99D2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2025年吉林省公立医院高质量发展</w:t>
      </w:r>
    </w:p>
    <w:p w14:paraId="0C51A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专项资金拟确定建设项目公示名单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6630"/>
      </w:tblGrid>
      <w:tr w14:paraId="421F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155F9A73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黑体" w:eastAsia="黑体" w:cs="Times New Roman"/>
                <w:color w:val="000000"/>
                <w:sz w:val="26"/>
                <w:szCs w:val="26"/>
              </w:rPr>
              <w:t>竞争性评审排名</w:t>
            </w:r>
          </w:p>
        </w:tc>
        <w:tc>
          <w:tcPr>
            <w:tcW w:w="6630" w:type="dxa"/>
            <w:noWrap w:val="0"/>
            <w:vAlign w:val="top"/>
          </w:tcPr>
          <w:p w14:paraId="3F491A58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6"/>
                <w:szCs w:val="26"/>
                <w:lang w:eastAsia="zh-CN"/>
              </w:rPr>
              <w:t>拟确定的</w:t>
            </w:r>
            <w:r>
              <w:rPr>
                <w:rFonts w:ascii="Times New Roman" w:hAnsi="黑体" w:eastAsia="黑体" w:cs="Times New Roman"/>
                <w:color w:val="000000"/>
                <w:sz w:val="26"/>
                <w:szCs w:val="26"/>
              </w:rPr>
              <w:t>三级</w:t>
            </w:r>
            <w:r>
              <w:rPr>
                <w:rFonts w:hint="eastAsia" w:ascii="Times New Roman" w:hAnsi="黑体" w:eastAsia="黑体" w:cs="Times New Roman"/>
                <w:color w:val="000000"/>
                <w:sz w:val="26"/>
                <w:szCs w:val="26"/>
                <w:lang w:eastAsia="zh-CN"/>
              </w:rPr>
              <w:t>公立</w:t>
            </w:r>
            <w:r>
              <w:rPr>
                <w:rFonts w:ascii="Times New Roman" w:hAnsi="黑体" w:eastAsia="黑体" w:cs="Times New Roman"/>
                <w:color w:val="000000"/>
                <w:sz w:val="26"/>
                <w:szCs w:val="26"/>
              </w:rPr>
              <w:t>医院</w:t>
            </w:r>
            <w:r>
              <w:rPr>
                <w:rFonts w:hint="eastAsia" w:ascii="Times New Roman" w:hAnsi="黑体" w:eastAsia="黑体" w:cs="Times New Roman"/>
                <w:color w:val="000000"/>
                <w:sz w:val="26"/>
                <w:szCs w:val="26"/>
                <w:lang w:eastAsia="zh-CN"/>
              </w:rPr>
              <w:t>名称</w:t>
            </w:r>
          </w:p>
        </w:tc>
      </w:tr>
      <w:tr w14:paraId="4F2F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16AE27C2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30" w:type="dxa"/>
            <w:noWrap w:val="0"/>
            <w:vAlign w:val="top"/>
          </w:tcPr>
          <w:p w14:paraId="20E40FCD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长春市中医院</w:t>
            </w:r>
          </w:p>
        </w:tc>
      </w:tr>
      <w:tr w14:paraId="0B95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725ED174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30" w:type="dxa"/>
            <w:noWrap w:val="0"/>
            <w:vAlign w:val="top"/>
          </w:tcPr>
          <w:p w14:paraId="13CB3222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四平市第一人民医院</w:t>
            </w:r>
          </w:p>
        </w:tc>
      </w:tr>
      <w:tr w14:paraId="04661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249741A4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30" w:type="dxa"/>
            <w:noWrap w:val="0"/>
            <w:vAlign w:val="top"/>
          </w:tcPr>
          <w:p w14:paraId="611AC23D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通化市中心医院</w:t>
            </w:r>
          </w:p>
        </w:tc>
      </w:tr>
      <w:tr w14:paraId="1D1B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4E25BFE4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30" w:type="dxa"/>
            <w:noWrap w:val="0"/>
            <w:vAlign w:val="top"/>
          </w:tcPr>
          <w:p w14:paraId="790E7C30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吉林市人民医院</w:t>
            </w:r>
          </w:p>
        </w:tc>
      </w:tr>
      <w:tr w14:paraId="20FD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1F2406F1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30" w:type="dxa"/>
            <w:noWrap w:val="0"/>
            <w:vAlign w:val="top"/>
          </w:tcPr>
          <w:p w14:paraId="1D6D0363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白城市中医院</w:t>
            </w:r>
          </w:p>
        </w:tc>
      </w:tr>
    </w:tbl>
    <w:p w14:paraId="7D2764F5">
      <w:pPr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6658"/>
      </w:tblGrid>
      <w:tr w14:paraId="55A5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130C2D8E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黑体" w:eastAsia="黑体" w:cs="Times New Roman"/>
                <w:color w:val="000000"/>
                <w:sz w:val="26"/>
                <w:szCs w:val="26"/>
              </w:rPr>
              <w:t>竞争性评审排名</w:t>
            </w:r>
          </w:p>
        </w:tc>
        <w:tc>
          <w:tcPr>
            <w:tcW w:w="6658" w:type="dxa"/>
            <w:noWrap w:val="0"/>
            <w:vAlign w:val="top"/>
          </w:tcPr>
          <w:p w14:paraId="66B97D50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000000"/>
                <w:sz w:val="26"/>
                <w:szCs w:val="26"/>
                <w:lang w:eastAsia="zh-CN"/>
              </w:rPr>
              <w:t>拟确定的</w:t>
            </w:r>
            <w:r>
              <w:rPr>
                <w:rFonts w:ascii="Times New Roman" w:hAnsi="黑体" w:eastAsia="黑体" w:cs="Times New Roman"/>
                <w:color w:val="000000"/>
                <w:sz w:val="26"/>
                <w:szCs w:val="26"/>
              </w:rPr>
              <w:t>二级</w:t>
            </w:r>
            <w:r>
              <w:rPr>
                <w:rFonts w:hint="eastAsia" w:ascii="Times New Roman" w:hAnsi="黑体" w:eastAsia="黑体" w:cs="Times New Roman"/>
                <w:color w:val="000000"/>
                <w:sz w:val="26"/>
                <w:szCs w:val="26"/>
                <w:lang w:eastAsia="zh-CN"/>
              </w:rPr>
              <w:t>公立</w:t>
            </w:r>
            <w:r>
              <w:rPr>
                <w:rFonts w:ascii="Times New Roman" w:hAnsi="黑体" w:eastAsia="黑体" w:cs="Times New Roman"/>
                <w:color w:val="000000"/>
                <w:sz w:val="26"/>
                <w:szCs w:val="26"/>
              </w:rPr>
              <w:t>医院</w:t>
            </w:r>
            <w:r>
              <w:rPr>
                <w:rFonts w:hint="eastAsia" w:ascii="Times New Roman" w:hAnsi="黑体" w:eastAsia="黑体" w:cs="Times New Roman"/>
                <w:color w:val="000000"/>
                <w:sz w:val="26"/>
                <w:szCs w:val="26"/>
                <w:lang w:eastAsia="zh-CN"/>
              </w:rPr>
              <w:t>名称</w:t>
            </w:r>
          </w:p>
        </w:tc>
      </w:tr>
      <w:tr w14:paraId="70CA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21A5F52B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58" w:type="dxa"/>
            <w:noWrap w:val="0"/>
            <w:vAlign w:val="top"/>
          </w:tcPr>
          <w:p w14:paraId="0BC6636D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东辽县人民医院</w:t>
            </w:r>
          </w:p>
        </w:tc>
      </w:tr>
      <w:tr w14:paraId="1C20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42D91036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658" w:type="dxa"/>
            <w:noWrap w:val="0"/>
            <w:vAlign w:val="top"/>
          </w:tcPr>
          <w:p w14:paraId="2548D049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龙井市人民医院</w:t>
            </w:r>
          </w:p>
        </w:tc>
      </w:tr>
      <w:tr w14:paraId="5C09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24A00448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658" w:type="dxa"/>
            <w:noWrap w:val="0"/>
            <w:vAlign w:val="top"/>
          </w:tcPr>
          <w:p w14:paraId="5C0566AC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安图县人民医院</w:t>
            </w:r>
          </w:p>
        </w:tc>
      </w:tr>
      <w:tr w14:paraId="2C97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0A0C3029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658" w:type="dxa"/>
            <w:noWrap w:val="0"/>
            <w:vAlign w:val="top"/>
          </w:tcPr>
          <w:p w14:paraId="1587D23A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长春市九台区人民医院</w:t>
            </w:r>
          </w:p>
        </w:tc>
      </w:tr>
      <w:tr w14:paraId="66D1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0752C786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58" w:type="dxa"/>
            <w:noWrap w:val="0"/>
            <w:vAlign w:val="top"/>
          </w:tcPr>
          <w:p w14:paraId="230AC09E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梨树县第一人民医院</w:t>
            </w:r>
          </w:p>
        </w:tc>
      </w:tr>
      <w:tr w14:paraId="5595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vMerge w:val="restart"/>
            <w:noWrap w:val="0"/>
            <w:vAlign w:val="center"/>
          </w:tcPr>
          <w:p w14:paraId="3CDFCD0D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658" w:type="dxa"/>
            <w:noWrap w:val="0"/>
            <w:vAlign w:val="top"/>
          </w:tcPr>
          <w:p w14:paraId="70412344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农安县中医院</w:t>
            </w:r>
          </w:p>
        </w:tc>
      </w:tr>
      <w:tr w14:paraId="72AF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vMerge w:val="continue"/>
            <w:noWrap w:val="0"/>
            <w:vAlign w:val="top"/>
          </w:tcPr>
          <w:p w14:paraId="6B19B31B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6658" w:type="dxa"/>
            <w:noWrap w:val="0"/>
            <w:vAlign w:val="top"/>
          </w:tcPr>
          <w:p w14:paraId="406BC824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长白县人民医院</w:t>
            </w:r>
          </w:p>
        </w:tc>
      </w:tr>
      <w:tr w14:paraId="321A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3766A412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658" w:type="dxa"/>
            <w:noWrap w:val="0"/>
            <w:vAlign w:val="top"/>
          </w:tcPr>
          <w:p w14:paraId="703A4DC1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敦化市医院</w:t>
            </w:r>
          </w:p>
        </w:tc>
      </w:tr>
      <w:tr w14:paraId="16D7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2C6651B8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658" w:type="dxa"/>
            <w:noWrap w:val="0"/>
            <w:vAlign w:val="top"/>
          </w:tcPr>
          <w:p w14:paraId="5920DC90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白山市江源区人民医院</w:t>
            </w:r>
          </w:p>
        </w:tc>
      </w:tr>
      <w:tr w14:paraId="34C9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0AE4DA8B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658" w:type="dxa"/>
            <w:noWrap w:val="0"/>
            <w:vAlign w:val="top"/>
          </w:tcPr>
          <w:p w14:paraId="7DA3470A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伊通满族自治县第一人民医院</w:t>
            </w:r>
          </w:p>
        </w:tc>
      </w:tr>
      <w:tr w14:paraId="3E23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7C2E1CF9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658" w:type="dxa"/>
            <w:noWrap w:val="0"/>
            <w:vAlign w:val="top"/>
          </w:tcPr>
          <w:p w14:paraId="1D512114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蛟河市人民医院</w:t>
            </w:r>
          </w:p>
        </w:tc>
      </w:tr>
      <w:tr w14:paraId="2026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vMerge w:val="restart"/>
            <w:noWrap w:val="0"/>
            <w:vAlign w:val="center"/>
          </w:tcPr>
          <w:p w14:paraId="0A3BCB41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658" w:type="dxa"/>
            <w:noWrap w:val="0"/>
            <w:vAlign w:val="top"/>
          </w:tcPr>
          <w:p w14:paraId="6B9A4CCA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吉林市舒兰精神病医院</w:t>
            </w:r>
          </w:p>
        </w:tc>
      </w:tr>
      <w:tr w14:paraId="0C40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vMerge w:val="continue"/>
            <w:noWrap w:val="0"/>
            <w:vAlign w:val="top"/>
          </w:tcPr>
          <w:p w14:paraId="0B163A1A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6658" w:type="dxa"/>
            <w:noWrap w:val="0"/>
            <w:vAlign w:val="top"/>
          </w:tcPr>
          <w:p w14:paraId="3CE02C5F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长春市第二医院</w:t>
            </w:r>
          </w:p>
        </w:tc>
      </w:tr>
      <w:tr w14:paraId="6141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5CA56468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658" w:type="dxa"/>
            <w:noWrap w:val="0"/>
            <w:vAlign w:val="top"/>
          </w:tcPr>
          <w:p w14:paraId="7FF1B9B0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柳河县中医医院</w:t>
            </w:r>
          </w:p>
        </w:tc>
      </w:tr>
      <w:tr w14:paraId="2B594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441" w:type="dxa"/>
            <w:noWrap w:val="0"/>
            <w:vAlign w:val="top"/>
          </w:tcPr>
          <w:p w14:paraId="754DDEC6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658" w:type="dxa"/>
            <w:noWrap w:val="0"/>
            <w:vAlign w:val="top"/>
          </w:tcPr>
          <w:p w14:paraId="749BB62D">
            <w:pPr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乾安县人民医院</w:t>
            </w:r>
          </w:p>
        </w:tc>
      </w:tr>
    </w:tbl>
    <w:p w14:paraId="17BA7A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70604"/>
    <w:rsid w:val="2EB7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2025-03-19T01:12:00Z</dcterms:created>
  <dc:creator>星河万顷</dc:creator>
  <cp:lastModifiedBy>星河万顷</cp:lastModifiedBy>
  <dcterms:modified xsi:type="dcterms:W3CDTF">2025-03-19T01:12:54Z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A5DA7D23488645B68941FAF8020F0194_11</vt:lpwstr>
  </property>
  <property fmtid="{D5CDD505-2E9C-101B-9397-08002B2CF9AE}" pid="4" name="KSOTemplateDocerSaveRecord">
    <vt:lpwstr>eyJoZGlkIjoiYjk1NzRjY2U1ZGQwZTBjMTc0NzRjMTY0MTc0YjhhODkiLCJ1c2VySWQiOiI2MzgwMTg5MDEifQ==</vt:lpwstr>
  </property>
</Properties>
</file>