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28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 w14:paraId="78909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省级集中采购设备登记表</w:t>
      </w:r>
    </w:p>
    <w:bookmarkEnd w:id="0"/>
    <w:p w14:paraId="53759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采购单位</w:t>
      </w:r>
      <w:r>
        <w:rPr>
          <w:rFonts w:hint="eastAsia" w:ascii="宋体" w:hAnsi="宋体" w:eastAsia="宋体" w:cs="宋体"/>
          <w:sz w:val="32"/>
          <w:szCs w:val="36"/>
        </w:rPr>
        <w:t>名称(盖章):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32"/>
          <w:szCs w:val="36"/>
        </w:rPr>
        <w:t>填报时间：     年   月   日</w:t>
      </w:r>
    </w:p>
    <w:tbl>
      <w:tblPr>
        <w:tblStyle w:val="5"/>
        <w:tblW w:w="135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972"/>
        <w:gridCol w:w="1546"/>
        <w:gridCol w:w="3545"/>
        <w:gridCol w:w="1753"/>
        <w:gridCol w:w="1961"/>
        <w:gridCol w:w="2168"/>
      </w:tblGrid>
      <w:tr w14:paraId="326E6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2BE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FBAD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3"/>
                <w:sz w:val="24"/>
                <w:szCs w:val="24"/>
              </w:rPr>
              <w:t>配置许可设备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4"/>
                <w:szCs w:val="24"/>
              </w:rPr>
              <w:t>名</w:t>
            </w: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96ED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7"/>
                <w:sz w:val="24"/>
                <w:szCs w:val="24"/>
              </w:rPr>
              <w:t>数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4"/>
                <w:szCs w:val="24"/>
              </w:rPr>
              <w:t>量</w:t>
            </w:r>
            <w:r>
              <w:rPr>
                <w:rFonts w:hint="eastAsia" w:eastAsia="宋体" w:cs="Times New Roman"/>
                <w:b/>
                <w:bCs/>
                <w:spacing w:val="9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9"/>
                <w:sz w:val="24"/>
                <w:szCs w:val="24"/>
              </w:rPr>
              <w:t>台/套</w:t>
            </w:r>
            <w:r>
              <w:rPr>
                <w:rFonts w:hint="eastAsia" w:eastAsia="宋体" w:cs="Times New Roman"/>
                <w:b/>
                <w:bCs/>
                <w:spacing w:val="9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407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</w:rPr>
              <w:t>乙类大型医用设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备配置许可证号</w:t>
            </w:r>
          </w:p>
          <w:p w14:paraId="6236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pacing w:val="-9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4"/>
                <w:szCs w:val="24"/>
              </w:rPr>
              <w:t>附许可证复印件</w:t>
            </w:r>
            <w:r>
              <w:rPr>
                <w:rFonts w:hint="eastAsia" w:eastAsia="宋体" w:cs="Times New Roman"/>
                <w:b/>
                <w:bCs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C6C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4"/>
                <w:szCs w:val="24"/>
                <w:lang w:val="en-US" w:eastAsia="zh-CN"/>
              </w:rPr>
              <w:t>进口产品</w:t>
            </w: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15BD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4"/>
                <w:szCs w:val="24"/>
              </w:rPr>
              <w:t>采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4"/>
                <w:szCs w:val="24"/>
              </w:rPr>
              <w:t>购预算</w:t>
            </w:r>
            <w:r>
              <w:rPr>
                <w:rFonts w:hint="eastAsia" w:eastAsia="宋体" w:cs="Times New Roman"/>
                <w:b/>
                <w:bCs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3"/>
                <w:sz w:val="24"/>
                <w:szCs w:val="24"/>
              </w:rPr>
              <w:t>万元</w:t>
            </w:r>
            <w:r>
              <w:rPr>
                <w:rFonts w:hint="eastAsia" w:eastAsia="宋体" w:cs="Times New Roman"/>
                <w:b/>
                <w:bCs/>
                <w:spacing w:val="1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285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4"/>
                <w:szCs w:val="24"/>
              </w:rPr>
              <w:t>同类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1"/>
                <w:sz w:val="24"/>
                <w:szCs w:val="24"/>
              </w:rPr>
              <w:t>已有设备情况</w:t>
            </w:r>
          </w:p>
        </w:tc>
      </w:tr>
      <w:tr w14:paraId="2E20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F206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8C76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B6E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DD6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7A2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DB1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801A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47AB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7E3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F6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60D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68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C671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F52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AD3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9AF7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1A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172E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F4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150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9A9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E050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44D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1697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579D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711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6553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EFD6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16DB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DA2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2475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73C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6D6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D552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CF3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2370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29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6E5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33F9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5EB6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AD0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9D4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66B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825C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2186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6ECD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CF40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CF4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D839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E17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182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63C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454E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75C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73F5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CDC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DDC4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557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97A7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429B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F9C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0DFF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9562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7E07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989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E381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D63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6BD3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7896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ACBA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EE5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D554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AF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8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9A5B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FC8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26B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4C27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3286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14E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B938587">
      <w:pPr>
        <w:snapToGrid w:val="0"/>
        <w:spacing w:line="400" w:lineRule="exact"/>
        <w:ind w:left="0" w:hanging="720" w:hangingChars="3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注：1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．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许可证号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按已获得的配置许可证填写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是否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进口产品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按《关于规范公立医疗机构政府采购进口产品有关事项的通</w:t>
      </w:r>
    </w:p>
    <w:p w14:paraId="65B2D3AD">
      <w:pPr>
        <w:snapToGrid w:val="0"/>
        <w:spacing w:line="400" w:lineRule="exact"/>
        <w:ind w:left="0" w:leftChars="0" w:firstLine="840" w:firstLineChars="35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知》（皖财购〔2022〕365号）要求</w:t>
      </w:r>
      <w:r>
        <w:rPr>
          <w:rFonts w:hint="default" w:ascii="Times New Roman" w:hAnsi="Times New Roman" w:eastAsia="宋体" w:cs="Times New Roman"/>
          <w:sz w:val="24"/>
          <w:szCs w:val="24"/>
        </w:rPr>
        <w:t>填写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并提供进口产品采购审批通过证明材料（如：徽采云系统截图）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 w14:paraId="099A2165">
      <w:pPr>
        <w:numPr>
          <w:ilvl w:val="0"/>
          <w:numId w:val="0"/>
        </w:numPr>
        <w:snapToGrid w:val="0"/>
        <w:spacing w:line="400" w:lineRule="exact"/>
        <w:ind w:firstLine="480" w:firstLineChars="200"/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．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同类已有设备情况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栏简要填写本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sz w:val="24"/>
          <w:szCs w:val="24"/>
        </w:rPr>
        <w:t>单位目前在用的同类医用设备信息，包括：型号、数量、厂家、购置时间。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1B"/>
    <w:rsid w:val="0059171B"/>
    <w:rsid w:val="0DDC62CA"/>
    <w:rsid w:val="42FC6F83"/>
    <w:rsid w:val="5F9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2025-03-11T07:20:00Z</dcterms:created>
  <dc:creator>Susie</dc:creator>
  <cp:lastModifiedBy>Susie</cp:lastModifiedBy>
  <dcterms:modified xsi:type="dcterms:W3CDTF">2025-03-11T07:20:50Z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8747DF0BDD4742B9B3730806AF476053_11</vt:lpwstr>
  </property>
  <property fmtid="{D5CDD505-2E9C-101B-9397-08002B2CF9AE}" pid="4" name="KSOTemplateDocerSaveRecord">
    <vt:lpwstr>eyJoZGlkIjoiNWE5Mjc4MjI0MDY2NTU0NmY5YzM0YTU3NmM5Zjc5Y2UiLCJ1c2VySWQiOiIxMjMyOTAyODM4In0=</vt:lpwstr>
  </property>
</Properties>
</file>