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17" w:rsidRPr="00432BFB" w:rsidRDefault="000C53FE" w:rsidP="00E44917">
      <w:pPr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修订说明</w:t>
      </w:r>
    </w:p>
    <w:p w:rsidR="007C4632" w:rsidRDefault="007C4632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7C4632" w:rsidRDefault="007C4632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</w:p>
    <w:p w:rsidR="00064915" w:rsidRPr="00064915" w:rsidRDefault="007C4632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本品</w:t>
      </w:r>
      <w:r>
        <w:rPr>
          <w:rFonts w:ascii="Times New Roman" w:eastAsia="宋体" w:hAnsi="Times New Roman" w:cs="Times New Roman"/>
          <w:sz w:val="21"/>
          <w:szCs w:val="21"/>
        </w:rPr>
        <w:t>的水分项未明确采用第一法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还是</w:t>
      </w:r>
      <w:r>
        <w:rPr>
          <w:rFonts w:ascii="Times New Roman" w:eastAsia="宋体" w:hAnsi="Times New Roman" w:cs="Times New Roman"/>
          <w:sz w:val="21"/>
          <w:szCs w:val="21"/>
        </w:rPr>
        <w:t>第一法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现予以明确。</w:t>
      </w:r>
    </w:p>
    <w:p w:rsidR="002B7C72" w:rsidRPr="00781411" w:rsidRDefault="002B7C72" w:rsidP="002B7C72">
      <w:pPr>
        <w:autoSpaceDE w:val="0"/>
        <w:autoSpaceDN w:val="0"/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</w:p>
    <w:sectPr w:rsidR="002B7C72" w:rsidRPr="0078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31" w:rsidRDefault="00302A31" w:rsidP="00C144A2">
      <w:pPr>
        <w:spacing w:after="0"/>
      </w:pPr>
      <w:r>
        <w:separator/>
      </w:r>
    </w:p>
  </w:endnote>
  <w:endnote w:type="continuationSeparator" w:id="0">
    <w:p w:rsidR="00302A31" w:rsidRDefault="00302A31" w:rsidP="00C14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31" w:rsidRDefault="00302A31" w:rsidP="00C144A2">
      <w:pPr>
        <w:spacing w:after="0"/>
      </w:pPr>
      <w:r>
        <w:separator/>
      </w:r>
    </w:p>
  </w:footnote>
  <w:footnote w:type="continuationSeparator" w:id="0">
    <w:p w:rsidR="00302A31" w:rsidRDefault="00302A31" w:rsidP="00C144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A"/>
    <w:rsid w:val="00010C47"/>
    <w:rsid w:val="00064915"/>
    <w:rsid w:val="000673B7"/>
    <w:rsid w:val="000C53FE"/>
    <w:rsid w:val="000E212B"/>
    <w:rsid w:val="00141984"/>
    <w:rsid w:val="00147224"/>
    <w:rsid w:val="001C4586"/>
    <w:rsid w:val="002B6E1A"/>
    <w:rsid w:val="002B7C72"/>
    <w:rsid w:val="002E65FD"/>
    <w:rsid w:val="00302A31"/>
    <w:rsid w:val="00356B81"/>
    <w:rsid w:val="003671D8"/>
    <w:rsid w:val="00386477"/>
    <w:rsid w:val="00397DC5"/>
    <w:rsid w:val="00456317"/>
    <w:rsid w:val="00457C8F"/>
    <w:rsid w:val="00474D9B"/>
    <w:rsid w:val="004B0B85"/>
    <w:rsid w:val="004B15EF"/>
    <w:rsid w:val="004D4918"/>
    <w:rsid w:val="00543491"/>
    <w:rsid w:val="00562B7B"/>
    <w:rsid w:val="005B5C4D"/>
    <w:rsid w:val="005E7932"/>
    <w:rsid w:val="00611542"/>
    <w:rsid w:val="00652E20"/>
    <w:rsid w:val="006D5747"/>
    <w:rsid w:val="0075792E"/>
    <w:rsid w:val="007813D1"/>
    <w:rsid w:val="00781411"/>
    <w:rsid w:val="0078645C"/>
    <w:rsid w:val="007C4632"/>
    <w:rsid w:val="007E23E9"/>
    <w:rsid w:val="00835AA6"/>
    <w:rsid w:val="008D15A8"/>
    <w:rsid w:val="00A41382"/>
    <w:rsid w:val="00A93A48"/>
    <w:rsid w:val="00A976D9"/>
    <w:rsid w:val="00B31A67"/>
    <w:rsid w:val="00B52C32"/>
    <w:rsid w:val="00BD30DB"/>
    <w:rsid w:val="00C144A2"/>
    <w:rsid w:val="00DE39E6"/>
    <w:rsid w:val="00E04083"/>
    <w:rsid w:val="00E13B1E"/>
    <w:rsid w:val="00E36047"/>
    <w:rsid w:val="00E44917"/>
    <w:rsid w:val="00E8022B"/>
    <w:rsid w:val="00FD2402"/>
    <w:rsid w:val="00FE1057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76DFA"/>
  <w15:chartTrackingRefBased/>
  <w15:docId w15:val="{D68E2DB9-2BE6-4AB2-B982-3B49BF1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4A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4A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岳瑞齐</dc:creator>
  <cp:keywords/>
  <dc:description/>
  <cp:lastModifiedBy>岳瑞齐</cp:lastModifiedBy>
  <cp:revision>17</cp:revision>
  <cp:lastPrinted>2021-04-30T03:20:00Z</cp:lastPrinted>
  <dcterms:created xsi:type="dcterms:W3CDTF">2023-10-24T02:55:00Z</dcterms:created>
  <dcterms:modified xsi:type="dcterms:W3CDTF">2024-09-12T02:14:00Z</dcterms:modified>
</cp:coreProperties>
</file>