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ind w:left="0" w:leftChars="0" w:right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申报事项： GAP基地自评价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受理编号：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黑龙江省中药材 GAP 基地自评价申报书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申报单位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(盖章):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申报评价品种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基地面积(亩) 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基地位置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申报负责人 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  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55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 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32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4" w:type="default"/>
          <w:headerReference r:id="rId3" w:type="even"/>
          <w:footerReference r:id="rId5" w:type="even"/>
          <w:footnotePr>
            <w:numFmt w:val="decimalHalfWidth"/>
          </w:footnotePr>
          <w:endnotePr>
            <w:numFmt w:val="chineseCounting"/>
          </w:endnotePr>
          <w:pgSz w:w="11905" w:h="16837"/>
          <w:pgMar w:top="2098" w:right="1474" w:bottom="1984" w:left="1587" w:header="850" w:footer="1474" w:gutter="0"/>
          <w:pgNumType w:fmt="numberInDash"/>
          <w:cols w:space="720" w:num="1"/>
          <w:rtlGutter w:val="0"/>
          <w:docGrid w:type="linesAndChars" w:linePitch="579" w:charSpace="-856"/>
        </w:sectPr>
      </w:pPr>
    </w:p>
    <w:p>
      <w:pPr>
        <w:spacing w:before="260" w:line="222" w:lineRule="auto"/>
        <w:ind w:left="644"/>
        <w:outlineLvl w:val="0"/>
        <w:rPr>
          <w:rFonts w:hint="default" w:ascii="Times New Roman Regular" w:hAnsi="Times New Roman Regular" w:eastAsia="黑体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b/>
          <w:bCs/>
          <w:spacing w:val="3"/>
          <w:sz w:val="30"/>
          <w:szCs w:val="30"/>
        </w:rPr>
        <w:t>申报资料提交要求</w:t>
      </w:r>
    </w:p>
    <w:p>
      <w:pPr>
        <w:spacing w:before="261" w:line="376" w:lineRule="auto"/>
        <w:ind w:right="89" w:firstLine="749"/>
        <w:jc w:val="both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pacing w:val="10"/>
          <w:sz w:val="30"/>
          <w:szCs w:val="30"/>
        </w:rPr>
        <w:t xml:space="preserve">(一)申报资料的撰写整理应当规范、完整，应真实客观整 </w:t>
      </w:r>
      <w:r>
        <w:rPr>
          <w:rFonts w:hint="default" w:ascii="Times New Roman Regular" w:hAnsi="Times New Roman Regular" w:eastAsia="仿宋" w:cs="Times New Roman Regular"/>
          <w:spacing w:val="4"/>
          <w:sz w:val="30"/>
          <w:szCs w:val="30"/>
        </w:rPr>
        <w:t>理数据及技术参数。文字应使用中文简化字，术语、符号等应使</w:t>
      </w:r>
    </w:p>
    <w:p>
      <w:pPr>
        <w:spacing w:line="222" w:lineRule="auto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pacing w:val="-1"/>
          <w:sz w:val="30"/>
          <w:szCs w:val="30"/>
        </w:rPr>
        <w:t>用标准的规范化用语。</w:t>
      </w:r>
    </w:p>
    <w:p>
      <w:pPr>
        <w:spacing w:before="264" w:line="382" w:lineRule="auto"/>
        <w:ind w:right="71" w:firstLine="749"/>
        <w:jc w:val="both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pacing w:val="11"/>
          <w:sz w:val="30"/>
          <w:szCs w:val="30"/>
        </w:rPr>
        <w:t>(二)申报单位提交纸质版申报资料，所有纸质资料一式四</w:t>
      </w:r>
      <w:r>
        <w:rPr>
          <w:rFonts w:hint="default" w:ascii="Times New Roman Regular" w:hAnsi="Times New Roman Regular" w:eastAsia="仿宋" w:cs="Times New Roman Regular"/>
          <w:spacing w:val="2"/>
          <w:sz w:val="30"/>
          <w:szCs w:val="30"/>
        </w:rPr>
        <w:t xml:space="preserve"> </w:t>
      </w:r>
      <w:r>
        <w:rPr>
          <w:rFonts w:hint="default" w:ascii="Times New Roman Regular" w:hAnsi="Times New Roman Regular" w:eastAsia="仿宋" w:cs="Times New Roman Regular"/>
          <w:spacing w:val="13"/>
          <w:sz w:val="30"/>
          <w:szCs w:val="30"/>
        </w:rPr>
        <w:t>份，装订成册，正本一份，副本三份，同时提交</w:t>
      </w:r>
      <w:r>
        <w:rPr>
          <w:rFonts w:hint="default" w:ascii="Times New Roman Regular" w:hAnsi="Times New Roman Regular" w:eastAsia="Times New Roman" w:cs="Times New Roman Regular"/>
          <w:sz w:val="30"/>
          <w:szCs w:val="30"/>
        </w:rPr>
        <w:t>PDF</w:t>
      </w:r>
      <w:r>
        <w:rPr>
          <w:rFonts w:hint="default" w:ascii="Times New Roman Regular" w:hAnsi="Times New Roman Regular" w:eastAsia="仿宋" w:cs="Times New Roman Regular"/>
          <w:spacing w:val="13"/>
          <w:sz w:val="30"/>
          <w:szCs w:val="30"/>
        </w:rPr>
        <w:t>版电子材</w:t>
      </w:r>
      <w:r>
        <w:rPr>
          <w:rFonts w:hint="default" w:ascii="Times New Roman Regular" w:hAnsi="Times New Roman Regular" w:eastAsia="仿宋" w:cs="Times New Roman Regular"/>
          <w:spacing w:val="-6"/>
          <w:sz w:val="30"/>
          <w:szCs w:val="30"/>
        </w:rPr>
        <w:t>料。</w:t>
      </w:r>
    </w:p>
    <w:p>
      <w:pPr>
        <w:pStyle w:val="7"/>
        <w:spacing w:before="263" w:line="376" w:lineRule="auto"/>
        <w:ind w:firstLine="749"/>
        <w:jc w:val="both"/>
        <w:rPr>
          <w:rFonts w:hint="default" w:ascii="Times New Roman Regular" w:hAnsi="Times New Roman Regular" w:eastAsia="仿宋" w:cs="Times New Roman Regular"/>
          <w:sz w:val="30"/>
          <w:szCs w:val="30"/>
        </w:rPr>
      </w:pPr>
      <w:r>
        <w:rPr>
          <w:rFonts w:hint="default" w:ascii="Times New Roman Regular" w:hAnsi="Times New Roman Regular" w:eastAsia="仿宋" w:cs="Times New Roman Regular"/>
          <w:spacing w:val="15"/>
          <w:sz w:val="30"/>
          <w:szCs w:val="30"/>
        </w:rPr>
        <w:t>(三)申报书以及其他申报资料，应采用</w:t>
      </w:r>
      <w:r>
        <w:rPr>
          <w:rFonts w:hint="default" w:ascii="Times New Roman Regular" w:hAnsi="Times New Roman Regular" w:cs="Times New Roman Regular"/>
          <w:spacing w:val="15"/>
          <w:sz w:val="30"/>
          <w:szCs w:val="30"/>
        </w:rPr>
        <w:t>A4</w:t>
      </w:r>
      <w:r>
        <w:rPr>
          <w:rFonts w:hint="default" w:ascii="Times New Roman Regular" w:hAnsi="Times New Roman Regular" w:eastAsia="仿宋" w:cs="Times New Roman Regular"/>
          <w:spacing w:val="15"/>
          <w:sz w:val="30"/>
          <w:szCs w:val="30"/>
        </w:rPr>
        <w:t>纸张打印或复</w:t>
      </w:r>
      <w:r>
        <w:rPr>
          <w:rFonts w:hint="default" w:ascii="Times New Roman Regular" w:hAnsi="Times New Roman Regular" w:eastAsia="仿宋" w:cs="Times New Roman Regular"/>
          <w:spacing w:val="8"/>
          <w:sz w:val="30"/>
          <w:szCs w:val="30"/>
        </w:rPr>
        <w:t>印，字号一般采用简体中文4号，申报资料以资料项目为单</w:t>
      </w:r>
      <w:r>
        <w:rPr>
          <w:rFonts w:hint="default" w:ascii="Times New Roman Regular" w:hAnsi="Times New Roman Regular" w:eastAsia="仿宋" w:cs="Times New Roman Regular"/>
          <w:spacing w:val="7"/>
          <w:sz w:val="30"/>
          <w:szCs w:val="30"/>
        </w:rPr>
        <w:t>位加</w:t>
      </w:r>
      <w:r>
        <w:rPr>
          <w:rFonts w:hint="default" w:ascii="Times New Roman Regular" w:hAnsi="Times New Roman Regular" w:eastAsia="仿宋" w:cs="Times New Roman Regular"/>
          <w:spacing w:val="-3"/>
          <w:sz w:val="30"/>
          <w:szCs w:val="30"/>
        </w:rPr>
        <w:t>盖骑缝章，并在该项资料首页加盖公章。每一项资料须附</w:t>
      </w:r>
      <w:r>
        <w:rPr>
          <w:rFonts w:hint="default" w:ascii="Times New Roman Regular" w:hAnsi="Times New Roman Regular" w:eastAsia="仿宋" w:cs="Times New Roman Regular"/>
          <w:spacing w:val="-4"/>
          <w:sz w:val="30"/>
          <w:szCs w:val="30"/>
        </w:rPr>
        <w:t>有封面，</w:t>
      </w:r>
      <w:r>
        <w:rPr>
          <w:rFonts w:hint="default" w:ascii="Times New Roman Regular" w:hAnsi="Times New Roman Regular" w:eastAsia="仿宋" w:cs="Times New Roman Regular"/>
          <w:spacing w:val="-1"/>
          <w:sz w:val="30"/>
          <w:szCs w:val="30"/>
        </w:rPr>
        <w:t>封面内容应完整准确。</w:t>
      </w:r>
    </w:p>
    <w:p>
      <w:pPr>
        <w:spacing w:line="222" w:lineRule="auto"/>
        <w:rPr>
          <w:rFonts w:hint="default" w:ascii="Times New Roman Regular" w:hAnsi="Times New Roman Regular" w:eastAsia="仿宋" w:cs="Times New Roman Regular"/>
          <w:sz w:val="30"/>
          <w:szCs w:val="30"/>
        </w:rPr>
        <w:sectPr>
          <w:footerReference r:id="rId6" w:type="default"/>
          <w:pgSz w:w="11900" w:h="16820"/>
          <w:pgMar w:top="2098" w:right="1474" w:bottom="1984" w:left="1587" w:header="0" w:footer="1701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一、申报基地基本情况</w:t>
      </w:r>
    </w:p>
    <w:tbl>
      <w:tblPr>
        <w:tblStyle w:val="36"/>
        <w:tblW w:w="10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499"/>
        <w:gridCol w:w="949"/>
        <w:gridCol w:w="630"/>
        <w:gridCol w:w="819"/>
        <w:gridCol w:w="989"/>
        <w:gridCol w:w="75"/>
        <w:gridCol w:w="1455"/>
        <w:gridCol w:w="568"/>
        <w:gridCol w:w="62"/>
        <w:gridCol w:w="87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76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8336" w:type="dxa"/>
            <w:gridSpan w:val="11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6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单位类型</w:t>
            </w:r>
          </w:p>
        </w:tc>
        <w:tc>
          <w:tcPr>
            <w:tcW w:w="3886" w:type="dxa"/>
            <w:gridSpan w:val="5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农业企业口    工业企业口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 xml:space="preserve">合作社口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其他口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组织机构代码/统一社会信用代码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76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通讯地址</w:t>
            </w:r>
          </w:p>
        </w:tc>
        <w:tc>
          <w:tcPr>
            <w:tcW w:w="8336" w:type="dxa"/>
            <w:gridSpan w:val="11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6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注册所在地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邮编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217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职工总数( 人 )</w:t>
            </w:r>
          </w:p>
        </w:tc>
        <w:tc>
          <w:tcPr>
            <w:tcW w:w="4598" w:type="dxa"/>
            <w:gridSpan w:val="7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其中专科以上人员( 人 )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技术人员( 人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主要责任人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学历/专业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工作年限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是否参加过GAP培训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企业负责人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生产管理负责人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质量管理负责人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基地建设情况及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规模</w:t>
            </w: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药材品种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基原物种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基地面积 (亩)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基地地理位置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26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中药材生产基地建设方式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采收方式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申报基地基本情况简介</w:t>
            </w:r>
          </w:p>
        </w:tc>
        <w:tc>
          <w:tcPr>
            <w:tcW w:w="7837" w:type="dxa"/>
            <w:gridSpan w:val="10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0" w:h="16820"/>
          <w:pgMar w:top="2098" w:right="1474" w:bottom="1984" w:left="1587" w:header="0" w:footer="1701" w:gutter="0"/>
          <w:pgNumType w:fmt="numberInDash"/>
          <w:cols w:space="720" w:num="1"/>
          <w:rtlGutter w:val="0"/>
          <w:docGrid w:type="lines" w:linePitch="318" w:charSpace="0"/>
        </w:sect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二、机构与人员</w:t>
      </w:r>
    </w:p>
    <w:tbl>
      <w:tblPr>
        <w:tblStyle w:val="36"/>
        <w:tblW w:w="9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(1)生产和质量管理部门建设情况，岗位职责相对应资质的生产和质量管理人员情况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  <w:jc w:val="center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(2)人员培训情况，包含培训计划、培训记录、效果评价等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1" w:hRule="atLeast"/>
          <w:jc w:val="center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7" w:type="default"/>
          <w:pgSz w:w="11900" w:h="16820"/>
          <w:pgMar w:top="1440" w:right="1474" w:bottom="1440" w:left="1587" w:header="0" w:footer="1134" w:gutter="0"/>
          <w:pgNumType w:fmt="numberInDash"/>
          <w:cols w:space="720" w:num="1"/>
          <w:rtlGutter w:val="0"/>
          <w:docGrid w:type="lines" w:linePitch="316" w:charSpace="0"/>
        </w:sect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三、基地选址</w:t>
      </w:r>
    </w:p>
    <w:tbl>
      <w:tblPr>
        <w:tblStyle w:val="36"/>
        <w:tblpPr w:leftFromText="180" w:rightFromText="180" w:vertAnchor="text" w:horzAnchor="page" w:tblpXSpec="center" w:tblpY="132"/>
        <w:tblOverlap w:val="never"/>
        <w:tblW w:w="9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(1)生产基地所在行政区域及地理位置，建设时间、规模及历程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(2)基地气候、土壤及相关环境条件，选址的依据与环评情况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 、设施、设备与工具</w:t>
      </w:r>
    </w:p>
    <w:tbl>
      <w:tblPr>
        <w:tblStyle w:val="36"/>
        <w:tblW w:w="9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种植或者养殖设施、产地加工设施、中药材贮存仓库、包装设施及水电道路等配套设施建设情况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 w:hRule="atLeast"/>
          <w:jc w:val="center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五、种子种苗或其它繁殖材料</w:t>
      </w:r>
    </w:p>
    <w:tbl>
      <w:tblPr>
        <w:tblStyle w:val="36"/>
        <w:tblW w:w="9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94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种子种苗或其它繁殖材料质量保障情况概述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994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六、种植与养殖</w:t>
      </w:r>
    </w:p>
    <w:tbl>
      <w:tblPr>
        <w:tblStyle w:val="36"/>
        <w:tblW w:w="99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中药材种植(养殖)开展情况概述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6" w:hRule="atLeast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七、采收与产地加工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6"/>
        <w:tblW w:w="99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(1)基地药材采收管理情况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996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8" w:type="default"/>
          <w:pgSz w:w="11900" w:h="16820"/>
          <w:pgMar w:top="1457" w:right="825" w:bottom="1440" w:left="1085" w:header="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36"/>
        <w:tblW w:w="995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5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(2)基地药材产地加工管理情况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995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5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(3)企业近三年来生产规模、药材产量及销售额，取得的经济、社会、生态效益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995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八、包装、放行与储运</w:t>
      </w:r>
    </w:p>
    <w:tbl>
      <w:tblPr>
        <w:tblStyle w:val="36"/>
        <w:tblpPr w:leftFromText="180" w:rightFromText="180" w:vertAnchor="text" w:horzAnchor="page" w:tblpX="1011" w:tblpY="133"/>
        <w:tblOverlap w:val="never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包装、放行与储运管理情况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9960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9" w:type="default"/>
          <w:pgSz w:w="11900" w:h="16820"/>
          <w:pgMar w:top="1213" w:right="914" w:bottom="896" w:left="1014" w:header="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九、质量管理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6"/>
        <w:tblW w:w="99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5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(1)文件建立情况，包括管理制度、标准、技术规程、记录、标准操作规程、预防措施制定等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0" w:hRule="atLeast"/>
        </w:trPr>
        <w:tc>
          <w:tcPr>
            <w:tcW w:w="995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5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(2)中药材生产质量追溯体系建立情况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 w:hRule="atLeast"/>
        </w:trPr>
        <w:tc>
          <w:tcPr>
            <w:tcW w:w="9959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10" w:type="default"/>
          <w:pgSz w:w="11900" w:h="16820"/>
          <w:pgMar w:top="1162" w:right="835" w:bottom="947" w:left="1095" w:header="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十、申报主体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法人签名及申报资料初审情况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left="0" w:leftChars="0" w:right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36"/>
        <w:tblW w:w="90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9085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申报基地：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法定代表人(签名):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(单位盖章)</w:t>
            </w:r>
          </w:p>
          <w:p>
            <w:pPr>
              <w:pStyle w:val="2"/>
              <w:numPr>
                <w:numId w:val="0"/>
              </w:numPr>
              <w:ind w:firstLine="640" w:firstLineChars="200"/>
              <w:jc w:val="righ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 月   日</w:t>
            </w:r>
          </w:p>
          <w:p>
            <w:pPr>
              <w:pStyle w:val="2"/>
              <w:numPr>
                <w:numId w:val="0"/>
              </w:numPr>
              <w:ind w:firstLine="640" w:firstLineChars="200"/>
              <w:jc w:val="righ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2"/>
              <w:numPr>
                <w:numId w:val="0"/>
              </w:numPr>
              <w:ind w:firstLine="640" w:firstLineChars="200"/>
              <w:jc w:val="righ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8" w:hRule="atLeast"/>
          <w:jc w:val="center"/>
        </w:trPr>
        <w:tc>
          <w:tcPr>
            <w:tcW w:w="9085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2.申报主体：</w:t>
            </w:r>
            <w:bookmarkStart w:id="0" w:name="_GoBack"/>
            <w:bookmarkEnd w:id="0"/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法定代表人(签名):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center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(单位盖章)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right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085" w:type="dxa"/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申报资料初审情况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085" w:type="dxa"/>
            <w:tcBorders>
              <w:bottom w:val="nil"/>
            </w:tcBorders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(1)申报资料完善与否：较完善口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085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需要完善口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1" w:hRule="atLeast"/>
          <w:jc w:val="center"/>
        </w:trPr>
        <w:tc>
          <w:tcPr>
            <w:tcW w:w="9085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(2)需要补充的材料清单(逐条列出):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9085" w:type="dxa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审查人员(签名):             审查日期：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9085" w:type="dxa"/>
            <w:tcBorders>
              <w:top w:val="nil"/>
            </w:tcBorders>
            <w:vAlign w:val="top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640" w:firstLineChars="200"/>
              <w:jc w:val="both"/>
              <w:textAlignment w:val="baseline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审查单位(盖章)</w:t>
            </w:r>
          </w:p>
        </w:tc>
      </w:tr>
    </w:tbl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ind w:right="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1417" w:right="1587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7" w:header="850" w:footer="1304" w:gutter="0"/>
      <w:pgNumType w:fmt="numberInDash"/>
      <w:cols w:space="720" w:num="1"/>
      <w:rtlGutter w:val="0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tUyEMkBAACZAwAADgAAAGRycy9lMm9Eb2MueG1srVPNjtMwEL4j8Q6W&#10;79TZC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W1TI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OiSLy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- 14 -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I8/8gBAACZ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029A0ljlsc+Pnnj/OvP+ff38nb&#10;LE8foMas24B5aXjvB1ya2Q/ozKwHFW3+Ih+CcRT3dBFXDomI/Gi1XK0qDAmMzRfEZ/fPQ4T0QXpL&#10;stHQiNMrovLjJ0hj6pySqzl/o40pEzTuPwdiZg/LvY89ZisNu2EitPPtCfn0OPiGOtxzSsxHh7rm&#10;HZmNOBu72TiEqPddWaJcD8K7Q8ImSm+5wgg7FcaJFXbTduWV+Pdesu7/qM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CPP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idowControl w:val="0"/>
      <w:wordWrap w:val="0"/>
      <w:adjustRightInd/>
      <w:snapToGrid w:val="0"/>
      <w:spacing w:line="600" w:lineRule="exact"/>
      <w:ind w:right="0"/>
      <w:jc w:val="right"/>
      <w:textAlignment w:val="auto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Quad Arrow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- 27 -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73fJA7sBAACb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- 27 -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idowControl w:val="0"/>
      <w:wordWrap/>
      <w:adjustRightInd/>
      <w:snapToGrid w:val="0"/>
      <w:spacing w:line="600" w:lineRule="exact"/>
      <w:ind w:firstLine="0" w:firstLineChars="0"/>
      <w:textAlignment w:val="auto"/>
      <w:rPr>
        <w:rFonts w:ascii="宋体" w:hAnsi="宋体"/>
        <w:sz w:val="28"/>
        <w:szCs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Quad Arrow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1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Ev1q3vQEAAJs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158"/>
  <w:displayHorizontalDrawingGridEvery w:val="0"/>
  <w:displayVerticalDrawingGridEvery w:val="2"/>
  <w:doNotShadeFormData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E3MGZkMDg0NGU4MGNlNWI0ZTAyNzRhOTYyMjgifQ=="/>
    <w:docVar w:name="KGWebUrl" w:val="http://117.157.16.180:8999/seeyon/officeservlet"/>
    <w:docVar w:name="KSO_WPS_MARK_KEY" w:val="80975018-ab59-4bfe-b5a0-0bf4e77edf20"/>
  </w:docVars>
  <w:rsids>
    <w:rsidRoot w:val="4B7745D2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6AA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4B3C"/>
    <w:rsid w:val="0012547D"/>
    <w:rsid w:val="00127850"/>
    <w:rsid w:val="00130BA5"/>
    <w:rsid w:val="00131972"/>
    <w:rsid w:val="00132EC1"/>
    <w:rsid w:val="0013335E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0B49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A73"/>
    <w:rsid w:val="00204E15"/>
    <w:rsid w:val="002050D7"/>
    <w:rsid w:val="00205956"/>
    <w:rsid w:val="002061A5"/>
    <w:rsid w:val="00206F47"/>
    <w:rsid w:val="00206F5F"/>
    <w:rsid w:val="00207425"/>
    <w:rsid w:val="00207436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8700E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38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648A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381"/>
    <w:rsid w:val="009E2ECB"/>
    <w:rsid w:val="009E4875"/>
    <w:rsid w:val="009E6182"/>
    <w:rsid w:val="009E6543"/>
    <w:rsid w:val="009E664C"/>
    <w:rsid w:val="009E6E28"/>
    <w:rsid w:val="009E7021"/>
    <w:rsid w:val="009E747C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2758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88A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83B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5D18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B72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3CE7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163D"/>
    <w:rsid w:val="00FC3166"/>
    <w:rsid w:val="00FC37A8"/>
    <w:rsid w:val="00FC45D9"/>
    <w:rsid w:val="00FC4603"/>
    <w:rsid w:val="00FC4AD6"/>
    <w:rsid w:val="00FC5180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2641160"/>
    <w:rsid w:val="03705FB7"/>
    <w:rsid w:val="049727D9"/>
    <w:rsid w:val="056A06AE"/>
    <w:rsid w:val="05AD01E8"/>
    <w:rsid w:val="0ACB3061"/>
    <w:rsid w:val="0C8923D5"/>
    <w:rsid w:val="17222F2A"/>
    <w:rsid w:val="1A5F5B6B"/>
    <w:rsid w:val="1AFF0660"/>
    <w:rsid w:val="1B400F15"/>
    <w:rsid w:val="22053D74"/>
    <w:rsid w:val="22790669"/>
    <w:rsid w:val="240F09D1"/>
    <w:rsid w:val="25332CAD"/>
    <w:rsid w:val="29896073"/>
    <w:rsid w:val="2A312E5E"/>
    <w:rsid w:val="2E3B6172"/>
    <w:rsid w:val="30494D9E"/>
    <w:rsid w:val="31096351"/>
    <w:rsid w:val="33640D78"/>
    <w:rsid w:val="343A031D"/>
    <w:rsid w:val="34962A6D"/>
    <w:rsid w:val="3A6323CB"/>
    <w:rsid w:val="3AAC6A79"/>
    <w:rsid w:val="424B4DFC"/>
    <w:rsid w:val="42BC6BEC"/>
    <w:rsid w:val="443C1F5D"/>
    <w:rsid w:val="4AD66E4B"/>
    <w:rsid w:val="4B321630"/>
    <w:rsid w:val="4B7745D2"/>
    <w:rsid w:val="4BA256C1"/>
    <w:rsid w:val="524159C3"/>
    <w:rsid w:val="52BE65AD"/>
    <w:rsid w:val="563B1D78"/>
    <w:rsid w:val="5AA55D59"/>
    <w:rsid w:val="5BD25804"/>
    <w:rsid w:val="5C2B44DA"/>
    <w:rsid w:val="5FBE7897"/>
    <w:rsid w:val="600A5041"/>
    <w:rsid w:val="61442BC4"/>
    <w:rsid w:val="6359723B"/>
    <w:rsid w:val="69A63533"/>
    <w:rsid w:val="69D2247C"/>
    <w:rsid w:val="6B9E5844"/>
    <w:rsid w:val="6CDD54BF"/>
    <w:rsid w:val="6E961583"/>
    <w:rsid w:val="71B02296"/>
    <w:rsid w:val="72930418"/>
    <w:rsid w:val="74A56ECE"/>
    <w:rsid w:val="76BC5DCF"/>
    <w:rsid w:val="76C54549"/>
    <w:rsid w:val="7CF706FF"/>
    <w:rsid w:val="7E9A6916"/>
    <w:rsid w:val="7EDD3564"/>
    <w:rsid w:val="7F3F5322"/>
    <w:rsid w:val="7FD64E51"/>
    <w:rsid w:val="B4D74D68"/>
    <w:rsid w:val="CB9BFBD9"/>
    <w:rsid w:val="DBD73161"/>
    <w:rsid w:val="EDEDF6F7"/>
    <w:rsid w:val="FED9B31F"/>
    <w:rsid w:val="FEF608DD"/>
    <w:rsid w:val="FFEF199D"/>
    <w:rsid w:val="FFF3B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rFonts w:ascii="Arial" w:hAnsi="Arial" w:eastAsia="穝灿砰"/>
      <w:sz w:val="32"/>
    </w:rPr>
  </w:style>
  <w:style w:type="paragraph" w:styleId="5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</w:pPr>
    <w:rPr>
      <w:rFonts w:ascii="Times New Roman" w:hAnsi="Times New Roman"/>
      <w:sz w:val="28"/>
    </w:rPr>
  </w:style>
  <w:style w:type="paragraph" w:styleId="6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穝灿砰"/>
    </w:rPr>
  </w:style>
  <w:style w:type="character" w:default="1" w:styleId="21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Body Text"/>
    <w:basedOn w:val="1"/>
    <w:qFormat/>
    <w:uiPriority w:val="0"/>
    <w:rPr>
      <w:rFonts w:ascii="宋体" w:hAnsi="宋体" w:eastAsia="宋体" w:cs="宋体"/>
      <w:sz w:val="46"/>
      <w:szCs w:val="46"/>
    </w:rPr>
  </w:style>
  <w:style w:type="paragraph" w:styleId="8">
    <w:name w:val="Block Text"/>
    <w:basedOn w:val="1"/>
    <w:qFormat/>
    <w:uiPriority w:val="0"/>
    <w:pPr>
      <w:spacing w:after="120"/>
      <w:ind w:left="1440" w:leftChars="700" w:right="700" w:rightChars="700"/>
    </w:pPr>
    <w:rPr>
      <w:rFonts w:ascii="Times New Roman" w:hAnsi="Times New Roman" w:eastAsia="宋体" w:cs="Times New Roman"/>
      <w:szCs w:val="20"/>
    </w:rPr>
  </w:style>
  <w:style w:type="paragraph" w:styleId="9">
    <w:name w:val="toc 3"/>
    <w:basedOn w:val="1"/>
    <w:next w:val="1"/>
    <w:qFormat/>
    <w:uiPriority w:val="0"/>
    <w:pPr>
      <w:spacing w:line="305" w:lineRule="auto"/>
    </w:pPr>
  </w:style>
  <w:style w:type="paragraph" w:styleId="10">
    <w:name w:val="Plain Text"/>
    <w:basedOn w:val="1"/>
    <w:qFormat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6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7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8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24">
    <w:name w:val="文章附标题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25">
    <w:name w:val=" Char Char Char Char1 Char Char Char Char Char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6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paragraph" w:customStyle="1" w:styleId="27">
    <w:name w:val="目录标题"/>
    <w:basedOn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8">
    <w:name w:val="p0"/>
    <w:basedOn w:val="1"/>
    <w:qFormat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paragraph" w:customStyle="1" w:styleId="29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30">
    <w:name w:val=" Char Char Char Char Char Char Char Char1 Char Char Char Char Char Char Char Char Char Char Char Char Char Char Char Char"/>
    <w:basedOn w:val="1"/>
    <w:qFormat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31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3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34">
    <w:name w:val="ca-21"/>
    <w:qFormat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  <w:style w:type="character" w:customStyle="1" w:styleId="35">
    <w:name w:val="页脚 Char"/>
    <w:link w:val="13"/>
    <w:qFormat/>
    <w:uiPriority w:val="99"/>
    <w:rPr>
      <w:kern w:val="2"/>
      <w:sz w:val="18"/>
      <w:szCs w:val="18"/>
    </w:rPr>
  </w:style>
  <w:style w:type="table" w:customStyle="1" w:styleId="3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1" Type="http://schemas.openxmlformats.org/officeDocument/2006/relationships/header" Target="header2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11</Pages>
  <Words>995</Words>
  <Characters>1030</Characters>
  <Lines>1</Lines>
  <Paragraphs>1</Paragraphs>
  <TotalTime>6</TotalTime>
  <ScaleCrop>false</ScaleCrop>
  <LinksUpToDate>false</LinksUpToDate>
  <CharactersWithSpaces>1265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2017-06-18T20:00:00Z</dcterms:created>
  <dc:creator>微软用户</dc:creator>
  <cp:lastModifiedBy>孙大威</cp:lastModifiedBy>
  <cp:lastPrinted>2017-03-29T00:24:00Z</cp:lastPrinted>
  <dcterms:modified xsi:type="dcterms:W3CDTF">2024-08-15T08:03:10Z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CAB3807922D141D991174247D0C05BFB_13</vt:lpwstr>
  </property>
</Properties>
</file>