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D3C872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hint="eastAsia" w:ascii="黑体" w:hAnsi="??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??" w:eastAsia="黑体" w:cs="Times New Roman"/>
          <w:kern w:val="0"/>
          <w:sz w:val="32"/>
          <w:szCs w:val="32"/>
          <w:shd w:val="clear" w:color="auto" w:fill="FFFFFF"/>
          <w:lang w:val="en-US" w:eastAsia="zh-CN" w:bidi="ar-SA"/>
        </w:rPr>
        <w:t>附件5</w:t>
      </w:r>
    </w:p>
    <w:p w14:paraId="6901F60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Style w:val="9"/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eastAsia="zh-CN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val="en-US" w:eastAsia="zh-CN"/>
        </w:rPr>
        <w:t>创新人才</w:t>
      </w:r>
      <w:r>
        <w:rPr>
          <w:rStyle w:val="9"/>
          <w:rFonts w:hint="eastAsia" w:ascii="方正小标宋简体" w:hAnsi="方正小标宋简体" w:eastAsia="方正小标宋简体" w:cs="方正小标宋简体"/>
          <w:b w:val="0"/>
          <w:color w:val="000000"/>
          <w:sz w:val="36"/>
          <w:szCs w:val="36"/>
          <w:lang w:eastAsia="zh-CN"/>
        </w:rPr>
        <w:t>申报名额分配表</w:t>
      </w:r>
    </w:p>
    <w:tbl>
      <w:tblPr>
        <w:tblStyle w:val="7"/>
        <w:tblW w:w="82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2"/>
        <w:gridCol w:w="3310"/>
      </w:tblGrid>
      <w:tr w14:paraId="503EF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38A101A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单</w:t>
            </w:r>
            <w:r>
              <w:rPr>
                <w:rStyle w:val="10"/>
                <w:rFonts w:hAnsi="宋体"/>
                <w:lang w:val="en-US" w:eastAsia="zh-CN" w:bidi="ar"/>
              </w:rPr>
              <w:t xml:space="preserve">  位</w:t>
            </w:r>
          </w:p>
        </w:tc>
        <w:tc>
          <w:tcPr>
            <w:tcW w:w="3310" w:type="dxa"/>
            <w:vAlign w:val="top"/>
          </w:tcPr>
          <w:p w14:paraId="587F4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人才申报数量（项）</w:t>
            </w:r>
          </w:p>
        </w:tc>
      </w:tr>
      <w:tr w14:paraId="2AAFE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001DF25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西安市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（含省中西医结合医院）</w:t>
            </w:r>
          </w:p>
        </w:tc>
        <w:tc>
          <w:tcPr>
            <w:tcW w:w="3310" w:type="dxa"/>
            <w:vAlign w:val="top"/>
          </w:tcPr>
          <w:p w14:paraId="2D06EBE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443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4C34EC1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宝鸡市</w:t>
            </w:r>
          </w:p>
        </w:tc>
        <w:tc>
          <w:tcPr>
            <w:tcW w:w="3310" w:type="dxa"/>
            <w:vAlign w:val="top"/>
          </w:tcPr>
          <w:p w14:paraId="07D24BE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1457D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64A985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咸阳市</w:t>
            </w:r>
          </w:p>
        </w:tc>
        <w:tc>
          <w:tcPr>
            <w:tcW w:w="3310" w:type="dxa"/>
            <w:vAlign w:val="top"/>
          </w:tcPr>
          <w:p w14:paraId="3A8038B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CDC7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7268BA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渭南市</w:t>
            </w:r>
          </w:p>
        </w:tc>
        <w:tc>
          <w:tcPr>
            <w:tcW w:w="3310" w:type="dxa"/>
            <w:vAlign w:val="top"/>
          </w:tcPr>
          <w:p w14:paraId="6C1530F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4436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6F373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商洛市</w:t>
            </w:r>
          </w:p>
        </w:tc>
        <w:tc>
          <w:tcPr>
            <w:tcW w:w="3310" w:type="dxa"/>
            <w:vAlign w:val="top"/>
          </w:tcPr>
          <w:p w14:paraId="7E7093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0F2A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60C5C3F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铜川市</w:t>
            </w:r>
          </w:p>
        </w:tc>
        <w:tc>
          <w:tcPr>
            <w:tcW w:w="3310" w:type="dxa"/>
            <w:vAlign w:val="top"/>
          </w:tcPr>
          <w:p w14:paraId="0496A8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BD1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4CDB36E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汉中市</w:t>
            </w:r>
          </w:p>
        </w:tc>
        <w:tc>
          <w:tcPr>
            <w:tcW w:w="3310" w:type="dxa"/>
            <w:vAlign w:val="top"/>
          </w:tcPr>
          <w:p w14:paraId="05070D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22990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1578DA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安康市</w:t>
            </w:r>
          </w:p>
        </w:tc>
        <w:tc>
          <w:tcPr>
            <w:tcW w:w="3310" w:type="dxa"/>
            <w:vAlign w:val="top"/>
          </w:tcPr>
          <w:p w14:paraId="7951D57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7B0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3874EB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榆林市</w:t>
            </w:r>
          </w:p>
        </w:tc>
        <w:tc>
          <w:tcPr>
            <w:tcW w:w="3310" w:type="dxa"/>
            <w:vAlign w:val="top"/>
          </w:tcPr>
          <w:p w14:paraId="2D99237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0AC0A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457798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延安市</w:t>
            </w:r>
          </w:p>
        </w:tc>
        <w:tc>
          <w:tcPr>
            <w:tcW w:w="3310" w:type="dxa"/>
            <w:vAlign w:val="top"/>
          </w:tcPr>
          <w:p w14:paraId="0EB7AF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74F74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00852B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0"/>
                <w:szCs w:val="30"/>
                <w:vertAlign w:val="baseli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陕西中医药大学及附属医院</w:t>
            </w:r>
          </w:p>
        </w:tc>
        <w:tc>
          <w:tcPr>
            <w:tcW w:w="3310" w:type="dxa"/>
            <w:vAlign w:val="top"/>
          </w:tcPr>
          <w:p w14:paraId="0B2C384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</w:tr>
      <w:tr w14:paraId="0A88F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033933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省中医药研究院 省中医医院</w:t>
            </w:r>
          </w:p>
        </w:tc>
        <w:tc>
          <w:tcPr>
            <w:tcW w:w="3310" w:type="dxa"/>
            <w:vAlign w:val="top"/>
          </w:tcPr>
          <w:p w14:paraId="099F69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</w:tr>
      <w:tr w14:paraId="28F25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22D98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西安中医脑病医院</w:t>
            </w:r>
          </w:p>
        </w:tc>
        <w:tc>
          <w:tcPr>
            <w:tcW w:w="3310" w:type="dxa"/>
            <w:vAlign w:val="top"/>
          </w:tcPr>
          <w:p w14:paraId="3E78698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425756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3D7084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陕西省人民医院</w:t>
            </w:r>
          </w:p>
        </w:tc>
        <w:tc>
          <w:tcPr>
            <w:tcW w:w="3310" w:type="dxa"/>
            <w:vAlign w:val="top"/>
          </w:tcPr>
          <w:p w14:paraId="071743A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3541C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5F62A1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pacing w:val="-32"/>
                <w:sz w:val="30"/>
                <w:szCs w:val="30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空军军医大学及附属医院</w:t>
            </w:r>
          </w:p>
        </w:tc>
        <w:tc>
          <w:tcPr>
            <w:tcW w:w="3310" w:type="dxa"/>
            <w:vAlign w:val="top"/>
          </w:tcPr>
          <w:p w14:paraId="78ED9A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</w:tr>
      <w:tr w14:paraId="1E73B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50E611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pacing w:val="-32"/>
                <w:sz w:val="30"/>
                <w:szCs w:val="30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3310" w:type="dxa"/>
            <w:vAlign w:val="top"/>
          </w:tcPr>
          <w:p w14:paraId="707B89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6145A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shd w:val="clear" w:color="auto" w:fill="auto"/>
            <w:vAlign w:val="top"/>
          </w:tcPr>
          <w:p w14:paraId="13E6F7D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HAnsi" w:cstheme="minorBidi"/>
                <w:spacing w:val="-3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西安交通大学第一附属医院</w:t>
            </w:r>
          </w:p>
        </w:tc>
        <w:tc>
          <w:tcPr>
            <w:tcW w:w="3310" w:type="dxa"/>
            <w:shd w:val="clear" w:color="auto" w:fill="auto"/>
            <w:vAlign w:val="top"/>
          </w:tcPr>
          <w:p w14:paraId="28BA77D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6B6B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shd w:val="clear" w:color="auto" w:fill="auto"/>
            <w:vAlign w:val="top"/>
          </w:tcPr>
          <w:p w14:paraId="3C6C0C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HAnsi" w:cstheme="minorBidi"/>
                <w:spacing w:val="-3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西安交通大学第二附属医院</w:t>
            </w:r>
          </w:p>
        </w:tc>
        <w:tc>
          <w:tcPr>
            <w:tcW w:w="3310" w:type="dxa"/>
            <w:shd w:val="clear" w:color="auto" w:fill="auto"/>
            <w:vAlign w:val="top"/>
          </w:tcPr>
          <w:p w14:paraId="791CEB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eastAsia="仿宋_GB2312" w:hAnsiTheme="minorHAnsi" w:cstheme="minorBidi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</w:tr>
      <w:tr w14:paraId="51FE2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326C89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国家中医药传承创新中心</w:t>
            </w:r>
          </w:p>
        </w:tc>
        <w:tc>
          <w:tcPr>
            <w:tcW w:w="3310" w:type="dxa"/>
            <w:vAlign w:val="top"/>
          </w:tcPr>
          <w:p w14:paraId="774E4B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039F8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54E2AC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西北大学</w:t>
            </w:r>
          </w:p>
        </w:tc>
        <w:tc>
          <w:tcPr>
            <w:tcW w:w="3310" w:type="dxa"/>
            <w:vAlign w:val="top"/>
          </w:tcPr>
          <w:p w14:paraId="682AE8C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</w:tr>
      <w:tr w14:paraId="44D50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3D469B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其他单位</w:t>
            </w:r>
          </w:p>
        </w:tc>
        <w:tc>
          <w:tcPr>
            <w:tcW w:w="3310" w:type="dxa"/>
            <w:vAlign w:val="top"/>
          </w:tcPr>
          <w:p w14:paraId="33B326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</w:tr>
      <w:tr w14:paraId="2F8EB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4942" w:type="dxa"/>
            <w:vAlign w:val="top"/>
          </w:tcPr>
          <w:p w14:paraId="3A6C30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合计</w:t>
            </w:r>
          </w:p>
        </w:tc>
        <w:tc>
          <w:tcPr>
            <w:tcW w:w="3310" w:type="dxa"/>
            <w:vAlign w:val="top"/>
          </w:tcPr>
          <w:p w14:paraId="3CC448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</w:tr>
    </w:tbl>
    <w:p w14:paraId="2E8EFDEB"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F3142B">
    <w:pPr>
      <w:pStyle w:val="4"/>
      <w:tabs>
        <w:tab w:val="clear" w:pos="8306"/>
      </w:tabs>
    </w:pPr>
    <w:r>
      <w:rPr>
        <w:rFonts w:hint="eastAsia"/>
      </w:rPr>
      <w:tab/>
    </w: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2ZTk4NTRhNjVhNjFlZjgzYjY4Y2NkMWE5YjQyZWMifQ=="/>
  </w:docVars>
  <w:rsids>
    <w:rsidRoot w:val="00000000"/>
    <w:rsid w:val="05E535C8"/>
    <w:rsid w:val="12AE1164"/>
    <w:rsid w:val="14506E37"/>
    <w:rsid w:val="21972924"/>
    <w:rsid w:val="268225EA"/>
    <w:rsid w:val="3DC73685"/>
    <w:rsid w:val="46EA5F85"/>
    <w:rsid w:val="55740E47"/>
    <w:rsid w:val="71244346"/>
    <w:rsid w:val="76D1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spacing w:beforeLines="50" w:afterLines="50" w:line="360" w:lineRule="auto"/>
      <w:ind w:firstLine="480" w:firstLineChars="200"/>
    </w:pPr>
    <w:rPr>
      <w:rFonts w:ascii="Calibri" w:hAnsi="Calibri" w:eastAsia="宋体" w:cs="Times New Roman"/>
      <w:kern w:val="2"/>
      <w:sz w:val="24"/>
      <w:szCs w:val="22"/>
      <w:lang w:val="en-US" w:eastAsia="zh-CN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font11"/>
    <w:basedOn w:val="8"/>
    <w:uiPriority w:val="0"/>
    <w:rPr>
      <w:rFonts w:hint="eastAsia" w:ascii="仿宋_GB2312" w:eastAsia="仿宋_GB2312" w:cs="仿宋_GB2312"/>
      <w:b/>
      <w:bCs/>
      <w:color w:val="000000"/>
      <w:sz w:val="30"/>
      <w:szCs w:val="3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191</Characters>
  <Lines>0</Lines>
  <Paragraphs>0</Paragraphs>
  <TotalTime>2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2023-01-03T03:34:00Z</dcterms:created>
  <dc:creator>ZhangXin</dc:creator>
  <cp:lastModifiedBy>lovE.²º¹0-</cp:lastModifiedBy>
  <cp:lastPrinted>2024-09-06T09:21:00Z</cp:lastPrinted>
  <dcterms:modified xsi:type="dcterms:W3CDTF">2024-09-09T07:24:29Z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6E024368BC734386A9EAA46807716404_12</vt:lpwstr>
  </property>
</Properties>
</file>