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委托研究课题申报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表</w:t>
      </w:r>
    </w:p>
    <w:p>
      <w:pPr>
        <w:snapToGrid w:val="0"/>
        <w:spacing w:line="360" w:lineRule="auto"/>
        <w:jc w:val="center"/>
        <w:rPr>
          <w:rFonts w:hint="eastAsia"/>
          <w:sz w:val="24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</w:t>
      </w:r>
      <w:r>
        <w:rPr>
          <w:rFonts w:hint="eastAsia"/>
          <w:sz w:val="24"/>
          <w:lang w:eastAsia="zh-CN"/>
        </w:rPr>
        <w:t>申报时间：</w:t>
      </w:r>
      <w:r>
        <w:rPr>
          <w:rFonts w:hint="eastAsia"/>
          <w:sz w:val="24"/>
          <w:lang w:val="en-US" w:eastAsia="zh-CN"/>
        </w:rPr>
        <w:t>2024</w:t>
      </w:r>
      <w:bookmarkStart w:id="0" w:name="_GoBack"/>
      <w:bookmarkEnd w:id="0"/>
      <w:r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lang w:eastAsia="zh-CN"/>
        </w:rPr>
        <w:t>日</w:t>
      </w:r>
    </w:p>
    <w:tbl>
      <w:tblPr>
        <w:tblStyle w:val="7"/>
        <w:tblW w:w="86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5"/>
        <w:gridCol w:w="1230"/>
        <w:gridCol w:w="1538"/>
        <w:gridCol w:w="1440"/>
        <w:gridCol w:w="1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065" w:type="dxa"/>
          </w:tcPr>
          <w:p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>
            <w:pPr>
              <w:snapToGrid w:val="0"/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151" w:type="dxa"/>
            <w:gridSpan w:val="5"/>
          </w:tcPr>
          <w:p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  <w:jc w:val="center"/>
        </w:trPr>
        <w:tc>
          <w:tcPr>
            <w:tcW w:w="8671" w:type="dxa"/>
            <w:gridSpan w:val="6"/>
          </w:tcPr>
          <w:p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一、研究的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思路、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内容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和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方法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（尽可能详尽）</w:t>
            </w:r>
          </w:p>
        </w:tc>
      </w:tr>
    </w:tbl>
    <w:p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7"/>
        <w:tblW w:w="907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9" w:hRule="atLeast"/>
          <w:jc w:val="center"/>
        </w:trPr>
        <w:tc>
          <w:tcPr>
            <w:tcW w:w="9072" w:type="dxa"/>
          </w:tcPr>
          <w:p>
            <w:pPr>
              <w:snapToGrid w:val="0"/>
              <w:spacing w:line="360" w:lineRule="auto"/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二、预期成果</w:t>
            </w:r>
          </w:p>
          <w:p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480" w:lineRule="exact"/>
              <w:ind w:left="120" w:right="40" w:firstLine="570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三、经费预算</w:t>
            </w:r>
          </w:p>
          <w:tbl>
            <w:tblPr>
              <w:tblStyle w:val="8"/>
              <w:tblpPr w:leftFromText="180" w:rightFromText="180" w:vertAnchor="text" w:horzAnchor="page" w:tblpX="-15" w:tblpY="450"/>
              <w:tblOverlap w:val="never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项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金额（元）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四、进度安排</w:t>
            </w: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五、课题组成员</w:t>
            </w:r>
          </w:p>
          <w:tbl>
            <w:tblPr>
              <w:tblStyle w:val="8"/>
              <w:tblW w:w="9185" w:type="dxa"/>
              <w:jc w:val="center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6"/>
              <w:gridCol w:w="3987"/>
              <w:gridCol w:w="306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姓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名</w:t>
                  </w: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单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位</w:t>
                  </w: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职务或职称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</w:tbl>
    <w:p>
      <w:pPr>
        <w:snapToGrid w:val="0"/>
        <w:spacing w:beforeLines="5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6"/>
      </w:rPr>
    </w:pP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in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14</w: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337FF1C7"/>
    <w:rsid w:val="3D7F9C3E"/>
    <w:rsid w:val="3EEB4BD7"/>
    <w:rsid w:val="3F663B6E"/>
    <w:rsid w:val="3FEF5558"/>
    <w:rsid w:val="3FFFC658"/>
    <w:rsid w:val="43F57470"/>
    <w:rsid w:val="490F9B06"/>
    <w:rsid w:val="4BEE2029"/>
    <w:rsid w:val="4BF34460"/>
    <w:rsid w:val="4E2A961C"/>
    <w:rsid w:val="4FFD7EC0"/>
    <w:rsid w:val="57D5E4AF"/>
    <w:rsid w:val="5FE96CE9"/>
    <w:rsid w:val="5FF51AB8"/>
    <w:rsid w:val="67BE697E"/>
    <w:rsid w:val="6BF759E0"/>
    <w:rsid w:val="6F9E6E67"/>
    <w:rsid w:val="73BB3BB6"/>
    <w:rsid w:val="75FF163A"/>
    <w:rsid w:val="765F8717"/>
    <w:rsid w:val="79B794C5"/>
    <w:rsid w:val="7FFF465E"/>
    <w:rsid w:val="A17F4BCE"/>
    <w:rsid w:val="B76FAA5A"/>
    <w:rsid w:val="B771B2AF"/>
    <w:rsid w:val="BFDA2277"/>
    <w:rsid w:val="BFFF672D"/>
    <w:rsid w:val="DF7E51F6"/>
    <w:rsid w:val="E3B6CB00"/>
    <w:rsid w:val="E7F3C041"/>
    <w:rsid w:val="EFB78F2C"/>
    <w:rsid w:val="F4FB4E95"/>
    <w:rsid w:val="F73F7B1E"/>
    <w:rsid w:val="F74FCA96"/>
    <w:rsid w:val="F77FC966"/>
    <w:rsid w:val="FBDE3A78"/>
    <w:rsid w:val="FC39BDA4"/>
    <w:rsid w:val="FF6F3FA3"/>
    <w:rsid w:val="FF96A267"/>
    <w:rsid w:val="FFF3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163</Words>
  <Characters>931</Characters>
  <Lines>7</Lines>
  <Paragraphs>2</Paragraphs>
  <TotalTime>1</TotalTime>
  <ScaleCrop>false</ScaleCrop>
  <LinksUpToDate>false</LinksUpToDate>
  <CharactersWithSpaces>1092</CharactersWithSpaces>
  <Application>WPS Office_10.8.0.7115_F1E327BC-269C-435d-A152-05C5408002CA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2019-02-20T10:15:00Z</dcterms:created>
  <dc:creator>袁淏</dc:creator>
  <cp:lastModifiedBy>user</cp:lastModifiedBy>
  <cp:lastPrinted>2020-07-13T02:23:00Z</cp:lastPrinted>
  <dcterms:modified xsi:type="dcterms:W3CDTF">2024-04-02T14:51:26Z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2052-10.8.0.7115</vt:lpwstr>
  </property>
</Properties>
</file>