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年度吉林省中医药科技项目申报名额</w:t>
      </w:r>
    </w:p>
    <w:tbl>
      <w:tblPr>
        <w:tblStyle w:val="5"/>
        <w:tblW w:w="81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35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单位/地区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资助项目名额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长春中医药大学附属医院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长春中医药大学附属第三临床医院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吉林省中医药科学院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吉林省人民医院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吉林医药学院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北华大学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北华大学附属医院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吉林省肿瘤医院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吉林农业科技学院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通化师范学院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其他中省直单位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每单位限报2项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延边州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辽源市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通化市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白山市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松原市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梅河口市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2+2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其他地区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每地区限报2项</w:t>
            </w:r>
          </w:p>
        </w:tc>
      </w:tr>
    </w:tbl>
    <w:p>
      <w:pPr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注：为支持长辽梅通白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延</w:t>
      </w:r>
      <w:r>
        <w:rPr>
          <w:rFonts w:hint="eastAsia" w:ascii="仿宋_GB2312" w:hAnsi="仿宋" w:eastAsia="仿宋_GB2312"/>
          <w:sz w:val="24"/>
          <w:szCs w:val="24"/>
        </w:rPr>
        <w:t>地区中医药科技工作，每地区分别在去年立项数1.5倍的基础上额外增加2个名额。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自筹经费项目不限名额。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163"/>
    <w:rsid w:val="00025AB8"/>
    <w:rsid w:val="000819EE"/>
    <w:rsid w:val="000B4DEA"/>
    <w:rsid w:val="000B6C5F"/>
    <w:rsid w:val="0012788B"/>
    <w:rsid w:val="001439A9"/>
    <w:rsid w:val="00143D14"/>
    <w:rsid w:val="001D6857"/>
    <w:rsid w:val="00273913"/>
    <w:rsid w:val="002F042F"/>
    <w:rsid w:val="002F4BE1"/>
    <w:rsid w:val="00375D3E"/>
    <w:rsid w:val="00396058"/>
    <w:rsid w:val="003A1088"/>
    <w:rsid w:val="003B3A3A"/>
    <w:rsid w:val="003D5DBC"/>
    <w:rsid w:val="00417A47"/>
    <w:rsid w:val="00442883"/>
    <w:rsid w:val="0045387D"/>
    <w:rsid w:val="00486BEF"/>
    <w:rsid w:val="00487918"/>
    <w:rsid w:val="004E135B"/>
    <w:rsid w:val="005B62C8"/>
    <w:rsid w:val="005C2FF9"/>
    <w:rsid w:val="005D0829"/>
    <w:rsid w:val="00601662"/>
    <w:rsid w:val="00634ACD"/>
    <w:rsid w:val="00643298"/>
    <w:rsid w:val="0067632A"/>
    <w:rsid w:val="00687997"/>
    <w:rsid w:val="006D662F"/>
    <w:rsid w:val="00755F00"/>
    <w:rsid w:val="00806EDB"/>
    <w:rsid w:val="00824163"/>
    <w:rsid w:val="00895613"/>
    <w:rsid w:val="008D7DE9"/>
    <w:rsid w:val="00990CB0"/>
    <w:rsid w:val="009E16E8"/>
    <w:rsid w:val="00A17EF4"/>
    <w:rsid w:val="00A21BEE"/>
    <w:rsid w:val="00A56C94"/>
    <w:rsid w:val="00A779A6"/>
    <w:rsid w:val="00AB6E36"/>
    <w:rsid w:val="00B052DB"/>
    <w:rsid w:val="00B150D1"/>
    <w:rsid w:val="00B30F1E"/>
    <w:rsid w:val="00B36B0C"/>
    <w:rsid w:val="00BE79A5"/>
    <w:rsid w:val="00C711CB"/>
    <w:rsid w:val="00CA7EDD"/>
    <w:rsid w:val="00CE7390"/>
    <w:rsid w:val="00D21284"/>
    <w:rsid w:val="00D22D58"/>
    <w:rsid w:val="00D53D42"/>
    <w:rsid w:val="00E43BB4"/>
    <w:rsid w:val="00E62559"/>
    <w:rsid w:val="00E8067D"/>
    <w:rsid w:val="00EE1742"/>
    <w:rsid w:val="00EF68F8"/>
    <w:rsid w:val="00F458D0"/>
    <w:rsid w:val="00F927B7"/>
    <w:rsid w:val="00FF66C2"/>
    <w:rsid w:val="31F461D9"/>
    <w:rsid w:val="339A66E6"/>
    <w:rsid w:val="3BDFDA4D"/>
    <w:rsid w:val="7E09FBF9"/>
    <w:rsid w:val="7E9B589A"/>
    <w:rsid w:val="7FBF2528"/>
    <w:rsid w:val="9ECCE1C7"/>
    <w:rsid w:val="B3694AE4"/>
    <w:rsid w:val="DBBF5514"/>
    <w:rsid w:val="E5FF21C2"/>
    <w:rsid w:val="FF5E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23</TotalTime>
  <ScaleCrop>false</ScaleCrop>
  <LinksUpToDate>false</LinksUpToDate>
  <CharactersWithSpaces>409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2018-01-18T01:36:00Z</dcterms:created>
  <dc:creator>123</dc:creator>
  <cp:lastModifiedBy>user</cp:lastModifiedBy>
  <cp:lastPrinted>2020-10-31T07:58:00Z</cp:lastPrinted>
  <dcterms:modified xsi:type="dcterms:W3CDTF">2023-11-07T10:00:22Z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