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54" w:rsidRPr="008165AF" w:rsidRDefault="00F92754" w:rsidP="00F92754">
      <w:pPr>
        <w:jc w:val="left"/>
        <w:rPr>
          <w:rFonts w:ascii="黑体" w:eastAsia="黑体" w:hAnsi="黑体" w:cs="方正仿宋_GBK"/>
          <w:szCs w:val="32"/>
        </w:rPr>
      </w:pPr>
      <w:r w:rsidRPr="008165AF">
        <w:rPr>
          <w:rFonts w:ascii="黑体" w:eastAsia="黑体" w:hAnsi="黑体" w:cs="方正仿宋_GBK" w:hint="eastAsia"/>
          <w:szCs w:val="32"/>
        </w:rPr>
        <w:t>附件4</w:t>
      </w:r>
    </w:p>
    <w:p w:rsidR="00F92754" w:rsidRDefault="00F92754" w:rsidP="00F92754">
      <w:pPr>
        <w:jc w:val="center"/>
        <w:rPr>
          <w:rFonts w:ascii="方正小标宋_GBK" w:eastAsia="方正小标宋_GBK" w:hAnsi="方正公文小标宋" w:cs="方正小标宋_GBK"/>
          <w:sz w:val="44"/>
          <w:szCs w:val="44"/>
        </w:rPr>
      </w:pPr>
    </w:p>
    <w:p w:rsidR="00F92754" w:rsidRDefault="00F92754" w:rsidP="00F92754">
      <w:pPr>
        <w:jc w:val="center"/>
        <w:rPr>
          <w:rFonts w:ascii="方正小标宋_GBK" w:eastAsia="方正小标宋_GBK" w:hAnsi="方正公文小标宋" w:cs="方正小标宋_GBK"/>
          <w:sz w:val="44"/>
          <w:szCs w:val="44"/>
        </w:rPr>
      </w:pPr>
      <w:r>
        <w:rPr>
          <w:rFonts w:ascii="方正小标宋_GBK" w:eastAsia="方正小标宋_GBK" w:hAnsi="方正公文小标宋" w:cs="方正小标宋_GBK" w:hint="eastAsia"/>
          <w:sz w:val="44"/>
          <w:szCs w:val="44"/>
        </w:rPr>
        <w:t>知情同意书（格式）</w:t>
      </w:r>
    </w:p>
    <w:p w:rsidR="00F92754" w:rsidRDefault="00F92754" w:rsidP="00F92754">
      <w:pPr>
        <w:jc w:val="center"/>
        <w:rPr>
          <w:rFonts w:ascii="方正小标宋_GBK" w:eastAsia="方正小标宋_GBK" w:hAnsi="方正公文小标宋" w:cs="方正小标宋_GBK"/>
          <w:sz w:val="36"/>
          <w:szCs w:val="36"/>
        </w:rPr>
      </w:pPr>
    </w:p>
    <w:p w:rsidR="00F92754" w:rsidRDefault="00F92754" w:rsidP="00F92754">
      <w:pPr>
        <w:spacing w:line="590" w:lineRule="exact"/>
        <w:ind w:firstLine="612"/>
        <w:textAlignment w:val="center"/>
        <w:rPr>
          <w:rFonts w:ascii="方正仿宋_GBK" w:eastAsia="方正仿宋_GBK" w:hAnsi="方正仿宋_GBK" w:cs="方正仿宋_GBK"/>
          <w:color w:val="000000" w:themeColor="text1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Cs w:val="32"/>
        </w:rPr>
        <w:t>贵单位提供的</w:t>
      </w:r>
      <w:proofErr w:type="gramStart"/>
      <w:r>
        <w:rPr>
          <w:rFonts w:ascii="方正仿宋_GBK" w:eastAsia="方正仿宋_GBK" w:hAnsi="方正仿宋_GBK" w:cs="方正仿宋_GBK" w:hint="eastAsia"/>
          <w:color w:val="000000" w:themeColor="text1"/>
          <w:szCs w:val="32"/>
        </w:rPr>
        <w:t>健康企业</w:t>
      </w:r>
      <w:proofErr w:type="gramEnd"/>
      <w:r>
        <w:rPr>
          <w:rFonts w:ascii="方正仿宋_GBK" w:eastAsia="方正仿宋_GBK" w:hAnsi="方正仿宋_GBK" w:cs="方正仿宋_GBK" w:hint="eastAsia"/>
          <w:color w:val="000000" w:themeColor="text1"/>
          <w:szCs w:val="32"/>
        </w:rPr>
        <w:t>建设总结相关资料有可能在国家及江苏省卫生健康委、健康中国行动网站、“健康江苏”及“江苏疾控”官微、</w:t>
      </w:r>
      <w:proofErr w:type="gramStart"/>
      <w:r>
        <w:rPr>
          <w:rFonts w:ascii="方正仿宋_GBK" w:eastAsia="方正仿宋_GBK" w:hAnsi="方正仿宋_GBK" w:cs="方正仿宋_GBK" w:hint="eastAsia"/>
          <w:color w:val="000000" w:themeColor="text1"/>
          <w:szCs w:val="32"/>
        </w:rPr>
        <w:t>健康企业</w:t>
      </w:r>
      <w:proofErr w:type="gramEnd"/>
      <w:r>
        <w:rPr>
          <w:rFonts w:ascii="方正仿宋_GBK" w:eastAsia="方正仿宋_GBK" w:hAnsi="方正仿宋_GBK" w:cs="方正仿宋_GBK" w:hint="eastAsia"/>
          <w:color w:val="000000" w:themeColor="text1"/>
          <w:szCs w:val="32"/>
        </w:rPr>
        <w:t>申报模块、培训交流、文章撰写和出版物中使用，请认真研读，并在相应的选项中打勾：</w:t>
      </w:r>
    </w:p>
    <w:p w:rsidR="00F92754" w:rsidRDefault="00F92754" w:rsidP="00F92754">
      <w:pPr>
        <w:spacing w:line="590" w:lineRule="exact"/>
        <w:ind w:firstLine="612"/>
        <w:textAlignment w:val="center"/>
        <w:rPr>
          <w:rFonts w:ascii="方正仿宋_GBK" w:eastAsia="方正仿宋_GBK" w:hAnsi="方正仿宋_GBK" w:cs="方正仿宋_GBK"/>
          <w:color w:val="000000" w:themeColor="text1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Cs w:val="32"/>
        </w:rPr>
        <w:t>1.是否同意将此资料用于网站、培训交流、文章和今后的出版物中使用?</w:t>
      </w:r>
    </w:p>
    <w:p w:rsidR="00F92754" w:rsidRDefault="00F92754" w:rsidP="00F92754">
      <w:pPr>
        <w:spacing w:line="590" w:lineRule="exact"/>
        <w:ind w:firstLine="612"/>
        <w:textAlignment w:val="center"/>
        <w:rPr>
          <w:rFonts w:ascii="方正仿宋_GBK" w:eastAsia="方正仿宋_GBK" w:hAnsi="方正仿宋_GBK" w:cs="方正仿宋_GBK"/>
          <w:color w:val="000000" w:themeColor="text1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Cs w:val="32"/>
        </w:rPr>
        <w:t xml:space="preserve">同 </w:t>
      </w:r>
      <w:r>
        <w:rPr>
          <w:rFonts w:ascii="方正仿宋_GBK" w:eastAsia="方正仿宋_GBK" w:hAnsi="方正仿宋_GBK" w:cs="方正仿宋_GBK"/>
          <w:color w:val="000000" w:themeColor="text1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 w:themeColor="text1"/>
          <w:szCs w:val="32"/>
        </w:rPr>
        <w:t xml:space="preserve"> 意（   ）  不同意（    ）</w:t>
      </w:r>
    </w:p>
    <w:p w:rsidR="00F92754" w:rsidRDefault="00F92754" w:rsidP="00F92754">
      <w:pPr>
        <w:spacing w:line="590" w:lineRule="exact"/>
        <w:ind w:firstLine="612"/>
        <w:textAlignment w:val="center"/>
        <w:rPr>
          <w:rFonts w:ascii="方正仿宋_GBK" w:eastAsia="方正仿宋_GBK" w:hAnsi="方正仿宋_GBK" w:cs="方正仿宋_GBK"/>
          <w:color w:val="000000" w:themeColor="text1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Cs w:val="32"/>
        </w:rPr>
        <w:t xml:space="preserve">部分同意（   ） </w:t>
      </w:r>
      <w:r>
        <w:rPr>
          <w:rFonts w:ascii="方正仿宋_GBK" w:eastAsia="方正仿宋_GBK" w:hAnsi="方正仿宋_GBK" w:cs="方正仿宋_GBK"/>
          <w:color w:val="000000" w:themeColor="text1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 w:themeColor="text1"/>
          <w:szCs w:val="32"/>
        </w:rPr>
        <w:t xml:space="preserve">请注明 </w:t>
      </w:r>
      <w:r>
        <w:rPr>
          <w:rFonts w:ascii="方正仿宋_GBK" w:eastAsia="方正仿宋_GBK" w:hAnsi="方正仿宋_GBK" w:cs="方正仿宋_GBK" w:hint="eastAsia"/>
          <w:color w:val="000000" w:themeColor="text1"/>
          <w:szCs w:val="32"/>
          <w:u w:val="single"/>
        </w:rPr>
        <w:t xml:space="preserve">         </w:t>
      </w:r>
      <w:r>
        <w:rPr>
          <w:rFonts w:ascii="方正仿宋_GBK" w:eastAsia="方正仿宋_GBK" w:hAnsi="方正仿宋_GBK" w:cs="方正仿宋_GBK"/>
          <w:color w:val="000000" w:themeColor="text1"/>
          <w:szCs w:val="32"/>
          <w:u w:val="single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 w:themeColor="text1"/>
          <w:szCs w:val="32"/>
          <w:u w:val="single"/>
        </w:rPr>
        <w:t xml:space="preserve">               </w:t>
      </w:r>
      <w:r>
        <w:rPr>
          <w:rFonts w:ascii="方正仿宋_GBK" w:eastAsia="方正仿宋_GBK" w:hAnsi="方正仿宋_GBK" w:cs="方正仿宋_GBK" w:hint="eastAsia"/>
          <w:color w:val="000000" w:themeColor="text1"/>
          <w:szCs w:val="32"/>
        </w:rPr>
        <w:t xml:space="preserve">                             </w:t>
      </w:r>
    </w:p>
    <w:p w:rsidR="00F92754" w:rsidRDefault="00F92754" w:rsidP="00F92754">
      <w:pPr>
        <w:spacing w:line="590" w:lineRule="exact"/>
        <w:ind w:firstLine="612"/>
        <w:textAlignment w:val="center"/>
        <w:rPr>
          <w:rFonts w:ascii="方正仿宋_GBK" w:eastAsia="方正仿宋_GBK" w:hAnsi="方正仿宋_GBK" w:cs="方正仿宋_GBK"/>
          <w:color w:val="000000" w:themeColor="text1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Cs w:val="32"/>
        </w:rPr>
        <w:t>2.资料应用时，是否需要将企业名称或某些内容隐去?</w:t>
      </w:r>
    </w:p>
    <w:p w:rsidR="00F92754" w:rsidRDefault="00F92754" w:rsidP="00F92754">
      <w:pPr>
        <w:spacing w:line="590" w:lineRule="exact"/>
        <w:ind w:firstLine="612"/>
        <w:textAlignment w:val="center"/>
        <w:rPr>
          <w:rFonts w:ascii="方正仿宋_GBK" w:eastAsia="方正仿宋_GBK" w:hAnsi="方正仿宋_GBK" w:cs="方正仿宋_GBK"/>
          <w:color w:val="000000" w:themeColor="text1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Cs w:val="32"/>
        </w:rPr>
        <w:t>是（     ）         否（     ）</w:t>
      </w:r>
    </w:p>
    <w:p w:rsidR="00F92754" w:rsidRDefault="00F92754" w:rsidP="00F92754">
      <w:pPr>
        <w:spacing w:line="590" w:lineRule="exact"/>
        <w:ind w:firstLine="612"/>
        <w:textAlignment w:val="center"/>
        <w:rPr>
          <w:rFonts w:ascii="方正仿宋_GBK" w:eastAsia="方正仿宋_GBK" w:hAnsi="方正仿宋_GBK" w:cs="方正仿宋_GBK"/>
          <w:color w:val="000000" w:themeColor="text1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Cs w:val="32"/>
        </w:rPr>
        <w:t xml:space="preserve">如果是，请具体说明 </w:t>
      </w:r>
      <w:r>
        <w:rPr>
          <w:rFonts w:ascii="方正仿宋_GBK" w:eastAsia="方正仿宋_GBK" w:hAnsi="方正仿宋_GBK" w:cs="方正仿宋_GBK" w:hint="eastAsia"/>
          <w:color w:val="000000" w:themeColor="text1"/>
          <w:szCs w:val="32"/>
          <w:u w:val="single"/>
        </w:rPr>
        <w:t xml:space="preserve">                               </w:t>
      </w:r>
    </w:p>
    <w:p w:rsidR="00F92754" w:rsidRDefault="00F92754" w:rsidP="00F92754">
      <w:pPr>
        <w:spacing w:line="590" w:lineRule="exact"/>
        <w:ind w:firstLine="612"/>
        <w:textAlignment w:val="center"/>
        <w:rPr>
          <w:rFonts w:ascii="方正仿宋_GBK" w:eastAsia="方正仿宋_GBK" w:hAnsi="方正仿宋_GBK" w:cs="方正仿宋_GBK"/>
          <w:color w:val="000000" w:themeColor="text1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Cs w:val="32"/>
        </w:rPr>
        <w:t>我已阅读这份知情同意书。</w:t>
      </w:r>
    </w:p>
    <w:p w:rsidR="00F92754" w:rsidRDefault="00F92754" w:rsidP="00F92754">
      <w:pPr>
        <w:spacing w:line="590" w:lineRule="exact"/>
        <w:ind w:firstLineChars="800" w:firstLine="2560"/>
        <w:textAlignment w:val="center"/>
        <w:rPr>
          <w:rFonts w:ascii="方正仿宋_GBK" w:eastAsia="方正仿宋_GBK" w:hAnsi="方正仿宋_GBK" w:cs="方正仿宋_GBK"/>
          <w:color w:val="000000" w:themeColor="text1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Cs w:val="32"/>
        </w:rPr>
        <w:t>企业/单位相关负责人签字：</w:t>
      </w:r>
    </w:p>
    <w:p w:rsidR="00F92754" w:rsidRDefault="00F92754" w:rsidP="00F92754">
      <w:pPr>
        <w:spacing w:line="590" w:lineRule="exact"/>
        <w:ind w:firstLineChars="800" w:firstLine="2560"/>
        <w:textAlignment w:val="center"/>
        <w:rPr>
          <w:rFonts w:ascii="方正仿宋_GBK" w:eastAsia="方正仿宋_GBK" w:hAnsi="方正仿宋_GBK" w:cs="方正仿宋_GBK"/>
          <w:color w:val="000000" w:themeColor="text1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Cs w:val="32"/>
        </w:rPr>
        <w:t>企业/单位（公章）:</w:t>
      </w:r>
    </w:p>
    <w:p w:rsidR="00F92754" w:rsidRDefault="00F92754" w:rsidP="00F92754">
      <w:pPr>
        <w:spacing w:line="590" w:lineRule="exact"/>
        <w:ind w:firstLineChars="800" w:firstLine="2560"/>
        <w:textAlignment w:val="center"/>
        <w:rPr>
          <w:rFonts w:ascii="方正仿宋_GBK" w:eastAsia="方正仿宋_GBK" w:hAnsi="方正仿宋_GBK" w:cs="方正仿宋_GBK"/>
          <w:color w:val="000000" w:themeColor="text1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Cs w:val="32"/>
        </w:rPr>
        <w:t xml:space="preserve">联 系 人： </w:t>
      </w:r>
      <w:r>
        <w:rPr>
          <w:rFonts w:ascii="方正仿宋_GBK" w:eastAsia="方正仿宋_GBK" w:hAnsi="方正仿宋_GBK" w:cs="方正仿宋_GBK"/>
          <w:color w:val="000000" w:themeColor="text1"/>
          <w:szCs w:val="32"/>
        </w:rPr>
        <w:t xml:space="preserve">     </w:t>
      </w:r>
      <w:r>
        <w:rPr>
          <w:rFonts w:ascii="方正仿宋_GBK" w:eastAsia="方正仿宋_GBK" w:hAnsi="方正仿宋_GBK" w:cs="方正仿宋_GBK" w:hint="eastAsia"/>
          <w:color w:val="000000" w:themeColor="text1"/>
          <w:szCs w:val="32"/>
        </w:rPr>
        <w:t>联系方式：</w:t>
      </w:r>
    </w:p>
    <w:p w:rsidR="00F92754" w:rsidRDefault="00F92754" w:rsidP="00F92754">
      <w:pPr>
        <w:spacing w:line="590" w:lineRule="exact"/>
        <w:ind w:firstLineChars="1600" w:firstLine="5120"/>
        <w:textAlignment w:val="center"/>
        <w:rPr>
          <w:rFonts w:ascii="方正仿宋_GBK" w:eastAsia="方正仿宋_GBK" w:hAnsi="方正仿宋_GBK" w:cs="方正仿宋_GBK"/>
          <w:color w:val="000000" w:themeColor="text1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Cs w:val="32"/>
        </w:rPr>
        <w:t xml:space="preserve">年 </w:t>
      </w:r>
      <w:r>
        <w:rPr>
          <w:rFonts w:ascii="方正仿宋_GBK" w:eastAsia="方正仿宋_GBK" w:hAnsi="方正仿宋_GBK" w:cs="方正仿宋_GBK"/>
          <w:color w:val="000000" w:themeColor="text1"/>
          <w:szCs w:val="32"/>
        </w:rPr>
        <w:t xml:space="preserve">   月</w:t>
      </w:r>
      <w:r>
        <w:rPr>
          <w:rFonts w:ascii="方正仿宋_GBK" w:eastAsia="方正仿宋_GBK" w:hAnsi="方正仿宋_GBK" w:cs="方正仿宋_GBK" w:hint="eastAsia"/>
          <w:color w:val="000000" w:themeColor="text1"/>
          <w:szCs w:val="32"/>
        </w:rPr>
        <w:t xml:space="preserve"> </w:t>
      </w:r>
      <w:r>
        <w:rPr>
          <w:rFonts w:ascii="方正仿宋_GBK" w:eastAsia="方正仿宋_GBK" w:hAnsi="方正仿宋_GBK" w:cs="方正仿宋_GBK"/>
          <w:color w:val="000000" w:themeColor="text1"/>
          <w:szCs w:val="32"/>
        </w:rPr>
        <w:t xml:space="preserve">   日</w:t>
      </w:r>
    </w:p>
    <w:p w:rsidR="004E4362" w:rsidRDefault="004E4362">
      <w:bookmarkStart w:id="0" w:name="_GoBack"/>
      <w:bookmarkEnd w:id="0"/>
    </w:p>
    <w:sectPr w:rsidR="004E4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小标宋">
    <w:altName w:val="方正小标宋_GBK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54"/>
    <w:rsid w:val="004E4362"/>
    <w:rsid w:val="00F9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92754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F9275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92754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F927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china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2023-09-15T01:29:00Z</dcterms:created>
  <dcterms:modified xsi:type="dcterms:W3CDTF">2023-09-15T01:29:00Z</dcterms:modified>
</cp:coreProperties>
</file>