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B3" w:rsidRDefault="002B2035">
      <w:pPr>
        <w:shd w:val="clear" w:color="auto" w:fill="FFFFFF"/>
        <w:wordWrap w:val="0"/>
        <w:spacing w:line="578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</w:p>
    <w:p w:rsidR="00CB08B3" w:rsidRDefault="002B2035">
      <w:pPr>
        <w:widowControl/>
        <w:spacing w:line="520" w:lineRule="exact"/>
        <w:jc w:val="center"/>
        <w:rPr>
          <w:rFonts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新冠病毒检测项目价格和</w:t>
      </w:r>
      <w:proofErr w:type="gramStart"/>
      <w:r>
        <w:rPr>
          <w:rFonts w:eastAsia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医保</w:t>
      </w:r>
      <w:proofErr w:type="gramEnd"/>
      <w:r>
        <w:rPr>
          <w:rFonts w:eastAsia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支付标准表</w:t>
      </w:r>
    </w:p>
    <w:tbl>
      <w:tblPr>
        <w:tblpPr w:leftFromText="180" w:rightFromText="180" w:vertAnchor="text" w:horzAnchor="page" w:tblpXSpec="center" w:tblpY="234"/>
        <w:tblOverlap w:val="never"/>
        <w:tblW w:w="14723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813"/>
        <w:gridCol w:w="1203"/>
        <w:gridCol w:w="3352"/>
        <w:gridCol w:w="711"/>
        <w:gridCol w:w="744"/>
        <w:gridCol w:w="1434"/>
        <w:gridCol w:w="711"/>
        <w:gridCol w:w="727"/>
        <w:gridCol w:w="751"/>
        <w:gridCol w:w="777"/>
        <w:gridCol w:w="956"/>
        <w:gridCol w:w="2128"/>
      </w:tblGrid>
      <w:tr w:rsidR="00CB08B3">
        <w:trPr>
          <w:trHeight w:val="300"/>
          <w:jc w:val="center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价格</w:t>
            </w:r>
          </w:p>
        </w:tc>
        <w:tc>
          <w:tcPr>
            <w:tcW w:w="5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保支付标准</w:t>
            </w:r>
          </w:p>
        </w:tc>
      </w:tr>
      <w:tr w:rsidR="00CB08B3">
        <w:trPr>
          <w:trHeight w:val="102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Times New Roman" w:hAnsi="Times New Roman" w:hint="default"/>
                <w:sz w:val="24"/>
                <w:szCs w:val="24"/>
                <w:lang w:bidi="ar"/>
              </w:rPr>
              <w:t>价格</w:t>
            </w:r>
            <w:r>
              <w:rPr>
                <w:rStyle w:val="font71"/>
                <w:rFonts w:ascii="Times New Roman" w:hAnsi="Times New Roman" w:hint="default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项目等级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增负比例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支付单位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Times New Roman" w:hAnsi="Times New Roman" w:hint="default"/>
                <w:sz w:val="24"/>
                <w:szCs w:val="24"/>
                <w:lang w:bidi="ar"/>
              </w:rPr>
              <w:t>最高支付标准</w:t>
            </w:r>
            <w:r>
              <w:rPr>
                <w:rStyle w:val="font51"/>
                <w:rFonts w:ascii="Times New Roman" w:hAnsi="Times New Roman" w:hint="default"/>
                <w:sz w:val="24"/>
                <w:szCs w:val="24"/>
                <w:lang w:bidi="ar"/>
              </w:rPr>
              <w:t>(</w:t>
            </w:r>
            <w:r>
              <w:rPr>
                <w:rStyle w:val="font51"/>
                <w:rFonts w:ascii="Times New Roman" w:hAnsi="Times New Roman" w:hint="default"/>
                <w:sz w:val="24"/>
                <w:szCs w:val="24"/>
                <w:lang w:bidi="ar"/>
              </w:rPr>
              <w:t>元</w:t>
            </w:r>
            <w:r>
              <w:rPr>
                <w:rStyle w:val="font51"/>
                <w:rFonts w:ascii="Times New Roman" w:hAnsi="Times New Roman" w:hint="default"/>
                <w:sz w:val="24"/>
                <w:szCs w:val="24"/>
                <w:lang w:bidi="ar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支付范围</w:t>
            </w:r>
          </w:p>
        </w:tc>
      </w:tr>
      <w:tr w:rsidR="00CB08B3">
        <w:trPr>
          <w:trHeight w:val="3128"/>
          <w:jc w:val="center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TTJC1502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新冠病毒核酸检测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样本类型：各种标本。样本采集、交接、签收、处理（根据标本类型不同进行相应的前处理），提取模板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RNA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，与阴、阳性对照及质</w:t>
            </w:r>
            <w:proofErr w:type="gramStart"/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控品同时</w:t>
            </w:r>
            <w:proofErr w:type="gramEnd"/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根据疫情需要，按照市卫</w:t>
            </w:r>
            <w:proofErr w:type="gramStart"/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健部门</w:t>
            </w:r>
            <w:proofErr w:type="gramEnd"/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技术要求和标准实施混合检测时，每样本按不高于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元收费。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按照国务院联防联控机制《新型冠状病毒感染防控方案（第十版）》的规定，医疗机构为参保患者开展的核酸检测。</w:t>
            </w:r>
          </w:p>
        </w:tc>
      </w:tr>
      <w:tr w:rsidR="00CB08B3">
        <w:trPr>
          <w:trHeight w:val="2460"/>
          <w:jc w:val="center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TTJC1503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冠状病毒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变异株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抗体测定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样本类型：血液。样本采集、签收、处理，加免疫试剂，温育，检测，质控，审核结果，录入实验室信息系统或人工登记，发送报告；按规定处理废弃物；接受临床相关咨询。含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IgG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IgM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抗体。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left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单独使用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IgG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IgM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试剂盒检测，每个抗体不超过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项。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left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新冠肺炎确诊或疑似患者。</w:t>
            </w:r>
          </w:p>
        </w:tc>
      </w:tr>
      <w:tr w:rsidR="00CB08B3">
        <w:trPr>
          <w:trHeight w:val="3926"/>
          <w:jc w:val="center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TTJC1520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新型冠状病毒抗原检测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指采集样本开展新型冠状病毒抗原检测。所定价格涵盖样本采集、处理、保存、检测、出具报告、数据存储、废弃物处理等步骤的人力资源和基本物质资源消耗。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抗原检测试剂（含采样器具）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公立医疗机构开展新冠病毒抗原检测，按照“价格项目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检测试剂”的方式收费，费用总和超过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人份的，实际收费按照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人份次封顶。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CB08B3">
            <w:pPr>
              <w:widowControl/>
              <w:spacing w:line="280" w:lineRule="exact"/>
              <w:jc w:val="left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按照国务院联防联控机制《新型冠状病毒感染防控方案（第十版）》的规定，医疗机构为参保患者开展的抗原检测。</w:t>
            </w:r>
          </w:p>
          <w:p w:rsidR="00CB08B3" w:rsidRDefault="002B2035">
            <w:pPr>
              <w:widowControl/>
              <w:spacing w:line="280" w:lineRule="exac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抗原检测试剂（含采样器具）支付标准最高不超过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份，基本医疗保险基金据实按规定比例支付。</w:t>
            </w:r>
          </w:p>
        </w:tc>
      </w:tr>
      <w:tr w:rsidR="00CB08B3">
        <w:trPr>
          <w:trHeight w:val="653"/>
          <w:jc w:val="center"/>
        </w:trPr>
        <w:tc>
          <w:tcPr>
            <w:tcW w:w="14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8B3" w:rsidRDefault="002B2035">
            <w:pPr>
              <w:widowControl/>
              <w:spacing w:line="280" w:lineRule="exact"/>
              <w:jc w:val="left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备注：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原冠状病毒（变异株）抗体测定（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IgG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）、冠状病毒（变异株）抗体测定（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IgM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）项目合并为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冠状病毒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变异株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抗体测定</w:t>
            </w:r>
            <w:r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 w:rsidR="00CB08B3" w:rsidRDefault="00CB08B3">
      <w:pPr>
        <w:snapToGrid w:val="0"/>
        <w:spacing w:line="240" w:lineRule="exact"/>
        <w:jc w:val="left"/>
        <w:rPr>
          <w:sz w:val="18"/>
          <w:szCs w:val="18"/>
        </w:rPr>
      </w:pPr>
    </w:p>
    <w:p w:rsidR="00CB08B3" w:rsidRDefault="00CB08B3">
      <w:pPr>
        <w:pStyle w:val="a0"/>
        <w:rPr>
          <w:rFonts w:eastAsia="仿宋_GB2312" w:hint="eastAsia"/>
          <w:sz w:val="32"/>
          <w:szCs w:val="32"/>
        </w:rPr>
        <w:sectPr w:rsidR="00CB08B3">
          <w:footerReference w:type="even" r:id="rId8"/>
          <w:footerReference w:type="default" r:id="rId9"/>
          <w:type w:val="continuous"/>
          <w:pgSz w:w="16838" w:h="11906" w:orient="landscape"/>
          <w:pgMar w:top="1587" w:right="2098" w:bottom="1474" w:left="1984" w:header="851" w:footer="1134" w:gutter="0"/>
          <w:pgNumType w:fmt="numberInDash"/>
          <w:cols w:space="0"/>
          <w:titlePg/>
          <w:docGrid w:linePitch="312"/>
        </w:sectPr>
      </w:pPr>
      <w:bookmarkStart w:id="0" w:name="_GoBack"/>
      <w:bookmarkEnd w:id="0"/>
    </w:p>
    <w:p w:rsidR="00CB08B3" w:rsidRDefault="00CB08B3" w:rsidP="002E7331">
      <w:pPr>
        <w:spacing w:line="578" w:lineRule="exact"/>
        <w:ind w:rightChars="100" w:right="210"/>
        <w:rPr>
          <w:rFonts w:eastAsia="仿宋_GB2312" w:hint="eastAsia"/>
          <w:sz w:val="28"/>
          <w:szCs w:val="28"/>
        </w:rPr>
      </w:pPr>
    </w:p>
    <w:sectPr w:rsidR="00CB08B3">
      <w:footerReference w:type="even" r:id="rId10"/>
      <w:footerReference w:type="default" r:id="rId11"/>
      <w:footerReference w:type="first" r:id="rId12"/>
      <w:type w:val="continuous"/>
      <w:pgSz w:w="11906" w:h="16838"/>
      <w:pgMar w:top="2098" w:right="1474" w:bottom="1984" w:left="1587" w:header="851" w:footer="1134" w:gutter="0"/>
      <w:pgNumType w:fmt="numberInDash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2035">
      <w:r>
        <w:separator/>
      </w:r>
    </w:p>
  </w:endnote>
  <w:endnote w:type="continuationSeparator" w:id="0">
    <w:p w:rsidR="00000000" w:rsidRDefault="002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Ubuntu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B3" w:rsidRDefault="002B2035">
    <w:pPr>
      <w:pStyle w:val="a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B203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B3" w:rsidRDefault="002B2035">
    <w:pPr>
      <w:pStyle w:val="a0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2E7331" w:rsidRPr="002E7331">
      <w:rPr>
        <w:rFonts w:ascii="宋体" w:hAnsi="宋体"/>
        <w:noProof/>
        <w:sz w:val="28"/>
        <w:szCs w:val="28"/>
        <w:lang w:val="zh-CN"/>
      </w:rPr>
      <w:t>-</w:t>
    </w:r>
    <w:r w:rsidR="002E7331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B3" w:rsidRDefault="002B2035">
    <w:pPr>
      <w:pStyle w:val="a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CB08B3" w:rsidRDefault="002B2035">
                <w:pPr>
                  <w:pStyle w:val="a0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E7331" w:rsidRPr="002E7331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2E7331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B3" w:rsidRDefault="002B2035">
    <w:pPr>
      <w:pStyle w:val="a0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CB08B3" w:rsidRDefault="002B2035">
                <w:pPr>
                  <w:pStyle w:val="a0"/>
                  <w:wordWrap w:val="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B3" w:rsidRDefault="002B2035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CB08B3" w:rsidRDefault="002B2035">
                <w:pPr>
                  <w:pStyle w:val="a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2035">
      <w:r>
        <w:separator/>
      </w:r>
    </w:p>
  </w:footnote>
  <w:footnote w:type="continuationSeparator" w:id="0">
    <w:p w:rsidR="00000000" w:rsidRDefault="002B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BF6"/>
    <w:multiLevelType w:val="multilevel"/>
    <w:tmpl w:val="57077BF6"/>
    <w:lvl w:ilvl="0">
      <w:start w:val="1"/>
      <w:numFmt w:val="decimal"/>
      <w:pStyle w:val="1"/>
      <w:suff w:val="space"/>
      <w:lvlText w:val="%1."/>
      <w:lvlJc w:val="left"/>
      <w:pPr>
        <w:snapToGrid w:val="0"/>
        <w:ind w:left="502" w:hanging="360"/>
      </w:pPr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>
      <w:start w:val="1"/>
      <w:numFmt w:val="decimal"/>
      <w:lvlText w:val="%1.%2 "/>
      <w:lvlJc w:val="left"/>
      <w:pPr>
        <w:tabs>
          <w:tab w:val="left" w:pos="612"/>
        </w:tabs>
        <w:ind w:left="61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4.4.%3 "/>
      <w:lvlJc w:val="left"/>
      <w:pPr>
        <w:tabs>
          <w:tab w:val="left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698760E"/>
    <w:multiLevelType w:val="multilevel"/>
    <w:tmpl w:val="7698760E"/>
    <w:lvl w:ilvl="0">
      <w:start w:val="5"/>
      <w:numFmt w:val="decimal"/>
      <w:pStyle w:val="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2"/>
      <w:numFmt w:val="decimal"/>
      <w:lvlRestart w:val="0"/>
      <w:lvlText w:val="%1.%2 "/>
      <w:lvlJc w:val="left"/>
      <w:pPr>
        <w:tabs>
          <w:tab w:val="left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1.7.%3"/>
      <w:lvlJc w:val="left"/>
      <w:pPr>
        <w:tabs>
          <w:tab w:val="left" w:pos="1404"/>
        </w:tabs>
        <w:ind w:left="1404" w:hanging="1224"/>
      </w:pPr>
      <w:rPr>
        <w:rFonts w:cs="Times New Roman"/>
      </w:rPr>
    </w:lvl>
    <w:lvl w:ilvl="3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bordersDoNotSurroundHeader/>
  <w:bordersDoNotSurroundFooter/>
  <w:hideSpellingErrors/>
  <w:proofState w:spelling="clean" w:grammar="clean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F5BEC8EC"/>
    <w:rsid w:val="F6BEF393"/>
    <w:rsid w:val="FCFBBED5"/>
    <w:rsid w:val="FD7F897D"/>
    <w:rsid w:val="FDEE0824"/>
    <w:rsid w:val="FF7BB4F6"/>
    <w:rsid w:val="FFED7F37"/>
    <w:rsid w:val="FFEFC617"/>
    <w:rsid w:val="000065D5"/>
    <w:rsid w:val="000109FD"/>
    <w:rsid w:val="00013EC0"/>
    <w:rsid w:val="000147B3"/>
    <w:rsid w:val="00020120"/>
    <w:rsid w:val="00020772"/>
    <w:rsid w:val="00022EF9"/>
    <w:rsid w:val="000312FC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77277"/>
    <w:rsid w:val="00081292"/>
    <w:rsid w:val="000827C6"/>
    <w:rsid w:val="000954F7"/>
    <w:rsid w:val="00095A94"/>
    <w:rsid w:val="00096F5D"/>
    <w:rsid w:val="000972C7"/>
    <w:rsid w:val="000A1DA6"/>
    <w:rsid w:val="000A44BF"/>
    <w:rsid w:val="000A767D"/>
    <w:rsid w:val="000B5469"/>
    <w:rsid w:val="000B592A"/>
    <w:rsid w:val="000C1461"/>
    <w:rsid w:val="000C43CD"/>
    <w:rsid w:val="000D16D2"/>
    <w:rsid w:val="000D57CF"/>
    <w:rsid w:val="000E0244"/>
    <w:rsid w:val="000E074B"/>
    <w:rsid w:val="000E69E5"/>
    <w:rsid w:val="000F65DD"/>
    <w:rsid w:val="00104FAD"/>
    <w:rsid w:val="00105D60"/>
    <w:rsid w:val="001077DB"/>
    <w:rsid w:val="001128C3"/>
    <w:rsid w:val="00112E8B"/>
    <w:rsid w:val="00120125"/>
    <w:rsid w:val="0012031D"/>
    <w:rsid w:val="00130551"/>
    <w:rsid w:val="00145675"/>
    <w:rsid w:val="00147DA7"/>
    <w:rsid w:val="00151992"/>
    <w:rsid w:val="00152D9F"/>
    <w:rsid w:val="00154487"/>
    <w:rsid w:val="00155EBD"/>
    <w:rsid w:val="00161D9D"/>
    <w:rsid w:val="00162B87"/>
    <w:rsid w:val="00163B67"/>
    <w:rsid w:val="00173403"/>
    <w:rsid w:val="00173BF7"/>
    <w:rsid w:val="00176F71"/>
    <w:rsid w:val="001775A3"/>
    <w:rsid w:val="001872DC"/>
    <w:rsid w:val="00192404"/>
    <w:rsid w:val="001948DE"/>
    <w:rsid w:val="001A5DF5"/>
    <w:rsid w:val="001B694C"/>
    <w:rsid w:val="001C2624"/>
    <w:rsid w:val="001C3DCE"/>
    <w:rsid w:val="001C68A5"/>
    <w:rsid w:val="001C792E"/>
    <w:rsid w:val="001E10A8"/>
    <w:rsid w:val="001E12DB"/>
    <w:rsid w:val="001E29A2"/>
    <w:rsid w:val="001E58CF"/>
    <w:rsid w:val="001E59DF"/>
    <w:rsid w:val="001F1301"/>
    <w:rsid w:val="001F1A53"/>
    <w:rsid w:val="001F422C"/>
    <w:rsid w:val="001F4881"/>
    <w:rsid w:val="001F49BF"/>
    <w:rsid w:val="0020464D"/>
    <w:rsid w:val="00206CDE"/>
    <w:rsid w:val="0020717F"/>
    <w:rsid w:val="0021088A"/>
    <w:rsid w:val="00215B50"/>
    <w:rsid w:val="00216817"/>
    <w:rsid w:val="00222E8A"/>
    <w:rsid w:val="00225975"/>
    <w:rsid w:val="00230A9E"/>
    <w:rsid w:val="00232B8F"/>
    <w:rsid w:val="00232E4B"/>
    <w:rsid w:val="00233E93"/>
    <w:rsid w:val="002343A1"/>
    <w:rsid w:val="002426DD"/>
    <w:rsid w:val="00244736"/>
    <w:rsid w:val="00253B18"/>
    <w:rsid w:val="002542A3"/>
    <w:rsid w:val="00254310"/>
    <w:rsid w:val="002544B7"/>
    <w:rsid w:val="0025489F"/>
    <w:rsid w:val="00255C1F"/>
    <w:rsid w:val="00267648"/>
    <w:rsid w:val="00281BAA"/>
    <w:rsid w:val="00282B6D"/>
    <w:rsid w:val="00292835"/>
    <w:rsid w:val="002977A8"/>
    <w:rsid w:val="002B0599"/>
    <w:rsid w:val="002B1D79"/>
    <w:rsid w:val="002B2035"/>
    <w:rsid w:val="002B6179"/>
    <w:rsid w:val="002D0535"/>
    <w:rsid w:val="002D1E41"/>
    <w:rsid w:val="002D684C"/>
    <w:rsid w:val="002D6F2F"/>
    <w:rsid w:val="002D7C80"/>
    <w:rsid w:val="002E1670"/>
    <w:rsid w:val="002E3A88"/>
    <w:rsid w:val="002E4D91"/>
    <w:rsid w:val="002E7331"/>
    <w:rsid w:val="002E7B3A"/>
    <w:rsid w:val="002F3E50"/>
    <w:rsid w:val="002F4A77"/>
    <w:rsid w:val="002F7B0F"/>
    <w:rsid w:val="00300FF8"/>
    <w:rsid w:val="00301010"/>
    <w:rsid w:val="003064BA"/>
    <w:rsid w:val="00321045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667F3"/>
    <w:rsid w:val="0037048E"/>
    <w:rsid w:val="003921E6"/>
    <w:rsid w:val="00396AC5"/>
    <w:rsid w:val="00396AD9"/>
    <w:rsid w:val="003A0E4E"/>
    <w:rsid w:val="003A283E"/>
    <w:rsid w:val="003A6EDD"/>
    <w:rsid w:val="003A7A5E"/>
    <w:rsid w:val="003B76BA"/>
    <w:rsid w:val="003C30C9"/>
    <w:rsid w:val="003C6B4A"/>
    <w:rsid w:val="003D0AB1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4272"/>
    <w:rsid w:val="00415B15"/>
    <w:rsid w:val="00422ACC"/>
    <w:rsid w:val="00427C5B"/>
    <w:rsid w:val="00437D7D"/>
    <w:rsid w:val="004414B9"/>
    <w:rsid w:val="00444779"/>
    <w:rsid w:val="00444A6D"/>
    <w:rsid w:val="00444F14"/>
    <w:rsid w:val="00445DAD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96320"/>
    <w:rsid w:val="004A370E"/>
    <w:rsid w:val="004B1EE9"/>
    <w:rsid w:val="004C4E58"/>
    <w:rsid w:val="004C757C"/>
    <w:rsid w:val="004D0DF8"/>
    <w:rsid w:val="004D0DFB"/>
    <w:rsid w:val="004E2614"/>
    <w:rsid w:val="004E7AF1"/>
    <w:rsid w:val="004F12D7"/>
    <w:rsid w:val="004F5DB9"/>
    <w:rsid w:val="004F7E52"/>
    <w:rsid w:val="00501971"/>
    <w:rsid w:val="00507543"/>
    <w:rsid w:val="00507626"/>
    <w:rsid w:val="005173F1"/>
    <w:rsid w:val="00520ADE"/>
    <w:rsid w:val="00522C9C"/>
    <w:rsid w:val="00526D8A"/>
    <w:rsid w:val="00530BB4"/>
    <w:rsid w:val="00542C72"/>
    <w:rsid w:val="00543B64"/>
    <w:rsid w:val="00545586"/>
    <w:rsid w:val="0055311E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A3DF8"/>
    <w:rsid w:val="005B10B5"/>
    <w:rsid w:val="005B3A84"/>
    <w:rsid w:val="005B419F"/>
    <w:rsid w:val="005B425E"/>
    <w:rsid w:val="005B4FD4"/>
    <w:rsid w:val="005B5A6E"/>
    <w:rsid w:val="005C26BD"/>
    <w:rsid w:val="005C7ABF"/>
    <w:rsid w:val="005D646D"/>
    <w:rsid w:val="005D7F6A"/>
    <w:rsid w:val="005E3B85"/>
    <w:rsid w:val="005E65A1"/>
    <w:rsid w:val="005E6D84"/>
    <w:rsid w:val="005F03BE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69E3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A4053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269CD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331F"/>
    <w:rsid w:val="007D7528"/>
    <w:rsid w:val="007E6CCD"/>
    <w:rsid w:val="007F4566"/>
    <w:rsid w:val="00801092"/>
    <w:rsid w:val="00805E44"/>
    <w:rsid w:val="0081242A"/>
    <w:rsid w:val="00813C1F"/>
    <w:rsid w:val="008161AE"/>
    <w:rsid w:val="008209A3"/>
    <w:rsid w:val="00833E60"/>
    <w:rsid w:val="008366FA"/>
    <w:rsid w:val="00841504"/>
    <w:rsid w:val="008476E1"/>
    <w:rsid w:val="00847CC4"/>
    <w:rsid w:val="00852C8E"/>
    <w:rsid w:val="008622FD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7982"/>
    <w:rsid w:val="00962091"/>
    <w:rsid w:val="00962D13"/>
    <w:rsid w:val="0097722A"/>
    <w:rsid w:val="00997158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0A04"/>
    <w:rsid w:val="00A124B3"/>
    <w:rsid w:val="00A1479D"/>
    <w:rsid w:val="00A16461"/>
    <w:rsid w:val="00A21972"/>
    <w:rsid w:val="00A2220F"/>
    <w:rsid w:val="00A24DD5"/>
    <w:rsid w:val="00A266BB"/>
    <w:rsid w:val="00A35518"/>
    <w:rsid w:val="00A50791"/>
    <w:rsid w:val="00A51A64"/>
    <w:rsid w:val="00A534FA"/>
    <w:rsid w:val="00A5560E"/>
    <w:rsid w:val="00A56AD3"/>
    <w:rsid w:val="00A6357A"/>
    <w:rsid w:val="00A64AF3"/>
    <w:rsid w:val="00A6648E"/>
    <w:rsid w:val="00A73265"/>
    <w:rsid w:val="00A73589"/>
    <w:rsid w:val="00A76EA1"/>
    <w:rsid w:val="00A87CE4"/>
    <w:rsid w:val="00AA5452"/>
    <w:rsid w:val="00AA662F"/>
    <w:rsid w:val="00AA72C8"/>
    <w:rsid w:val="00AA7EEC"/>
    <w:rsid w:val="00AB30A8"/>
    <w:rsid w:val="00AB36CF"/>
    <w:rsid w:val="00AB4A59"/>
    <w:rsid w:val="00AB5C24"/>
    <w:rsid w:val="00AB5F30"/>
    <w:rsid w:val="00AC17E5"/>
    <w:rsid w:val="00AC36C9"/>
    <w:rsid w:val="00AD7CEE"/>
    <w:rsid w:val="00AE0C2F"/>
    <w:rsid w:val="00AE6600"/>
    <w:rsid w:val="00AE6777"/>
    <w:rsid w:val="00AF35E9"/>
    <w:rsid w:val="00B03871"/>
    <w:rsid w:val="00B065DC"/>
    <w:rsid w:val="00B1082A"/>
    <w:rsid w:val="00B1156B"/>
    <w:rsid w:val="00B11F04"/>
    <w:rsid w:val="00B22DA3"/>
    <w:rsid w:val="00B23504"/>
    <w:rsid w:val="00B259A9"/>
    <w:rsid w:val="00B338E5"/>
    <w:rsid w:val="00B33FAC"/>
    <w:rsid w:val="00B40383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914"/>
    <w:rsid w:val="00BB043C"/>
    <w:rsid w:val="00BB35C3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C08"/>
    <w:rsid w:val="00BE5D2F"/>
    <w:rsid w:val="00BF0D58"/>
    <w:rsid w:val="00C13435"/>
    <w:rsid w:val="00C143E4"/>
    <w:rsid w:val="00C218F2"/>
    <w:rsid w:val="00C22841"/>
    <w:rsid w:val="00C22D52"/>
    <w:rsid w:val="00C263D7"/>
    <w:rsid w:val="00C27ECC"/>
    <w:rsid w:val="00C304AB"/>
    <w:rsid w:val="00C336F6"/>
    <w:rsid w:val="00C34D9C"/>
    <w:rsid w:val="00C43F51"/>
    <w:rsid w:val="00C442A2"/>
    <w:rsid w:val="00C456CA"/>
    <w:rsid w:val="00C50048"/>
    <w:rsid w:val="00C53A66"/>
    <w:rsid w:val="00C5764D"/>
    <w:rsid w:val="00C57BFF"/>
    <w:rsid w:val="00C6471F"/>
    <w:rsid w:val="00C665D5"/>
    <w:rsid w:val="00C6720E"/>
    <w:rsid w:val="00C73E96"/>
    <w:rsid w:val="00C75B0D"/>
    <w:rsid w:val="00C763AB"/>
    <w:rsid w:val="00C80188"/>
    <w:rsid w:val="00C8588A"/>
    <w:rsid w:val="00C866F4"/>
    <w:rsid w:val="00C86B3D"/>
    <w:rsid w:val="00C93AC4"/>
    <w:rsid w:val="00CB08B3"/>
    <w:rsid w:val="00CB586A"/>
    <w:rsid w:val="00CB5890"/>
    <w:rsid w:val="00CC0423"/>
    <w:rsid w:val="00CC0B9B"/>
    <w:rsid w:val="00CC167B"/>
    <w:rsid w:val="00CC1EC8"/>
    <w:rsid w:val="00CC311C"/>
    <w:rsid w:val="00CC4BF5"/>
    <w:rsid w:val="00CD3EBC"/>
    <w:rsid w:val="00CE22B8"/>
    <w:rsid w:val="00CF026E"/>
    <w:rsid w:val="00CF1A50"/>
    <w:rsid w:val="00D144BB"/>
    <w:rsid w:val="00D15495"/>
    <w:rsid w:val="00D16DEA"/>
    <w:rsid w:val="00D17AB7"/>
    <w:rsid w:val="00D201BA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6597C"/>
    <w:rsid w:val="00D72317"/>
    <w:rsid w:val="00D75D52"/>
    <w:rsid w:val="00D9207C"/>
    <w:rsid w:val="00D92815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C6C"/>
    <w:rsid w:val="00E01C0C"/>
    <w:rsid w:val="00E15066"/>
    <w:rsid w:val="00E32CAF"/>
    <w:rsid w:val="00E33FA5"/>
    <w:rsid w:val="00E358B8"/>
    <w:rsid w:val="00E40660"/>
    <w:rsid w:val="00E47CEC"/>
    <w:rsid w:val="00E50D23"/>
    <w:rsid w:val="00E5216D"/>
    <w:rsid w:val="00E524CA"/>
    <w:rsid w:val="00E54E45"/>
    <w:rsid w:val="00E56E89"/>
    <w:rsid w:val="00E57F4F"/>
    <w:rsid w:val="00E74B27"/>
    <w:rsid w:val="00E811D9"/>
    <w:rsid w:val="00E953F5"/>
    <w:rsid w:val="00EA342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0052C"/>
    <w:rsid w:val="00F050AA"/>
    <w:rsid w:val="00F21FFE"/>
    <w:rsid w:val="00F363F9"/>
    <w:rsid w:val="00F42E77"/>
    <w:rsid w:val="00F603A0"/>
    <w:rsid w:val="00F60D89"/>
    <w:rsid w:val="00F628B3"/>
    <w:rsid w:val="00F62D74"/>
    <w:rsid w:val="00F6388A"/>
    <w:rsid w:val="00F639B2"/>
    <w:rsid w:val="00F70438"/>
    <w:rsid w:val="00F7180E"/>
    <w:rsid w:val="00F8104C"/>
    <w:rsid w:val="00F81888"/>
    <w:rsid w:val="00F90577"/>
    <w:rsid w:val="00F92947"/>
    <w:rsid w:val="00FA15B8"/>
    <w:rsid w:val="00FA1700"/>
    <w:rsid w:val="00FA27C7"/>
    <w:rsid w:val="00FC5D95"/>
    <w:rsid w:val="00FD0F44"/>
    <w:rsid w:val="00FE7AC2"/>
    <w:rsid w:val="00FF5912"/>
    <w:rsid w:val="00FF6464"/>
    <w:rsid w:val="00FF765B"/>
    <w:rsid w:val="07904584"/>
    <w:rsid w:val="18187094"/>
    <w:rsid w:val="1CF26FA1"/>
    <w:rsid w:val="2AF906B3"/>
    <w:rsid w:val="2CC47A67"/>
    <w:rsid w:val="31FA10E4"/>
    <w:rsid w:val="3AEAB7C6"/>
    <w:rsid w:val="3F312CF7"/>
    <w:rsid w:val="40457D90"/>
    <w:rsid w:val="47EDC3F3"/>
    <w:rsid w:val="4C3B9826"/>
    <w:rsid w:val="4C731936"/>
    <w:rsid w:val="51795B9B"/>
    <w:rsid w:val="52DD2A86"/>
    <w:rsid w:val="55934C53"/>
    <w:rsid w:val="567B46C3"/>
    <w:rsid w:val="5DEEB4E0"/>
    <w:rsid w:val="5EA26ECA"/>
    <w:rsid w:val="676E19A4"/>
    <w:rsid w:val="67892C53"/>
    <w:rsid w:val="6CFE8BF0"/>
    <w:rsid w:val="6E456C8F"/>
    <w:rsid w:val="6EC541D9"/>
    <w:rsid w:val="6F1C4A10"/>
    <w:rsid w:val="73DFC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7AB3573D"/>
  <w15:docId w15:val="{A3621171-987C-4327-866A-22660EB6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iPriority="99" w:unhideWhenUsed="1" w:qFormat="1"/>
    <w:lsdException w:name="index 2" w:uiPriority="99" w:unhideWhenUsed="1" w:qFormat="1"/>
    <w:lsdException w:name="index 3" w:uiPriority="99" w:unhideWhenUsed="1" w:qFormat="1"/>
    <w:lsdException w:name="index 4" w:uiPriority="99" w:unhideWhenUsed="1" w:qFormat="1"/>
    <w:lsdException w:name="index 5" w:uiPriority="99" w:unhideWhenUsed="1" w:qFormat="1"/>
    <w:lsdException w:name="index 6" w:uiPriority="99" w:unhideWhenUsed="1" w:qFormat="1"/>
    <w:lsdException w:name="index 7" w:uiPriority="99" w:unhideWhenUsed="1" w:qFormat="1"/>
    <w:lsdException w:name="index 8" w:uiPriority="99" w:unhideWhenUsed="1" w:qFormat="1"/>
    <w:lsdException w:name="index 9" w:uiPriority="9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footnote text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1">
    <w:name w:val="index 5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eastAsia="Calibri" w:hAnsi="Calibri"/>
      <w:sz w:val="18"/>
      <w:szCs w:val="18"/>
    </w:rPr>
  </w:style>
  <w:style w:type="paragraph" w:styleId="81">
    <w:name w:val="index 8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a5">
    <w:name w:val="Document Map"/>
    <w:basedOn w:val="a"/>
    <w:link w:val="a6"/>
    <w:uiPriority w:val="99"/>
    <w:unhideWhenUsed/>
    <w:qFormat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61">
    <w:name w:val="index 6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a9">
    <w:name w:val="Body Text"/>
    <w:basedOn w:val="a"/>
    <w:link w:val="aa"/>
    <w:qFormat/>
    <w:pPr>
      <w:jc w:val="center"/>
    </w:pPr>
    <w:rPr>
      <w:sz w:val="44"/>
    </w:rPr>
  </w:style>
  <w:style w:type="paragraph" w:styleId="ab">
    <w:name w:val="Body Text Indent"/>
    <w:basedOn w:val="a"/>
    <w:link w:val="ac"/>
    <w:qFormat/>
    <w:pPr>
      <w:ind w:firstLine="360"/>
    </w:pPr>
  </w:style>
  <w:style w:type="paragraph" w:styleId="41">
    <w:name w:val="index 4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52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eastAsia="Calibri" w:hAnsi="Calibr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eastAsia="Calibri" w:hAnsi="Calibri"/>
      <w:i/>
      <w:iCs/>
      <w:sz w:val="20"/>
    </w:rPr>
  </w:style>
  <w:style w:type="paragraph" w:styleId="ad">
    <w:name w:val="Plain Text"/>
    <w:basedOn w:val="a"/>
    <w:link w:val="ae"/>
    <w:qFormat/>
    <w:rPr>
      <w:rFonts w:ascii="宋体" w:eastAsia="仿宋_GB2312" w:hAnsi="Courier New"/>
      <w:sz w:val="30"/>
    </w:rPr>
  </w:style>
  <w:style w:type="paragraph" w:styleId="82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eastAsia="Calibri" w:hAnsi="Calibri"/>
      <w:sz w:val="18"/>
      <w:szCs w:val="18"/>
    </w:rPr>
  </w:style>
  <w:style w:type="paragraph" w:styleId="32">
    <w:name w:val="index 3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af">
    <w:name w:val="Date"/>
    <w:basedOn w:val="a"/>
    <w:next w:val="a"/>
    <w:link w:val="af0"/>
    <w:uiPriority w:val="99"/>
    <w:qFormat/>
    <w:rPr>
      <w:rFonts w:ascii="仿宋_GB2312" w:eastAsia="仿宋_GB2312"/>
      <w:sz w:val="32"/>
    </w:rPr>
  </w:style>
  <w:style w:type="paragraph" w:styleId="af1">
    <w:name w:val="Balloon Text"/>
    <w:basedOn w:val="a"/>
    <w:link w:val="af2"/>
    <w:uiPriority w:val="99"/>
    <w:qFormat/>
    <w:rPr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eastAsia="Calibri" w:hAnsi="Calibri"/>
      <w:b/>
      <w:bCs/>
      <w:caps/>
      <w:sz w:val="20"/>
    </w:rPr>
  </w:style>
  <w:style w:type="paragraph" w:styleId="42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eastAsia="Calibri" w:hAnsi="Calibri"/>
      <w:sz w:val="18"/>
      <w:szCs w:val="18"/>
    </w:rPr>
  </w:style>
  <w:style w:type="paragraph" w:styleId="af5">
    <w:name w:val="index heading"/>
    <w:basedOn w:val="a"/>
    <w:next w:val="13"/>
    <w:uiPriority w:val="99"/>
    <w:unhideWhenUsed/>
    <w:qFormat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13">
    <w:name w:val="index 1"/>
    <w:basedOn w:val="a"/>
    <w:next w:val="a"/>
    <w:uiPriority w:val="99"/>
    <w:unhideWhenUsed/>
    <w:qFormat/>
    <w:rPr>
      <w:rFonts w:ascii="等线" w:eastAsia="等线" w:hAnsi="等线"/>
      <w:szCs w:val="21"/>
    </w:rPr>
  </w:style>
  <w:style w:type="paragraph" w:styleId="af6">
    <w:name w:val="footnote text"/>
    <w:basedOn w:val="a"/>
    <w:link w:val="af7"/>
    <w:uiPriority w:val="99"/>
    <w:unhideWhenUsed/>
    <w:qFormat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62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eastAsia="Calibri" w:hAnsi="Calibri"/>
      <w:sz w:val="18"/>
      <w:szCs w:val="18"/>
    </w:rPr>
  </w:style>
  <w:style w:type="paragraph" w:styleId="72">
    <w:name w:val="index 7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91">
    <w:name w:val="index 9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21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eastAsia="Calibri" w:hAnsi="Calibri"/>
      <w:smallCaps/>
      <w:sz w:val="20"/>
    </w:rPr>
  </w:style>
  <w:style w:type="paragraph" w:styleId="92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eastAsia="Calibri" w:hAnsi="Calibri"/>
      <w:sz w:val="18"/>
      <w:szCs w:val="18"/>
    </w:r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2">
    <w:name w:val="index 2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af9">
    <w:name w:val="annotation subject"/>
    <w:basedOn w:val="a7"/>
    <w:next w:val="a7"/>
    <w:link w:val="afa"/>
    <w:uiPriority w:val="99"/>
    <w:unhideWhenUsed/>
    <w:qFormat/>
    <w:rPr>
      <w:rFonts w:ascii="Calibri" w:hAnsi="Calibri"/>
      <w:b/>
      <w:bCs/>
      <w:szCs w:val="22"/>
    </w:rPr>
  </w:style>
  <w:style w:type="table" w:styleId="af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  <w:bCs/>
    </w:rPr>
  </w:style>
  <w:style w:type="character" w:styleId="afd">
    <w:name w:val="page number"/>
    <w:basedOn w:val="a1"/>
    <w:uiPriority w:val="99"/>
    <w:qFormat/>
  </w:style>
  <w:style w:type="character" w:styleId="afe">
    <w:name w:val="FollowedHyperlink"/>
    <w:uiPriority w:val="99"/>
    <w:unhideWhenUsed/>
    <w:qFormat/>
    <w:rPr>
      <w:rFonts w:ascii="Times New Roman" w:hAnsi="Times New Roman" w:cs="Times New Roman" w:hint="default"/>
      <w:color w:val="800080"/>
      <w:u w:val="single"/>
    </w:rPr>
  </w:style>
  <w:style w:type="character" w:styleId="aff">
    <w:name w:val="Hyperlink"/>
    <w:uiPriority w:val="99"/>
    <w:unhideWhenUsed/>
    <w:qFormat/>
    <w:rPr>
      <w:color w:val="0563C1"/>
      <w:u w:val="single"/>
    </w:rPr>
  </w:style>
  <w:style w:type="character" w:styleId="aff0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a8">
    <w:name w:val="批注文字 字符"/>
    <w:basedOn w:val="a1"/>
    <w:link w:val="a7"/>
    <w:uiPriority w:val="99"/>
    <w:qFormat/>
    <w:rPr>
      <w:kern w:val="2"/>
      <w:sz w:val="21"/>
    </w:rPr>
  </w:style>
  <w:style w:type="character" w:customStyle="1" w:styleId="aa">
    <w:name w:val="正文文本 字符"/>
    <w:link w:val="a9"/>
    <w:qFormat/>
    <w:rPr>
      <w:kern w:val="2"/>
      <w:sz w:val="44"/>
    </w:rPr>
  </w:style>
  <w:style w:type="character" w:customStyle="1" w:styleId="30">
    <w:name w:val="标题 3 字符"/>
    <w:basedOn w:val="a1"/>
    <w:link w:val="3"/>
    <w:uiPriority w:val="99"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a4">
    <w:name w:val="页脚 字符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40">
    <w:name w:val="标题 4 字符"/>
    <w:basedOn w:val="a1"/>
    <w:link w:val="4"/>
    <w:uiPriority w:val="9"/>
    <w:qFormat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ae">
    <w:name w:val="纯文本 字符"/>
    <w:basedOn w:val="a1"/>
    <w:link w:val="ad"/>
    <w:qFormat/>
    <w:rPr>
      <w:rFonts w:ascii="宋体" w:eastAsia="仿宋_GB2312" w:hAnsi="Courier New"/>
      <w:kern w:val="2"/>
      <w:sz w:val="30"/>
    </w:rPr>
  </w:style>
  <w:style w:type="character" w:customStyle="1" w:styleId="11">
    <w:name w:val="标题 1 字符"/>
    <w:basedOn w:val="a1"/>
    <w:link w:val="1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20">
    <w:name w:val="标题 2 字符"/>
    <w:basedOn w:val="a1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af4">
    <w:name w:val="页眉 字符"/>
    <w:link w:val="af3"/>
    <w:uiPriority w:val="99"/>
    <w:qFormat/>
    <w:rPr>
      <w:kern w:val="2"/>
      <w:sz w:val="18"/>
      <w:szCs w:val="18"/>
    </w:rPr>
  </w:style>
  <w:style w:type="character" w:customStyle="1" w:styleId="afa">
    <w:name w:val="批注主题 字符"/>
    <w:basedOn w:val="a8"/>
    <w:link w:val="af9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2">
    <w:name w:val="批注框文本 字符"/>
    <w:link w:val="af1"/>
    <w:uiPriority w:val="99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c">
    <w:name w:val="正文文本缩进 字符"/>
    <w:basedOn w:val="a1"/>
    <w:link w:val="ab"/>
    <w:qFormat/>
    <w:rPr>
      <w:kern w:val="2"/>
      <w:sz w:val="21"/>
    </w:rPr>
  </w:style>
  <w:style w:type="paragraph" w:customStyle="1" w:styleId="43">
    <w:name w:val="样式4"/>
    <w:basedOn w:val="a"/>
    <w:qFormat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0">
    <w:name w:val="标题 21"/>
    <w:basedOn w:val="a"/>
    <w:uiPriority w:val="1"/>
    <w:qFormat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NormalCharacter">
    <w:name w:val="NormalCharacter"/>
    <w:semiHidden/>
    <w:qFormat/>
  </w:style>
  <w:style w:type="character" w:customStyle="1" w:styleId="50">
    <w:name w:val="标题 5 字符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Cambria" w:hAnsi="Cambria"/>
      <w:kern w:val="2"/>
      <w:sz w:val="21"/>
      <w:szCs w:val="21"/>
    </w:rPr>
  </w:style>
  <w:style w:type="character" w:customStyle="1" w:styleId="af0">
    <w:name w:val="日期 字符"/>
    <w:link w:val="af"/>
    <w:uiPriority w:val="99"/>
    <w:qFormat/>
    <w:rPr>
      <w:rFonts w:ascii="仿宋_GB2312" w:eastAsia="仿宋_GB2312"/>
      <w:kern w:val="2"/>
      <w:sz w:val="32"/>
    </w:rPr>
  </w:style>
  <w:style w:type="character" w:customStyle="1" w:styleId="af7">
    <w:name w:val="脚注文本 字符"/>
    <w:basedOn w:val="a1"/>
    <w:link w:val="af6"/>
    <w:uiPriority w:val="99"/>
    <w:qFormat/>
  </w:style>
  <w:style w:type="character" w:customStyle="1" w:styleId="a6">
    <w:name w:val="文档结构图 字符"/>
    <w:basedOn w:val="a1"/>
    <w:link w:val="a5"/>
    <w:uiPriority w:val="99"/>
    <w:qFormat/>
    <w:rPr>
      <w:rFonts w:ascii="Tahoma" w:hAnsi="Tahoma"/>
      <w:shd w:val="clear" w:color="auto" w:fill="000080"/>
    </w:rPr>
  </w:style>
  <w:style w:type="paragraph" w:styleId="aff2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15">
    <w:name w:val="修订1"/>
    <w:uiPriority w:val="99"/>
    <w:semiHidden/>
    <w:qFormat/>
    <w:rPr>
      <w:rFonts w:ascii="宋体" w:hAnsi="宋体" w:cs="宋体"/>
      <w:color w:val="000000"/>
      <w:kern w:val="2"/>
      <w:sz w:val="24"/>
      <w:szCs w:val="24"/>
    </w:rPr>
  </w:style>
  <w:style w:type="paragraph" w:customStyle="1" w:styleId="23">
    <w:name w:val="列出段落2"/>
    <w:basedOn w:val="a"/>
    <w:uiPriority w:val="34"/>
    <w:qFormat/>
    <w:pPr>
      <w:spacing w:beforeLines="50"/>
      <w:ind w:firstLineChars="200" w:firstLine="42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批注主题1"/>
    <w:basedOn w:val="a7"/>
    <w:next w:val="a7"/>
    <w:uiPriority w:val="99"/>
    <w:semiHidden/>
    <w:qFormat/>
    <w:rPr>
      <w:rFonts w:ascii="等线" w:eastAsia="等线" w:hAnsi="等线"/>
      <w:b/>
      <w:bCs/>
      <w:szCs w:val="22"/>
    </w:rPr>
  </w:style>
  <w:style w:type="character" w:customStyle="1" w:styleId="aff3">
    <w:name w:val="一级标题 字符"/>
    <w:link w:val="aff4"/>
    <w:qFormat/>
    <w:locked/>
    <w:rPr>
      <w:rFonts w:ascii="黑体" w:eastAsia="黑体"/>
      <w:kern w:val="2"/>
      <w:sz w:val="28"/>
      <w:szCs w:val="22"/>
    </w:rPr>
  </w:style>
  <w:style w:type="paragraph" w:customStyle="1" w:styleId="aff4">
    <w:name w:val="一级标题"/>
    <w:basedOn w:val="a"/>
    <w:link w:val="aff3"/>
    <w:qFormat/>
    <w:rPr>
      <w:rFonts w:ascii="黑体" w:eastAsia="黑体"/>
      <w:sz w:val="28"/>
      <w:szCs w:val="22"/>
    </w:rPr>
  </w:style>
  <w:style w:type="paragraph" w:customStyle="1" w:styleId="1">
    <w:name w:val="陈彦涛1"/>
    <w:basedOn w:val="a"/>
    <w:uiPriority w:val="99"/>
    <w:qFormat/>
    <w:pPr>
      <w:widowControl/>
      <w:numPr>
        <w:numId w:val="1"/>
      </w:numPr>
      <w:tabs>
        <w:tab w:val="left" w:pos="391"/>
        <w:tab w:val="left" w:pos="502"/>
      </w:tabs>
      <w:autoSpaceDE w:val="0"/>
      <w:autoSpaceDN w:val="0"/>
      <w:adjustRightInd w:val="0"/>
      <w:spacing w:beforeLines="80" w:line="300" w:lineRule="auto"/>
      <w:jc w:val="left"/>
      <w:outlineLvl w:val="0"/>
    </w:pPr>
    <w:rPr>
      <w:rFonts w:ascii="黑体" w:eastAsia="黑体" w:hAnsi="宋体"/>
      <w:b/>
      <w:kern w:val="0"/>
      <w:sz w:val="32"/>
      <w:szCs w:val="32"/>
    </w:rPr>
  </w:style>
  <w:style w:type="paragraph" w:customStyle="1" w:styleId="aff5">
    <w:name w:val="正文内容"/>
    <w:basedOn w:val="a"/>
    <w:qFormat/>
    <w:pPr>
      <w:spacing w:before="100" w:beforeAutospacing="1" w:line="360" w:lineRule="auto"/>
      <w:ind w:firstLineChars="200" w:firstLine="200"/>
    </w:pPr>
    <w:rPr>
      <w:rFonts w:ascii="等线" w:hAnsi="等线"/>
      <w:sz w:val="24"/>
      <w:szCs w:val="24"/>
    </w:rPr>
  </w:style>
  <w:style w:type="paragraph" w:customStyle="1" w:styleId="610">
    <w:name w:val="标题 61"/>
    <w:basedOn w:val="a"/>
    <w:next w:val="a"/>
    <w:uiPriority w:val="9"/>
    <w:qFormat/>
    <w:locked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810">
    <w:name w:val="标题 81"/>
    <w:basedOn w:val="a"/>
    <w:next w:val="a"/>
    <w:qFormat/>
    <w:locked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910">
    <w:name w:val="标题 91"/>
    <w:basedOn w:val="a"/>
    <w:next w:val="a"/>
    <w:qFormat/>
    <w:locked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CharChar2">
    <w:name w:val="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2CharChar">
    <w:name w:val="Char Char2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StyleHeading3Level1-1GB231212ptNotBoldBefore">
    <w:name w:val="Style Heading 3Level 1 - 1 + 仿宋_GB2312 12 pt Not Bold Before:  ...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111Char">
    <w:name w:val="111 Char"/>
    <w:link w:val="111"/>
    <w:uiPriority w:val="99"/>
    <w:qFormat/>
    <w:locked/>
    <w:rPr>
      <w:rFonts w:ascii="华文楷体" w:eastAsia="华文楷体" w:hAnsi="华文楷体"/>
      <w:sz w:val="24"/>
      <w:szCs w:val="24"/>
    </w:rPr>
  </w:style>
  <w:style w:type="paragraph" w:customStyle="1" w:styleId="111">
    <w:name w:val="111"/>
    <w:basedOn w:val="a"/>
    <w:link w:val="111Char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character" w:customStyle="1" w:styleId="Char">
    <w:name w:val="大点 Char"/>
    <w:link w:val="aff6"/>
    <w:uiPriority w:val="99"/>
    <w:qFormat/>
    <w:locked/>
    <w:rPr>
      <w:rFonts w:ascii="华文楷体" w:eastAsia="华文楷体" w:hAnsi="华文楷体"/>
      <w:sz w:val="24"/>
      <w:szCs w:val="24"/>
    </w:rPr>
  </w:style>
  <w:style w:type="paragraph" w:customStyle="1" w:styleId="aff6">
    <w:name w:val="大点"/>
    <w:basedOn w:val="a"/>
    <w:link w:val="Char"/>
    <w:uiPriority w:val="99"/>
    <w:qFormat/>
    <w:pPr>
      <w:widowControl/>
      <w:tabs>
        <w:tab w:val="left" w:pos="1134"/>
      </w:tabs>
      <w:autoSpaceDE w:val="0"/>
      <w:autoSpaceDN w:val="0"/>
      <w:adjustRightInd w:val="0"/>
      <w:spacing w:beforeLines="80" w:line="300" w:lineRule="auto"/>
      <w:ind w:left="1134" w:hanging="567"/>
      <w:jc w:val="left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aff7">
    <w:name w:val="二级"/>
    <w:basedOn w:val="a"/>
    <w:uiPriority w:val="99"/>
    <w:qFormat/>
    <w:pPr>
      <w:widowControl/>
      <w:tabs>
        <w:tab w:val="left" w:pos="972"/>
      </w:tabs>
      <w:autoSpaceDE w:val="0"/>
      <w:autoSpaceDN w:val="0"/>
      <w:adjustRightInd w:val="0"/>
      <w:spacing w:beforeLines="80" w:line="300" w:lineRule="auto"/>
      <w:ind w:left="972" w:hanging="432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paragraph" w:customStyle="1" w:styleId="aff8">
    <w:name w:val="三级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17">
    <w:name w:val="三级1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character" w:customStyle="1" w:styleId="Char0">
    <w:name w:val="第二集 Char"/>
    <w:link w:val="aff9"/>
    <w:uiPriority w:val="99"/>
    <w:qFormat/>
    <w:locked/>
    <w:rPr>
      <w:rFonts w:ascii="华文楷体" w:eastAsia="华文楷体" w:hAnsi="华文楷体"/>
      <w:b/>
      <w:sz w:val="28"/>
      <w:szCs w:val="28"/>
    </w:rPr>
  </w:style>
  <w:style w:type="paragraph" w:customStyle="1" w:styleId="aff9">
    <w:name w:val="第二集"/>
    <w:basedOn w:val="a"/>
    <w:link w:val="Char0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character" w:customStyle="1" w:styleId="aaaChar">
    <w:name w:val="aaa Char"/>
    <w:basedOn w:val="111Char"/>
    <w:link w:val="aaa"/>
    <w:uiPriority w:val="99"/>
    <w:qFormat/>
    <w:locked/>
    <w:rPr>
      <w:rFonts w:ascii="华文楷体" w:eastAsia="华文楷体" w:hAnsi="华文楷体"/>
      <w:sz w:val="24"/>
      <w:szCs w:val="24"/>
    </w:rPr>
  </w:style>
  <w:style w:type="paragraph" w:customStyle="1" w:styleId="aaa">
    <w:name w:val="aaa"/>
    <w:basedOn w:val="111"/>
    <w:link w:val="aaaChar"/>
    <w:uiPriority w:val="99"/>
    <w:qFormat/>
    <w:pPr>
      <w:tabs>
        <w:tab w:val="left" w:pos="0"/>
      </w:tabs>
    </w:pPr>
  </w:style>
  <w:style w:type="paragraph" w:customStyle="1" w:styleId="bbb">
    <w:name w:val="bbb"/>
    <w:basedOn w:val="a"/>
    <w:uiPriority w:val="99"/>
    <w:qFormat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54">
    <w:name w:val="54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110">
    <w:name w:val="三级11"/>
    <w:basedOn w:val="a"/>
    <w:uiPriority w:val="99"/>
    <w:qFormat/>
    <w:pPr>
      <w:widowControl/>
      <w:tabs>
        <w:tab w:val="left" w:pos="900"/>
      </w:tabs>
      <w:autoSpaceDE w:val="0"/>
      <w:autoSpaceDN w:val="0"/>
      <w:adjustRightInd w:val="0"/>
      <w:spacing w:beforeLines="80" w:line="300" w:lineRule="auto"/>
      <w:jc w:val="left"/>
      <w:outlineLvl w:val="2"/>
    </w:pPr>
    <w:rPr>
      <w:rFonts w:ascii="黑体" w:eastAsia="黑体" w:hAnsi="华文楷体"/>
      <w:b/>
      <w:kern w:val="0"/>
      <w:sz w:val="24"/>
      <w:szCs w:val="24"/>
    </w:rPr>
  </w:style>
  <w:style w:type="paragraph" w:customStyle="1" w:styleId="1111">
    <w:name w:val="1111"/>
    <w:basedOn w:val="110"/>
    <w:uiPriority w:val="99"/>
    <w:qFormat/>
  </w:style>
  <w:style w:type="paragraph" w:customStyle="1" w:styleId="www">
    <w:name w:val="www"/>
    <w:basedOn w:val="54"/>
    <w:uiPriority w:val="99"/>
    <w:qFormat/>
    <w:rPr>
      <w:rFonts w:ascii="宋体" w:eastAsia="宋体" w:hAnsi="宋体"/>
      <w:sz w:val="22"/>
      <w:szCs w:val="22"/>
    </w:rPr>
  </w:style>
  <w:style w:type="paragraph" w:customStyle="1" w:styleId="affa">
    <w:name w:val="章标题"/>
    <w:next w:val="a"/>
    <w:uiPriority w:val="99"/>
    <w:qFormat/>
    <w:pPr>
      <w:spacing w:beforeLines="50"/>
      <w:ind w:left="900"/>
      <w:jc w:val="both"/>
      <w:outlineLvl w:val="1"/>
    </w:pPr>
    <w:rPr>
      <w:rFonts w:ascii="黑体" w:eastAsia="黑体"/>
      <w:sz w:val="21"/>
    </w:rPr>
  </w:style>
  <w:style w:type="character" w:customStyle="1" w:styleId="Char1">
    <w:name w:val="一级条标题 Char"/>
    <w:link w:val="affb"/>
    <w:uiPriority w:val="99"/>
    <w:qFormat/>
    <w:locked/>
    <w:rPr>
      <w:rFonts w:eastAsia="黑体"/>
      <w:sz w:val="21"/>
    </w:rPr>
  </w:style>
  <w:style w:type="paragraph" w:customStyle="1" w:styleId="affb">
    <w:name w:val="一级条标题"/>
    <w:next w:val="a"/>
    <w:link w:val="Char1"/>
    <w:uiPriority w:val="99"/>
    <w:qFormat/>
    <w:pPr>
      <w:ind w:left="-525"/>
      <w:outlineLvl w:val="2"/>
    </w:pPr>
    <w:rPr>
      <w:rFonts w:eastAsia="黑体"/>
      <w:sz w:val="21"/>
    </w:rPr>
  </w:style>
  <w:style w:type="paragraph" w:customStyle="1" w:styleId="affc">
    <w:name w:val="二级条标题"/>
    <w:basedOn w:val="affb"/>
    <w:next w:val="a"/>
    <w:uiPriority w:val="99"/>
    <w:qFormat/>
    <w:pPr>
      <w:tabs>
        <w:tab w:val="left" w:pos="360"/>
      </w:tabs>
      <w:ind w:left="360" w:hanging="360"/>
      <w:outlineLvl w:val="3"/>
    </w:pPr>
  </w:style>
  <w:style w:type="paragraph" w:customStyle="1" w:styleId="affd">
    <w:name w:val="实施日期"/>
    <w:basedOn w:val="a"/>
    <w:uiPriority w:val="99"/>
    <w:qFormat/>
    <w:pPr>
      <w:framePr w:w="4000" w:h="473" w:vSpace="180" w:wrap="around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affe">
    <w:name w:val="三级条标题"/>
    <w:basedOn w:val="affc"/>
    <w:next w:val="a"/>
    <w:uiPriority w:val="99"/>
    <w:qFormat/>
    <w:pPr>
      <w:tabs>
        <w:tab w:val="clear" w:pos="360"/>
        <w:tab w:val="left" w:pos="3600"/>
      </w:tabs>
      <w:ind w:left="3240" w:hanging="1080"/>
      <w:outlineLvl w:val="4"/>
    </w:pPr>
  </w:style>
  <w:style w:type="paragraph" w:customStyle="1" w:styleId="130">
    <w:name w:val="1.3"/>
    <w:basedOn w:val="ad"/>
    <w:uiPriority w:val="99"/>
    <w:qFormat/>
    <w:pPr>
      <w:spacing w:beforeLines="10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Style1">
    <w:name w:val="Style1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Style2">
    <w:name w:val="Style2"/>
    <w:basedOn w:val="Style1"/>
    <w:uiPriority w:val="99"/>
    <w:qFormat/>
  </w:style>
  <w:style w:type="paragraph" w:customStyle="1" w:styleId="Style22">
    <w:name w:val="Style22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220">
    <w:name w:val="22"/>
    <w:basedOn w:val="130"/>
    <w:uiPriority w:val="99"/>
    <w:qFormat/>
    <w:pPr>
      <w:tabs>
        <w:tab w:val="left" w:pos="720"/>
      </w:tabs>
      <w:ind w:left="720" w:hanging="720"/>
    </w:pPr>
  </w:style>
  <w:style w:type="paragraph" w:customStyle="1" w:styleId="Style4">
    <w:name w:val="Style4"/>
    <w:basedOn w:val="Style22"/>
    <w:uiPriority w:val="99"/>
    <w:qFormat/>
  </w:style>
  <w:style w:type="paragraph" w:customStyle="1" w:styleId="Style6">
    <w:name w:val="Style6"/>
    <w:basedOn w:val="Style4"/>
    <w:uiPriority w:val="99"/>
    <w:qFormat/>
  </w:style>
  <w:style w:type="character" w:customStyle="1" w:styleId="2Char">
    <w:name w:val="陈彦涛2 Char"/>
    <w:link w:val="24"/>
    <w:uiPriority w:val="99"/>
    <w:qFormat/>
    <w:locked/>
    <w:rPr>
      <w:rFonts w:ascii="宋体" w:eastAsia="华文楷体" w:hAnsi="宋体"/>
      <w:b/>
      <w:sz w:val="28"/>
      <w:szCs w:val="21"/>
    </w:rPr>
  </w:style>
  <w:style w:type="paragraph" w:customStyle="1" w:styleId="24">
    <w:name w:val="陈彦涛2"/>
    <w:basedOn w:val="aff9"/>
    <w:link w:val="2Char"/>
    <w:uiPriority w:val="99"/>
    <w:qFormat/>
    <w:pPr>
      <w:tabs>
        <w:tab w:val="left" w:pos="540"/>
        <w:tab w:val="left" w:pos="972"/>
      </w:tabs>
      <w:ind w:left="972" w:hanging="432"/>
    </w:pPr>
    <w:rPr>
      <w:rFonts w:ascii="宋体" w:hAnsi="宋体"/>
      <w:szCs w:val="21"/>
    </w:rPr>
  </w:style>
  <w:style w:type="paragraph" w:customStyle="1" w:styleId="33">
    <w:name w:val="陈彦涛3"/>
    <w:basedOn w:val="a"/>
    <w:uiPriority w:val="99"/>
    <w:qFormat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宋体" w:hAnsi="宋体"/>
      <w:kern w:val="0"/>
      <w:szCs w:val="21"/>
    </w:rPr>
  </w:style>
  <w:style w:type="paragraph" w:customStyle="1" w:styleId="afff">
    <w:name w:val="附录表标题"/>
    <w:next w:val="a"/>
    <w:uiPriority w:val="99"/>
    <w:qFormat/>
    <w:pPr>
      <w:tabs>
        <w:tab w:val="left" w:pos="3360"/>
      </w:tabs>
      <w:ind w:left="3000"/>
      <w:jc w:val="center"/>
    </w:pPr>
    <w:rPr>
      <w:rFonts w:ascii="黑体" w:eastAsia="黑体"/>
      <w:kern w:val="21"/>
      <w:sz w:val="21"/>
    </w:rPr>
  </w:style>
  <w:style w:type="paragraph" w:customStyle="1" w:styleId="afff0">
    <w:name w:val="附录一级条标题"/>
    <w:basedOn w:val="a"/>
    <w:next w:val="a"/>
    <w:uiPriority w:val="99"/>
    <w:qFormat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afff1">
    <w:name w:val="附录二级条标题"/>
    <w:basedOn w:val="afff0"/>
    <w:next w:val="a"/>
    <w:uiPriority w:val="99"/>
    <w:qFormat/>
    <w:pPr>
      <w:outlineLvl w:val="3"/>
    </w:pPr>
  </w:style>
  <w:style w:type="paragraph" w:customStyle="1" w:styleId="afff2">
    <w:name w:val="附录三级条标题"/>
    <w:basedOn w:val="afff1"/>
    <w:next w:val="a"/>
    <w:uiPriority w:val="99"/>
    <w:qFormat/>
    <w:pPr>
      <w:outlineLvl w:val="4"/>
    </w:pPr>
  </w:style>
  <w:style w:type="paragraph" w:customStyle="1" w:styleId="afff3">
    <w:name w:val="附录四级条标题"/>
    <w:basedOn w:val="afff2"/>
    <w:next w:val="a"/>
    <w:uiPriority w:val="99"/>
    <w:qFormat/>
    <w:pPr>
      <w:outlineLvl w:val="5"/>
    </w:pPr>
  </w:style>
  <w:style w:type="paragraph" w:customStyle="1" w:styleId="afff4">
    <w:name w:val="附录图标题"/>
    <w:next w:val="a"/>
    <w:uiPriority w:val="99"/>
    <w:qFormat/>
    <w:pPr>
      <w:tabs>
        <w:tab w:val="left" w:pos="780"/>
      </w:tabs>
      <w:ind w:left="420"/>
      <w:jc w:val="center"/>
    </w:pPr>
    <w:rPr>
      <w:rFonts w:ascii="黑体" w:eastAsia="黑体"/>
      <w:sz w:val="21"/>
    </w:rPr>
  </w:style>
  <w:style w:type="character" w:customStyle="1" w:styleId="4Char">
    <w:name w:val="手册大纲4 Char"/>
    <w:link w:val="44"/>
    <w:uiPriority w:val="99"/>
    <w:qFormat/>
    <w:locked/>
    <w:rPr>
      <w:kern w:val="2"/>
      <w:sz w:val="21"/>
      <w:szCs w:val="24"/>
    </w:rPr>
  </w:style>
  <w:style w:type="paragraph" w:customStyle="1" w:styleId="44">
    <w:name w:val="手册大纲4"/>
    <w:basedOn w:val="a"/>
    <w:link w:val="4Char"/>
    <w:uiPriority w:val="99"/>
    <w:qFormat/>
    <w:pPr>
      <w:spacing w:line="600" w:lineRule="auto"/>
    </w:pPr>
    <w:rPr>
      <w:szCs w:val="24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2CharCharCharCharCharChar">
    <w:name w:val="Char Char2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IDSCharChar">
    <w:name w:val="IDS 正文 Char Char"/>
    <w:link w:val="IDSChar"/>
    <w:uiPriority w:val="99"/>
    <w:qFormat/>
    <w:locked/>
    <w:rPr>
      <w:rFonts w:ascii="楷体_GB2312" w:eastAsia="楷体_GB2312" w:hAnsi="Arial" w:cs="Arial"/>
      <w:bCs/>
      <w:kern w:val="2"/>
      <w:sz w:val="24"/>
      <w:szCs w:val="21"/>
    </w:rPr>
  </w:style>
  <w:style w:type="paragraph" w:customStyle="1" w:styleId="IDSChar">
    <w:name w:val="IDS 正文 Char"/>
    <w:basedOn w:val="a"/>
    <w:link w:val="IDSCharChar"/>
    <w:uiPriority w:val="99"/>
    <w:qFormat/>
    <w:pPr>
      <w:spacing w:after="120" w:line="360" w:lineRule="auto"/>
      <w:ind w:rightChars="100" w:right="210" w:firstLine="540"/>
      <w:jc w:val="left"/>
    </w:pPr>
    <w:rPr>
      <w:rFonts w:ascii="楷体_GB2312" w:eastAsia="楷体_GB2312" w:hAnsi="Arial" w:cs="Arial"/>
      <w:bCs/>
      <w:sz w:val="24"/>
      <w:szCs w:val="21"/>
    </w:rPr>
  </w:style>
  <w:style w:type="character" w:customStyle="1" w:styleId="1Char">
    <w:name w:val="手册大纲1 Char"/>
    <w:link w:val="18"/>
    <w:uiPriority w:val="99"/>
    <w:qFormat/>
    <w:locked/>
    <w:rPr>
      <w:b/>
      <w:kern w:val="2"/>
      <w:sz w:val="32"/>
      <w:szCs w:val="32"/>
    </w:rPr>
  </w:style>
  <w:style w:type="paragraph" w:customStyle="1" w:styleId="18">
    <w:name w:val="手册大纲1"/>
    <w:basedOn w:val="a"/>
    <w:link w:val="1Char"/>
    <w:uiPriority w:val="99"/>
    <w:qFormat/>
    <w:rPr>
      <w:b/>
      <w:sz w:val="32"/>
      <w:szCs w:val="32"/>
    </w:rPr>
  </w:style>
  <w:style w:type="character" w:customStyle="1" w:styleId="2Char0">
    <w:name w:val="手册大纲2 Char"/>
    <w:link w:val="25"/>
    <w:uiPriority w:val="99"/>
    <w:qFormat/>
    <w:locked/>
    <w:rPr>
      <w:kern w:val="2"/>
      <w:sz w:val="28"/>
      <w:szCs w:val="28"/>
    </w:rPr>
  </w:style>
  <w:style w:type="paragraph" w:customStyle="1" w:styleId="25">
    <w:name w:val="手册大纲2"/>
    <w:basedOn w:val="a"/>
    <w:link w:val="2Char0"/>
    <w:uiPriority w:val="99"/>
    <w:qFormat/>
    <w:pPr>
      <w:spacing w:line="480" w:lineRule="auto"/>
    </w:pPr>
    <w:rPr>
      <w:sz w:val="28"/>
      <w:szCs w:val="28"/>
    </w:rPr>
  </w:style>
  <w:style w:type="paragraph" w:customStyle="1" w:styleId="CNPC-">
    <w:name w:val="CNPC规范-正文"/>
    <w:basedOn w:val="a"/>
    <w:uiPriority w:val="99"/>
    <w:qFormat/>
    <w:pPr>
      <w:widowControl/>
      <w:autoSpaceDE w:val="0"/>
      <w:autoSpaceDN w:val="0"/>
      <w:spacing w:line="288" w:lineRule="auto"/>
      <w:ind w:firstLineChars="200" w:firstLine="420"/>
    </w:pPr>
    <w:rPr>
      <w:rFonts w:ascii="宋体" w:cs="宋体"/>
      <w:kern w:val="0"/>
    </w:rPr>
  </w:style>
  <w:style w:type="character" w:customStyle="1" w:styleId="Char3">
    <w:name w:val="段 Char"/>
    <w:link w:val="afff5"/>
    <w:uiPriority w:val="99"/>
    <w:qFormat/>
    <w:locked/>
    <w:rPr>
      <w:rFonts w:ascii="宋体"/>
      <w:sz w:val="21"/>
    </w:rPr>
  </w:style>
  <w:style w:type="paragraph" w:customStyle="1" w:styleId="afff5">
    <w:name w:val="段"/>
    <w:link w:val="Char3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NPC-2">
    <w:name w:val="CNPC规范-2级目录"/>
    <w:basedOn w:val="a"/>
    <w:uiPriority w:val="99"/>
    <w:qFormat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CNPC-3">
    <w:name w:val="CNPC规范-3级目录"/>
    <w:basedOn w:val="CNPC-"/>
    <w:uiPriority w:val="99"/>
    <w:qFormat/>
    <w:pPr>
      <w:spacing w:beforeLines="50"/>
      <w:ind w:firstLineChars="0" w:firstLine="0"/>
      <w:outlineLvl w:val="2"/>
    </w:pPr>
  </w:style>
  <w:style w:type="character" w:customStyle="1" w:styleId="CNPC-1Char">
    <w:name w:val="CNPC规范-1级目录 Char"/>
    <w:link w:val="CNPC-1"/>
    <w:uiPriority w:val="99"/>
    <w:qFormat/>
    <w:locked/>
    <w:rPr>
      <w:rFonts w:ascii="黑体" w:eastAsia="黑体" w:cs="宋体"/>
      <w:sz w:val="30"/>
      <w:shd w:val="clear" w:color="auto" w:fill="FFFFFF"/>
    </w:rPr>
  </w:style>
  <w:style w:type="paragraph" w:customStyle="1" w:styleId="CNPC-1">
    <w:name w:val="CNPC规范-1级目录"/>
    <w:basedOn w:val="a"/>
    <w:link w:val="CNPC-1Char"/>
    <w:uiPriority w:val="99"/>
    <w:qFormat/>
    <w:pPr>
      <w:widowControl/>
      <w:shd w:val="clear" w:color="auto" w:fill="FFFFFF"/>
      <w:spacing w:beforeLines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CharCharCharCharCharCharCharChar">
    <w:name w:val="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CharChar1CharCharCharChar">
    <w:name w:val="Char Char Char Char Char1 Char Char Char Char"/>
    <w:basedOn w:val="a"/>
    <w:uiPriority w:val="99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MLPChapter">
    <w:name w:val="MLP Chapter"/>
    <w:basedOn w:val="10"/>
    <w:next w:val="a"/>
    <w:uiPriority w:val="99"/>
    <w:qFormat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  <w:lang w:eastAsia="en-US"/>
    </w:rPr>
  </w:style>
  <w:style w:type="character" w:customStyle="1" w:styleId="z-Char">
    <w:name w:val="z-窗体底端 Char"/>
    <w:link w:val="z-1"/>
    <w:uiPriority w:val="99"/>
    <w:qFormat/>
    <w:locked/>
    <w:rPr>
      <w:rFonts w:ascii="Arial" w:hAnsi="Arial" w:cs="Arial"/>
      <w:vanish/>
      <w:sz w:val="16"/>
      <w:szCs w:val="16"/>
    </w:rPr>
  </w:style>
  <w:style w:type="paragraph" w:customStyle="1" w:styleId="z-1">
    <w:name w:val="z-窗体底端1"/>
    <w:basedOn w:val="a"/>
    <w:next w:val="a"/>
    <w:link w:val="z-Char"/>
    <w:uiPriority w:val="99"/>
    <w:qFormat/>
    <w:pPr>
      <w:widowControl/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顶端 Char"/>
    <w:link w:val="z-10"/>
    <w:uiPriority w:val="99"/>
    <w:qFormat/>
    <w:locked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qFormat/>
    <w:pPr>
      <w:widowControl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Char10">
    <w:name w:val="Char Char10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  <w:style w:type="paragraph" w:customStyle="1" w:styleId="0">
    <w:name w:val="0级标题"/>
    <w:basedOn w:val="10"/>
    <w:uiPriority w:val="99"/>
    <w:qFormat/>
    <w:pPr>
      <w:numPr>
        <w:numId w:val="2"/>
      </w:numPr>
      <w:spacing w:before="0" w:after="0" w:line="440" w:lineRule="exact"/>
    </w:pPr>
    <w:rPr>
      <w:rFonts w:ascii="Times New Roman" w:hAnsi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a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customStyle="1" w:styleId="112">
    <w:name w:val="列出段落1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样式2 Char"/>
    <w:link w:val="26"/>
    <w:qFormat/>
    <w:locked/>
    <w:rPr>
      <w:rFonts w:ascii="Calibri" w:eastAsia="仿宋" w:hAnsi="Calibri"/>
      <w:b/>
      <w:kern w:val="2"/>
      <w:sz w:val="32"/>
      <w:szCs w:val="22"/>
    </w:rPr>
  </w:style>
  <w:style w:type="paragraph" w:customStyle="1" w:styleId="26">
    <w:name w:val="样式2"/>
    <w:basedOn w:val="2"/>
    <w:link w:val="2Char1"/>
    <w:qFormat/>
    <w:pPr>
      <w:keepNext w:val="0"/>
      <w:keepLines w:val="0"/>
      <w:spacing w:beforeLines="100" w:after="0" w:line="360" w:lineRule="auto"/>
      <w:jc w:val="center"/>
    </w:pPr>
    <w:rPr>
      <w:rFonts w:ascii="Calibri" w:eastAsia="仿宋" w:hAnsi="Calibri"/>
      <w:bCs w:val="0"/>
      <w:szCs w:val="22"/>
    </w:rPr>
  </w:style>
  <w:style w:type="character" w:customStyle="1" w:styleId="1Char0">
    <w:name w:val="样式1 Char"/>
    <w:link w:val="1b"/>
    <w:qFormat/>
    <w:locked/>
    <w:rPr>
      <w:rFonts w:eastAsia="仿宋" w:cs="Helvetica"/>
      <w:b/>
      <w:color w:val="000000"/>
      <w:sz w:val="36"/>
      <w:szCs w:val="21"/>
      <w:shd w:val="clear" w:color="auto" w:fill="FFFFFF"/>
    </w:rPr>
  </w:style>
  <w:style w:type="paragraph" w:customStyle="1" w:styleId="1b">
    <w:name w:val="样式1"/>
    <w:basedOn w:val="a"/>
    <w:link w:val="1Char0"/>
    <w:qFormat/>
    <w:pPr>
      <w:widowControl/>
      <w:shd w:val="clear" w:color="auto" w:fill="FFFFFF"/>
      <w:spacing w:beforeLines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TOC1">
    <w:name w:val="TOC 标题1"/>
    <w:basedOn w:val="10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7">
    <w:name w:val="无间隔2"/>
    <w:next w:val="aff2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4">
    <w:name w:val="列出段落3"/>
    <w:basedOn w:val="a"/>
    <w:next w:val="aff1"/>
    <w:uiPriority w:val="34"/>
    <w:qFormat/>
    <w:pPr>
      <w:widowControl/>
      <w:spacing w:beforeLines="50" w:after="200" w:line="276" w:lineRule="auto"/>
      <w:ind w:firstLineChars="200" w:firstLine="420"/>
      <w:jc w:val="left"/>
    </w:pPr>
    <w:rPr>
      <w:rFonts w:ascii="宋体" w:hAnsi="宋体" w:cs="宋体"/>
      <w:color w:val="000000"/>
      <w:kern w:val="0"/>
      <w:sz w:val="22"/>
      <w:szCs w:val="24"/>
      <w:lang w:eastAsia="en-US" w:bidi="en-US"/>
    </w:rPr>
  </w:style>
  <w:style w:type="character" w:customStyle="1" w:styleId="EmailStyle911">
    <w:name w:val="EmailStyle911"/>
    <w:uiPriority w:val="99"/>
    <w:qFormat/>
    <w:rPr>
      <w:rFonts w:ascii="Arial" w:eastAsia="宋体" w:hAnsi="Arial" w:cs="Arial" w:hint="default"/>
      <w:color w:val="auto"/>
      <w:sz w:val="20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28"/>
      <w:szCs w:val="28"/>
    </w:rPr>
  </w:style>
  <w:style w:type="table" w:customStyle="1" w:styleId="1c">
    <w:name w:val="网格型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网格型6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网格型8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2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网格型6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网格型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2"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2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网格型131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网格型28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网格型8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网格型24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7">
    <w:name w:val="Char Char7"/>
    <w:basedOn w:val="a1"/>
    <w:uiPriority w:val="99"/>
    <w:semiHidden/>
    <w:qFormat/>
    <w:rPr>
      <w:rFonts w:ascii="Times New Roman" w:hAnsi="Times New Roman" w:cs="Times New Roman"/>
    </w:rPr>
  </w:style>
  <w:style w:type="character" w:customStyle="1" w:styleId="1d">
    <w:name w:val="占位符文本1"/>
    <w:basedOn w:val="a1"/>
    <w:uiPriority w:val="99"/>
    <w:semiHidden/>
    <w:qFormat/>
    <w:rPr>
      <w:color w:val="808080"/>
    </w:rPr>
  </w:style>
  <w:style w:type="character" w:customStyle="1" w:styleId="6Char1">
    <w:name w:val="标题 6 Char1"/>
    <w:basedOn w:val="a1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8Char1">
    <w:name w:val="标题 8 Char1"/>
    <w:basedOn w:val="a1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Char1">
    <w:name w:val="标题 9 Char1"/>
    <w:basedOn w:val="a1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1e">
    <w:name w:val="批注主题 字符1"/>
    <w:basedOn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ca-41">
    <w:name w:val="ca-41"/>
    <w:qFormat/>
    <w:rPr>
      <w:rFonts w:ascii="仿宋_GB2312" w:eastAsia="仿宋_GB2312" w:hint="eastAsia"/>
      <w:sz w:val="32"/>
      <w:szCs w:val="32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character" w:customStyle="1" w:styleId="font41">
    <w:name w:val="font41"/>
    <w:basedOn w:val="a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黑体" w:eastAsia="黑体" w:hAnsi="宋体" w:cs="黑体" w:hint="eastAsia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黑体" w:eastAsia="黑体" w:hAnsi="宋体" w:cs="黑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061"/>
    <customShpInfo spid="_x0000_s1062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5</cp:revision>
  <cp:lastPrinted>2009-09-23T22:30:00Z</cp:lastPrinted>
  <dcterms:created xsi:type="dcterms:W3CDTF">2009-09-25T22:02:00Z</dcterms:created>
  <dcterms:modified xsi:type="dcterms:W3CDTF">2023-05-26T01:24:00Z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