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7009" w14:textId="5ADD4ACB" w:rsidR="000E0F1A" w:rsidRDefault="00000000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3</w:t>
      </w:r>
    </w:p>
    <w:p w14:paraId="074D04AE" w14:textId="77777777" w:rsidR="000E0F1A" w:rsidRDefault="00000000">
      <w:pPr>
        <w:pStyle w:val="a4"/>
        <w:spacing w:beforeLines="50" w:before="156" w:afterLines="50" w:after="156" w:line="600" w:lineRule="exact"/>
        <w:ind w:firstLineChars="0" w:firstLine="0"/>
        <w:jc w:val="center"/>
        <w:rPr>
          <w:rFonts w:ascii="宋体" w:eastAsia="宋体" w:hAnsi="宋体" w:cs="宋体"/>
          <w:b/>
          <w:bCs/>
          <w:spacing w:val="-1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11"/>
          <w:sz w:val="44"/>
          <w:szCs w:val="44"/>
        </w:rPr>
        <w:t>县医院各科室服务能力符合情况</w:t>
      </w:r>
    </w:p>
    <w:tbl>
      <w:tblPr>
        <w:tblW w:w="8549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1609"/>
        <w:gridCol w:w="1350"/>
        <w:gridCol w:w="1395"/>
        <w:gridCol w:w="1350"/>
        <w:gridCol w:w="1365"/>
        <w:gridCol w:w="1480"/>
      </w:tblGrid>
      <w:tr w:rsidR="000E0F1A" w14:paraId="12C31042" w14:textId="77777777">
        <w:trPr>
          <w:trHeight w:val="312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940E8" w14:textId="77777777" w:rsidR="000E0F1A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一级科室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D8E0" w14:textId="77777777" w:rsidR="000E0F1A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符合基本标准医院占比（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E5FC" w14:textId="77777777" w:rsidR="000E0F1A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符合推荐标准医院占比（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2E1DE" w14:textId="77777777" w:rsidR="000E0F1A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二级科室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DC03" w14:textId="77777777" w:rsidR="000E0F1A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符合基本标准医院占比（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3B2E" w14:textId="77777777" w:rsidR="000E0F1A" w:rsidRDefault="00000000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符合推荐标准医院占比（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%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0E0F1A" w14:paraId="58DCA03E" w14:textId="77777777">
        <w:trPr>
          <w:trHeight w:val="880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35E76" w14:textId="77777777" w:rsidR="000E0F1A" w:rsidRDefault="000E0F1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AE54" w14:textId="77777777" w:rsidR="000E0F1A" w:rsidRDefault="000E0F1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C812" w14:textId="77777777" w:rsidR="000E0F1A" w:rsidRDefault="000E0F1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7489D" w14:textId="77777777" w:rsidR="000E0F1A" w:rsidRDefault="000E0F1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5BFE" w14:textId="77777777" w:rsidR="000E0F1A" w:rsidRDefault="000E0F1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F884" w14:textId="77777777" w:rsidR="000E0F1A" w:rsidRDefault="000E0F1A">
            <w:pPr>
              <w:jc w:val="center"/>
              <w:rPr>
                <w:color w:val="000000"/>
                <w:sz w:val="24"/>
              </w:rPr>
            </w:pPr>
          </w:p>
        </w:tc>
      </w:tr>
      <w:tr w:rsidR="000E0F1A" w14:paraId="2DFFB948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FC3E8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内科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F73F8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89.98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4D9F6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40.97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E9C99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呼吸内科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E7EAD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91.35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29286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60.35</w:t>
            </w:r>
          </w:p>
        </w:tc>
      </w:tr>
      <w:tr w:rsidR="000E0F1A" w14:paraId="70E78E6D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73CC0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外科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6736A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78.02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A9A10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43.53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927D8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消化内科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E5850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91.87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2DE64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49.15</w:t>
            </w:r>
          </w:p>
        </w:tc>
      </w:tr>
      <w:tr w:rsidR="000E0F1A" w14:paraId="33D2533F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4FCFA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妇产科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DD19D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93.57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3562E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74.48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1F7C2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心血管内科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E9B39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95.13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9A704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32.94</w:t>
            </w:r>
          </w:p>
        </w:tc>
      </w:tr>
      <w:tr w:rsidR="000E0F1A" w14:paraId="6A000117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D0709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儿科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7CA02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89.98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19F58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67.30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EE113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肾内科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165F0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86.96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47EA9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52.60</w:t>
            </w:r>
          </w:p>
        </w:tc>
      </w:tr>
      <w:tr w:rsidR="000E0F1A" w14:paraId="5792E921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36C5D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感染性疾病科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4FC36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80.10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09515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63.04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83470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神经内科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48ED7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88.89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CB268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52.41</w:t>
            </w:r>
          </w:p>
        </w:tc>
      </w:tr>
      <w:tr w:rsidR="000E0F1A" w14:paraId="6B41769F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06852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精神科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2E43A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28.36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E5BFB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F7F6B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内分泌科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BFB4C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92.06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86ED1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45.42</w:t>
            </w:r>
          </w:p>
        </w:tc>
      </w:tr>
      <w:tr w:rsidR="000E0F1A" w14:paraId="1237054F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709CA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耳鼻咽喉科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37C73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72.97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E209B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28.45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9C1DB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血液内科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2D6C3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51.13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9D7FA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31.90</w:t>
            </w:r>
          </w:p>
        </w:tc>
      </w:tr>
      <w:tr w:rsidR="000E0F1A" w14:paraId="49E8BEF0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D360C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眼科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3540D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69.47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049E3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51.42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3598D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普通外科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353E4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84.88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A22EC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59.92</w:t>
            </w:r>
          </w:p>
        </w:tc>
      </w:tr>
      <w:tr w:rsidR="000E0F1A" w14:paraId="4F9F5492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F1DDB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口腔科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D2CDB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86.67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2A5CA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45.56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30D43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骨科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4B587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82.51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8DB68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52.27</w:t>
            </w:r>
          </w:p>
        </w:tc>
      </w:tr>
      <w:tr w:rsidR="000E0F1A" w14:paraId="0567414E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7C397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皮肤科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B618B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84.17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DF406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51.65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B6AF7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神经外科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7678B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80.86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00FFE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30.15</w:t>
            </w:r>
          </w:p>
        </w:tc>
      </w:tr>
      <w:tr w:rsidR="000E0F1A" w14:paraId="5BFE5A40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40F9C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麻醉科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BAC96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98.06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CCDE7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71.79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7F4C9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泌尿外科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AA93D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69.90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F5EFD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54.44</w:t>
            </w:r>
          </w:p>
        </w:tc>
      </w:tr>
      <w:tr w:rsidR="000E0F1A" w14:paraId="00BB0CB1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D938F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急诊医学科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6B554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98.02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B2DD0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66.92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D55E5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胸外科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90BD2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58.36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B5EFB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27.08</w:t>
            </w:r>
          </w:p>
        </w:tc>
      </w:tr>
      <w:tr w:rsidR="000E0F1A" w14:paraId="30B1806A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E28C6A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重症医学科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31752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84.36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67684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52.60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18B341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血管外科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A18C5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90F91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31.71</w:t>
            </w:r>
          </w:p>
        </w:tc>
      </w:tr>
      <w:tr w:rsidR="000E0F1A" w14:paraId="435253E2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9822CC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康复医学科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7BC01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89.22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85970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47.12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001C33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妇科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46818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92.16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E4104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69.33</w:t>
            </w:r>
          </w:p>
        </w:tc>
      </w:tr>
      <w:tr w:rsidR="000E0F1A" w14:paraId="73E0B88E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68CCE2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中医科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88D46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93.48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48D57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62.24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315D71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产科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DA888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96.46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B459A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88.19</w:t>
            </w:r>
          </w:p>
        </w:tc>
      </w:tr>
      <w:tr w:rsidR="000E0F1A" w14:paraId="279CC660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150BB6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医学影像科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6EFCC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94.28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E4A9A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37.76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4D1E18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计划生育科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8861F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24675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0E0F1A" w14:paraId="23F1BE6E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73280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医学检验科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D304D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98.20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6C4D7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69.14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E5C1D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烧伤科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4B85D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597BD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57.47</w:t>
            </w:r>
          </w:p>
        </w:tc>
      </w:tr>
      <w:tr w:rsidR="000E0F1A" w14:paraId="3F60D61E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34014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病理科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5E08F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52.13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8BEE4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14395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免疫科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CA758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BCA6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40.31</w:t>
            </w:r>
          </w:p>
        </w:tc>
      </w:tr>
      <w:tr w:rsidR="000E0F1A" w14:paraId="47A63723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030AA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药剂科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BD572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98.35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C557E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89.74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C8F02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影像诊断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B323A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94.66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6C6D3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0E0F1A" w14:paraId="0ABC8184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9E0BF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输血科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3EAD5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92.82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8BF66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8E8E5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介入放射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8B6F5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3BF1E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41.16</w:t>
            </w:r>
          </w:p>
        </w:tc>
      </w:tr>
      <w:tr w:rsidR="000E0F1A" w14:paraId="7209CB06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C160D1" w14:textId="77777777" w:rsidR="000E0F1A" w:rsidRDefault="000E0F1A">
            <w:pPr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AC3727" w14:textId="77777777" w:rsidR="000E0F1A" w:rsidRDefault="000E0F1A">
            <w:pPr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CC8525" w14:textId="77777777" w:rsidR="000E0F1A" w:rsidRDefault="000E0F1A">
            <w:pPr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1CBC3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超声诊断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6CCF9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93.53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6580C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39.70</w:t>
            </w:r>
          </w:p>
        </w:tc>
      </w:tr>
      <w:tr w:rsidR="000E0F1A" w14:paraId="73763B08" w14:textId="77777777">
        <w:trPr>
          <w:trHeight w:val="39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BE8DA0" w14:textId="77777777" w:rsidR="000E0F1A" w:rsidRDefault="000E0F1A">
            <w:pPr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4C3B6C" w14:textId="77777777" w:rsidR="000E0F1A" w:rsidRDefault="000E0F1A">
            <w:pPr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90614C" w14:textId="77777777" w:rsidR="000E0F1A" w:rsidRDefault="000E0F1A">
            <w:pPr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169E3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心电诊断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781C0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88.00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D82E5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</w:tbl>
    <w:p w14:paraId="19C39F0A" w14:textId="77777777" w:rsidR="000E0F1A" w:rsidRDefault="00000000">
      <w:pPr>
        <w:pStyle w:val="a4"/>
        <w:ind w:firstLine="440"/>
        <w:rPr>
          <w:rFonts w:ascii="仿宋_GB2312" w:hAnsi="仿宋_GB2312" w:cs="仿宋_GB2312"/>
          <w:sz w:val="22"/>
          <w:szCs w:val="22"/>
        </w:rPr>
      </w:pPr>
      <w:r>
        <w:rPr>
          <w:rFonts w:ascii="仿宋_GB2312" w:hAnsi="仿宋_GB2312" w:cs="仿宋_GB2312" w:hint="eastAsia"/>
          <w:sz w:val="22"/>
          <w:szCs w:val="22"/>
        </w:rPr>
        <w:t>注：1.数据来源为2022年县医院医疗服务能力调查评估结果。</w:t>
      </w:r>
    </w:p>
    <w:p w14:paraId="00B9034D" w14:textId="77777777" w:rsidR="000E0F1A" w:rsidRDefault="00000000">
      <w:pPr>
        <w:pStyle w:val="a4"/>
        <w:ind w:firstLineChars="400" w:firstLine="880"/>
        <w:rPr>
          <w:rFonts w:ascii="仿宋_GB2312" w:hAnsi="仿宋_GB2312" w:cs="仿宋_GB2312"/>
          <w:sz w:val="22"/>
          <w:szCs w:val="22"/>
        </w:rPr>
      </w:pPr>
      <w:r>
        <w:rPr>
          <w:rFonts w:ascii="仿宋_GB2312" w:hAnsi="仿宋_GB2312" w:cs="仿宋_GB2312" w:hint="eastAsia"/>
          <w:sz w:val="22"/>
          <w:szCs w:val="22"/>
        </w:rPr>
        <w:t>2.“/”表示所在标准类别中无相关项目。</w:t>
      </w:r>
    </w:p>
    <w:p w14:paraId="54C04B15" w14:textId="77777777" w:rsidR="000E0F1A" w:rsidRDefault="000E0F1A">
      <w:pPr>
        <w:pStyle w:val="a4"/>
        <w:ind w:firstLineChars="0" w:firstLine="0"/>
        <w:rPr>
          <w:sz w:val="22"/>
          <w:szCs w:val="22"/>
        </w:rPr>
      </w:pPr>
    </w:p>
    <w:sectPr w:rsidR="000E0F1A" w:rsidSect="003874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5OWZmZDM1MWFkMTY1ODA4MmQ3OTllNmQ2YWUyOTQifQ=="/>
  </w:docVars>
  <w:rsids>
    <w:rsidRoot w:val="0F073183"/>
    <w:rsid w:val="00046439"/>
    <w:rsid w:val="000E0F1A"/>
    <w:rsid w:val="000F43F4"/>
    <w:rsid w:val="002B7DD2"/>
    <w:rsid w:val="002C7572"/>
    <w:rsid w:val="0038749A"/>
    <w:rsid w:val="00422EA8"/>
    <w:rsid w:val="004C15B6"/>
    <w:rsid w:val="00601221"/>
    <w:rsid w:val="007F5C41"/>
    <w:rsid w:val="0082507D"/>
    <w:rsid w:val="00833797"/>
    <w:rsid w:val="0090766F"/>
    <w:rsid w:val="009A2316"/>
    <w:rsid w:val="00A45983"/>
    <w:rsid w:val="00B8714D"/>
    <w:rsid w:val="00BA210C"/>
    <w:rsid w:val="00C45A7C"/>
    <w:rsid w:val="00CB127C"/>
    <w:rsid w:val="00D57DD1"/>
    <w:rsid w:val="00EF0F39"/>
    <w:rsid w:val="0F0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4893F"/>
  <w15:docId w15:val="{25263E0D-E58D-451F-81E8-65A0776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font11">
    <w:name w:val="font11"/>
    <w:basedOn w:val="a1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</dc:creator>
  <cp:lastModifiedBy>cyw</cp:lastModifiedBy>
  <cp:revision>33</cp:revision>
  <dcterms:created xsi:type="dcterms:W3CDTF">2023-05-09T02:18:00Z</dcterms:created>
  <dcterms:modified xsi:type="dcterms:W3CDTF">2023-05-12T04:54:00Z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A701E9DE21664FA393B6E029C496322D_11</vt:lpwstr>
  </property>
</Properties>
</file>