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  <w:bookmarkStart w:id="0" w:name="_GoBack"/>
      <w:bookmarkEnd w:id="0"/>
    </w:p>
    <w:p>
      <w:pPr>
        <w:spacing w:after="156" w:afterLines="5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医疗机构抗菌药物供应目录备案表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医疗机构名称（公章）：                         联 系 人：      </w:t>
      </w:r>
    </w:p>
    <w:p>
      <w:pPr>
        <w:spacing w:after="156" w:afterLines="5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报备日期：                                    联系方式：</w:t>
      </w:r>
    </w:p>
    <w:tbl>
      <w:tblPr>
        <w:tblStyle w:val="5"/>
        <w:tblW w:w="1499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2445"/>
        <w:gridCol w:w="2070"/>
        <w:gridCol w:w="2265"/>
        <w:gridCol w:w="1492"/>
        <w:gridCol w:w="1635"/>
        <w:gridCol w:w="1898"/>
        <w:gridCol w:w="1898"/>
      </w:tblGrid>
      <w:tr>
        <w:trPr>
          <w:trHeight w:val="751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抗菌药物分类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管理级别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药品通用名称</w:t>
            </w: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剂型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规格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生产企业</w:t>
            </w: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32"/>
                <w:szCs w:val="32"/>
              </w:rPr>
              <w:t>批准文号</w:t>
            </w:r>
          </w:p>
        </w:tc>
      </w:tr>
      <w:tr>
        <w:trPr>
          <w:trHeight w:val="56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before="156" w:beforeLines="50" w:line="480" w:lineRule="exac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备注：加盖公章的PDF</w:t>
      </w:r>
      <w:r>
        <w:rPr>
          <w:rFonts w:hint="default" w:ascii="Times New Roman" w:hAnsi="Times New Roman" w:eastAsia="楷体_GB2312" w:cs="Times New Roman"/>
          <w:sz w:val="28"/>
          <w:szCs w:val="28"/>
        </w:rPr>
        <w:t>扫描件连同电子版发送至tjsgrxjbzlkzzx@tj.gov.cn，区属医疗机构按照各区卫生健康委的要求报送至各区卫生健康委。</w:t>
      </w:r>
    </w:p>
    <w:p>
      <w:pPr>
        <w:rPr>
          <w:rFonts w:ascii="Times New Roman" w:hAnsi="Times New Roman" w:eastAsia="黑体" w:cs="Times New Roman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87" w:right="2098" w:bottom="1474" w:left="141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spacing w:line="280" w:lineRule="exact"/>
                            <w:jc w:val="center"/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4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Dc08Q+tgEAAFQDAAAOAAAAAAAAAAEAIAAAADQ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pacing w:line="280" w:lineRule="exact"/>
                      <w:jc w:val="center"/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4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A2CC8"/>
    <w:rsid w:val="2FFA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Office_3.4.2.5348_F1E327BC-269C-435d-A152-05C5408002CA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2021-05-06T15:27:00Z</dcterms:created>
  <dc:creator>yuxi</dc:creator>
  <cp:lastModifiedBy>yuxi</cp:lastModifiedBy>
  <dcterms:modified xsi:type="dcterms:W3CDTF">2021-05-06T15:28:07Z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2052-3.4.2.5348</vt:lpwstr>
  </property>
</Properties>
</file>