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sz w:val="32"/>
          <w:szCs w:val="32"/>
        </w:rPr>
      </w:pPr>
      <w:r>
        <w:rPr>
          <w:rFonts w:eastAsia="黑体"/>
          <w:sz w:val="32"/>
          <w:szCs w:val="32"/>
        </w:rPr>
        <w:t>附件4</w:t>
      </w:r>
    </w:p>
    <w:p>
      <w:pPr>
        <w:spacing w:line="600" w:lineRule="exact"/>
        <w:jc w:val="center"/>
        <w:rPr>
          <w:rFonts w:eastAsia="方正小标宋简体"/>
          <w:sz w:val="44"/>
          <w:szCs w:val="44"/>
        </w:rPr>
      </w:pPr>
    </w:p>
    <w:p>
      <w:pPr>
        <w:spacing w:line="600" w:lineRule="exact"/>
        <w:jc w:val="center"/>
        <w:rPr>
          <w:rFonts w:eastAsia="方正小标宋简体"/>
          <w:sz w:val="44"/>
          <w:szCs w:val="44"/>
        </w:rPr>
      </w:pPr>
      <w:r>
        <w:rPr>
          <w:rFonts w:eastAsia="方正小标宋简体"/>
          <w:sz w:val="44"/>
          <w:szCs w:val="44"/>
        </w:rPr>
        <w:t>浙江省卫生健康行政执法监督工作规范化建设评估细则（2020版）</w:t>
      </w:r>
    </w:p>
    <w:p>
      <w:pPr>
        <w:spacing w:line="600" w:lineRule="exact"/>
        <w:jc w:val="center"/>
        <w:rPr>
          <w:rFonts w:eastAsia="方正小标宋简体"/>
          <w:sz w:val="44"/>
          <w:szCs w:val="44"/>
        </w:rPr>
      </w:pPr>
    </w:p>
    <w:tbl>
      <w:tblPr>
        <w:tblStyle w:val="4"/>
        <w:tblW w:w="145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761"/>
        <w:gridCol w:w="668"/>
        <w:gridCol w:w="5720"/>
        <w:gridCol w:w="4539"/>
        <w:gridCol w:w="746"/>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blHeader/>
          <w:jc w:val="center"/>
        </w:trPr>
        <w:tc>
          <w:tcPr>
            <w:tcW w:w="2093" w:type="dxa"/>
            <w:gridSpan w:val="2"/>
            <w:noWrap w:val="0"/>
            <w:vAlign w:val="center"/>
          </w:tcPr>
          <w:p>
            <w:pPr>
              <w:spacing w:line="320" w:lineRule="exact"/>
              <w:jc w:val="center"/>
              <w:rPr>
                <w:rFonts w:eastAsia="黑体"/>
                <w:bCs/>
                <w:kern w:val="0"/>
                <w:sz w:val="24"/>
              </w:rPr>
            </w:pPr>
            <w:r>
              <w:rPr>
                <w:rFonts w:eastAsia="黑体"/>
                <w:bCs/>
                <w:kern w:val="0"/>
                <w:sz w:val="24"/>
              </w:rPr>
              <w:t>指标</w:t>
            </w:r>
          </w:p>
        </w:tc>
        <w:tc>
          <w:tcPr>
            <w:tcW w:w="668" w:type="dxa"/>
            <w:noWrap w:val="0"/>
            <w:vAlign w:val="center"/>
          </w:tcPr>
          <w:p>
            <w:pPr>
              <w:spacing w:line="320" w:lineRule="exact"/>
              <w:ind w:right="-76" w:rightChars="-36"/>
              <w:rPr>
                <w:rFonts w:eastAsia="黑体"/>
                <w:bCs/>
                <w:kern w:val="0"/>
                <w:sz w:val="24"/>
              </w:rPr>
            </w:pPr>
            <w:r>
              <w:rPr>
                <w:rFonts w:eastAsia="黑体"/>
                <w:bCs/>
                <w:kern w:val="0"/>
                <w:sz w:val="24"/>
              </w:rPr>
              <w:t>序号</w:t>
            </w:r>
          </w:p>
        </w:tc>
        <w:tc>
          <w:tcPr>
            <w:tcW w:w="5720" w:type="dxa"/>
            <w:noWrap w:val="0"/>
            <w:vAlign w:val="center"/>
          </w:tcPr>
          <w:p>
            <w:pPr>
              <w:spacing w:line="320" w:lineRule="exact"/>
              <w:jc w:val="center"/>
              <w:rPr>
                <w:rFonts w:eastAsia="黑体"/>
                <w:bCs/>
                <w:kern w:val="0"/>
                <w:sz w:val="24"/>
              </w:rPr>
            </w:pPr>
            <w:r>
              <w:rPr>
                <w:rFonts w:eastAsia="黑体"/>
                <w:bCs/>
                <w:kern w:val="0"/>
                <w:sz w:val="24"/>
              </w:rPr>
              <w:t>具体要求</w:t>
            </w:r>
          </w:p>
        </w:tc>
        <w:tc>
          <w:tcPr>
            <w:tcW w:w="4539" w:type="dxa"/>
            <w:noWrap w:val="0"/>
            <w:vAlign w:val="center"/>
          </w:tcPr>
          <w:p>
            <w:pPr>
              <w:spacing w:line="320" w:lineRule="exact"/>
              <w:jc w:val="center"/>
              <w:rPr>
                <w:rFonts w:eastAsia="黑体"/>
                <w:bCs/>
                <w:kern w:val="0"/>
                <w:sz w:val="24"/>
              </w:rPr>
            </w:pPr>
            <w:r>
              <w:rPr>
                <w:rFonts w:eastAsia="黑体"/>
                <w:bCs/>
                <w:kern w:val="0"/>
                <w:sz w:val="24"/>
              </w:rPr>
              <w:t>审核方式和标准</w:t>
            </w:r>
          </w:p>
        </w:tc>
        <w:tc>
          <w:tcPr>
            <w:tcW w:w="746" w:type="dxa"/>
            <w:noWrap w:val="0"/>
            <w:vAlign w:val="center"/>
          </w:tcPr>
          <w:p>
            <w:pPr>
              <w:spacing w:line="320" w:lineRule="exact"/>
              <w:jc w:val="center"/>
              <w:rPr>
                <w:rFonts w:eastAsia="黑体"/>
                <w:bCs/>
                <w:color w:val="FF0000"/>
                <w:kern w:val="0"/>
                <w:sz w:val="24"/>
              </w:rPr>
            </w:pPr>
            <w:r>
              <w:rPr>
                <w:rFonts w:eastAsia="黑体"/>
                <w:bCs/>
                <w:kern w:val="0"/>
                <w:sz w:val="24"/>
              </w:rPr>
              <w:t>评估方式</w:t>
            </w:r>
          </w:p>
        </w:tc>
        <w:tc>
          <w:tcPr>
            <w:tcW w:w="747" w:type="dxa"/>
            <w:noWrap w:val="0"/>
            <w:vAlign w:val="center"/>
          </w:tcPr>
          <w:p>
            <w:pPr>
              <w:spacing w:line="320" w:lineRule="exact"/>
              <w:jc w:val="center"/>
              <w:rPr>
                <w:rFonts w:eastAsia="黑体"/>
                <w:bCs/>
                <w:color w:val="FF0000"/>
                <w:kern w:val="0"/>
                <w:sz w:val="24"/>
              </w:rPr>
            </w:pPr>
            <w:r>
              <w:rPr>
                <w:rFonts w:eastAsia="黑体"/>
                <w:bCs/>
                <w:kern w:val="0"/>
                <w:sz w:val="24"/>
              </w:rPr>
              <w:t>分档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0" w:hRule="atLeast"/>
          <w:jc w:val="center"/>
        </w:trPr>
        <w:tc>
          <w:tcPr>
            <w:tcW w:w="1332" w:type="dxa"/>
            <w:noWrap w:val="0"/>
            <w:vAlign w:val="center"/>
          </w:tcPr>
          <w:p>
            <w:pPr>
              <w:spacing w:line="320" w:lineRule="exact"/>
              <w:ind w:right="-139" w:rightChars="-66"/>
              <w:jc w:val="center"/>
              <w:rPr>
                <w:rFonts w:eastAsia="黑体"/>
                <w:sz w:val="24"/>
              </w:rPr>
            </w:pPr>
            <w:r>
              <w:rPr>
                <w:rFonts w:eastAsia="黑体"/>
                <w:bCs/>
                <w:kern w:val="0"/>
                <w:sz w:val="24"/>
              </w:rPr>
              <w:t>* 前置条件</w:t>
            </w:r>
          </w:p>
        </w:tc>
        <w:tc>
          <w:tcPr>
            <w:tcW w:w="761" w:type="dxa"/>
            <w:noWrap w:val="0"/>
            <w:vAlign w:val="center"/>
          </w:tcPr>
          <w:p>
            <w:pPr>
              <w:spacing w:line="320" w:lineRule="exact"/>
              <w:ind w:right="-105" w:rightChars="-50"/>
              <w:jc w:val="center"/>
              <w:rPr>
                <w:rFonts w:eastAsia="仿宋_GB2312"/>
                <w:bCs/>
                <w:kern w:val="0"/>
                <w:sz w:val="24"/>
              </w:rPr>
            </w:pPr>
            <w:r>
              <w:rPr>
                <w:rFonts w:eastAsia="仿宋_GB2312"/>
                <w:bCs/>
                <w:kern w:val="0"/>
                <w:sz w:val="24"/>
              </w:rPr>
              <w:t>一票</w:t>
            </w:r>
          </w:p>
          <w:p>
            <w:pPr>
              <w:spacing w:line="320" w:lineRule="exact"/>
              <w:ind w:right="-105" w:rightChars="-50"/>
              <w:jc w:val="center"/>
              <w:rPr>
                <w:rFonts w:eastAsia="仿宋_GB2312"/>
                <w:bCs/>
                <w:kern w:val="0"/>
                <w:sz w:val="24"/>
              </w:rPr>
            </w:pPr>
            <w:r>
              <w:rPr>
                <w:rFonts w:eastAsia="仿宋_GB2312"/>
                <w:bCs/>
                <w:kern w:val="0"/>
                <w:sz w:val="24"/>
              </w:rPr>
              <w:t>否决项</w:t>
            </w:r>
          </w:p>
        </w:tc>
        <w:tc>
          <w:tcPr>
            <w:tcW w:w="668" w:type="dxa"/>
            <w:noWrap w:val="0"/>
            <w:vAlign w:val="center"/>
          </w:tcPr>
          <w:p>
            <w:pPr>
              <w:spacing w:line="320" w:lineRule="exact"/>
              <w:jc w:val="center"/>
              <w:rPr>
                <w:rFonts w:eastAsia="仿宋_GB2312"/>
                <w:bCs/>
                <w:kern w:val="0"/>
                <w:sz w:val="24"/>
              </w:rPr>
            </w:pPr>
            <w:r>
              <w:rPr>
                <w:rFonts w:eastAsia="仿宋_GB2312"/>
                <w:kern w:val="0"/>
                <w:sz w:val="24"/>
              </w:rPr>
              <w:t>*</w:t>
            </w:r>
          </w:p>
        </w:tc>
        <w:tc>
          <w:tcPr>
            <w:tcW w:w="5720" w:type="dxa"/>
            <w:noWrap w:val="0"/>
            <w:vAlign w:val="center"/>
          </w:tcPr>
          <w:p>
            <w:pPr>
              <w:spacing w:line="320" w:lineRule="exact"/>
              <w:rPr>
                <w:rFonts w:eastAsia="仿宋_GB2312"/>
                <w:sz w:val="24"/>
              </w:rPr>
            </w:pPr>
            <w:r>
              <w:rPr>
                <w:rFonts w:eastAsia="仿宋_GB2312"/>
                <w:sz w:val="24"/>
              </w:rPr>
              <w:t>本单位近三年内无以下情况:</w:t>
            </w:r>
          </w:p>
          <w:p>
            <w:pPr>
              <w:spacing w:line="320" w:lineRule="exact"/>
              <w:rPr>
                <w:rFonts w:eastAsia="仿宋_GB2312"/>
                <w:sz w:val="24"/>
              </w:rPr>
            </w:pPr>
            <w:r>
              <w:rPr>
                <w:rFonts w:eastAsia="仿宋_GB2312"/>
                <w:sz w:val="24"/>
              </w:rPr>
              <w:t>1.所属</w:t>
            </w:r>
            <w:r>
              <w:rPr>
                <w:rFonts w:eastAsia="仿宋_GB2312"/>
                <w:kern w:val="0"/>
                <w:sz w:val="24"/>
              </w:rPr>
              <w:t>人员</w:t>
            </w:r>
            <w:r>
              <w:rPr>
                <w:rFonts w:eastAsia="仿宋_GB2312"/>
                <w:sz w:val="24"/>
              </w:rPr>
              <w:t>因严重违纪违规或作风问题受到处分；</w:t>
            </w:r>
          </w:p>
          <w:p>
            <w:pPr>
              <w:spacing w:line="320" w:lineRule="exact"/>
              <w:rPr>
                <w:rFonts w:eastAsia="仿宋_GB2312"/>
                <w:sz w:val="24"/>
              </w:rPr>
            </w:pPr>
            <w:r>
              <w:rPr>
                <w:rFonts w:eastAsia="仿宋_GB2312"/>
                <w:sz w:val="24"/>
              </w:rPr>
              <w:t>2.执法办案重大过错；</w:t>
            </w:r>
          </w:p>
          <w:p>
            <w:pPr>
              <w:spacing w:line="320" w:lineRule="exact"/>
              <w:rPr>
                <w:rFonts w:eastAsia="仿宋_GB2312"/>
                <w:sz w:val="24"/>
              </w:rPr>
            </w:pPr>
            <w:r>
              <w:rPr>
                <w:rFonts w:eastAsia="仿宋_GB2312"/>
                <w:sz w:val="24"/>
              </w:rPr>
              <w:t>3.被上级政府和卫生健康行政部门通报执法不力；</w:t>
            </w:r>
          </w:p>
          <w:p>
            <w:pPr>
              <w:spacing w:line="320" w:lineRule="exact"/>
              <w:rPr>
                <w:rFonts w:eastAsia="仿宋_GB2312"/>
                <w:bCs/>
                <w:kern w:val="0"/>
                <w:sz w:val="24"/>
              </w:rPr>
            </w:pPr>
            <w:r>
              <w:rPr>
                <w:rFonts w:eastAsia="仿宋_GB2312"/>
                <w:sz w:val="24"/>
              </w:rPr>
              <w:t>4.县级以上官方媒体重大负面报道。</w:t>
            </w:r>
          </w:p>
        </w:tc>
        <w:tc>
          <w:tcPr>
            <w:tcW w:w="4539" w:type="dxa"/>
            <w:noWrap w:val="0"/>
            <w:vAlign w:val="center"/>
          </w:tcPr>
          <w:p>
            <w:pPr>
              <w:spacing w:line="320" w:lineRule="exact"/>
              <w:rPr>
                <w:rFonts w:eastAsia="仿宋_GB2312"/>
                <w:bCs/>
                <w:kern w:val="0"/>
                <w:sz w:val="24"/>
              </w:rPr>
            </w:pPr>
            <w:r>
              <w:rPr>
                <w:rFonts w:eastAsia="仿宋_GB2312"/>
                <w:kern w:val="0"/>
                <w:sz w:val="24"/>
              </w:rPr>
              <w:t>发生1起</w:t>
            </w:r>
            <w:r>
              <w:rPr>
                <w:rFonts w:eastAsia="仿宋_GB2312"/>
                <w:sz w:val="24"/>
              </w:rPr>
              <w:t>，</w:t>
            </w:r>
            <w:r>
              <w:rPr>
                <w:rFonts w:eastAsia="仿宋_GB2312"/>
                <w:kern w:val="0"/>
                <w:sz w:val="24"/>
              </w:rPr>
              <w:t>一票否决。</w:t>
            </w:r>
          </w:p>
        </w:tc>
        <w:tc>
          <w:tcPr>
            <w:tcW w:w="746" w:type="dxa"/>
            <w:noWrap w:val="0"/>
            <w:vAlign w:val="center"/>
          </w:tcPr>
          <w:p>
            <w:pPr>
              <w:spacing w:line="320" w:lineRule="exact"/>
              <w:jc w:val="center"/>
              <w:rPr>
                <w:rFonts w:eastAsia="仿宋_GB2312"/>
                <w:bCs/>
                <w:kern w:val="0"/>
                <w:sz w:val="24"/>
              </w:rPr>
            </w:pPr>
            <w:r>
              <w:rPr>
                <w:rFonts w:eastAsia="仿宋_GB2312"/>
                <w:bCs/>
                <w:kern w:val="0"/>
                <w:sz w:val="24"/>
              </w:rPr>
              <w:t>资料核查</w:t>
            </w:r>
          </w:p>
        </w:tc>
        <w:tc>
          <w:tcPr>
            <w:tcW w:w="747" w:type="dxa"/>
            <w:noWrap w:val="0"/>
            <w:vAlign w:val="center"/>
          </w:tcPr>
          <w:p>
            <w:pPr>
              <w:spacing w:line="320" w:lineRule="exact"/>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1" w:hRule="atLeast"/>
          <w:jc w:val="center"/>
        </w:trPr>
        <w:tc>
          <w:tcPr>
            <w:tcW w:w="1332" w:type="dxa"/>
            <w:vMerge w:val="restart"/>
            <w:noWrap w:val="0"/>
            <w:vAlign w:val="center"/>
          </w:tcPr>
          <w:p>
            <w:pPr>
              <w:spacing w:line="320" w:lineRule="exact"/>
              <w:ind w:right="-139" w:rightChars="-66"/>
              <w:rPr>
                <w:rFonts w:eastAsia="仿宋_GB2312"/>
                <w:sz w:val="24"/>
              </w:rPr>
            </w:pPr>
            <w:r>
              <w:rPr>
                <w:rFonts w:eastAsia="黑体"/>
                <w:bCs/>
                <w:kern w:val="0"/>
                <w:sz w:val="24"/>
              </w:rPr>
              <w:t>一、内涵建设（4项）</w:t>
            </w:r>
          </w:p>
        </w:tc>
        <w:tc>
          <w:tcPr>
            <w:tcW w:w="761" w:type="dxa"/>
            <w:noWrap w:val="0"/>
            <w:vAlign w:val="center"/>
          </w:tcPr>
          <w:p>
            <w:pPr>
              <w:spacing w:line="320" w:lineRule="exact"/>
              <w:jc w:val="center"/>
              <w:rPr>
                <w:rFonts w:eastAsia="仿宋_GB2312"/>
                <w:bCs/>
                <w:kern w:val="0"/>
                <w:sz w:val="24"/>
              </w:rPr>
            </w:pPr>
            <w:r>
              <w:rPr>
                <w:rFonts w:eastAsia="仿宋_GB2312"/>
                <w:bCs/>
                <w:kern w:val="0"/>
                <w:sz w:val="24"/>
              </w:rPr>
              <w:t>党建工作</w:t>
            </w:r>
          </w:p>
        </w:tc>
        <w:tc>
          <w:tcPr>
            <w:tcW w:w="668" w:type="dxa"/>
            <w:noWrap w:val="0"/>
            <w:vAlign w:val="center"/>
          </w:tcPr>
          <w:p>
            <w:pPr>
              <w:spacing w:line="320" w:lineRule="exact"/>
              <w:jc w:val="center"/>
              <w:rPr>
                <w:rFonts w:eastAsia="仿宋_GB2312"/>
                <w:kern w:val="0"/>
                <w:sz w:val="24"/>
              </w:rPr>
            </w:pPr>
            <w:r>
              <w:rPr>
                <w:rFonts w:eastAsia="仿宋_GB2312"/>
                <w:kern w:val="0"/>
                <w:sz w:val="24"/>
              </w:rPr>
              <w:t>1</w:t>
            </w:r>
          </w:p>
        </w:tc>
        <w:tc>
          <w:tcPr>
            <w:tcW w:w="5720" w:type="dxa"/>
            <w:noWrap w:val="0"/>
            <w:vAlign w:val="center"/>
          </w:tcPr>
          <w:p>
            <w:pPr>
              <w:spacing w:line="320" w:lineRule="exact"/>
              <w:rPr>
                <w:rFonts w:eastAsia="仿宋_GB2312"/>
                <w:iCs/>
                <w:kern w:val="0"/>
                <w:sz w:val="24"/>
              </w:rPr>
            </w:pPr>
            <w:r>
              <w:rPr>
                <w:rFonts w:eastAsia="仿宋_GB2312"/>
                <w:iCs/>
                <w:sz w:val="24"/>
              </w:rPr>
              <w:t>加强党组织建设，落实各项党内工作制度，通过上年度上级党组织考核。</w:t>
            </w:r>
          </w:p>
        </w:tc>
        <w:tc>
          <w:tcPr>
            <w:tcW w:w="4539" w:type="dxa"/>
            <w:noWrap w:val="0"/>
            <w:vAlign w:val="center"/>
          </w:tcPr>
          <w:p>
            <w:pPr>
              <w:spacing w:line="320" w:lineRule="exact"/>
              <w:rPr>
                <w:rFonts w:eastAsia="仿宋_GB2312"/>
                <w:iCs/>
                <w:kern w:val="0"/>
                <w:sz w:val="24"/>
              </w:rPr>
            </w:pPr>
            <w:r>
              <w:rPr>
                <w:rFonts w:eastAsia="仿宋_GB2312"/>
                <w:iCs/>
                <w:kern w:val="0"/>
                <w:sz w:val="24"/>
              </w:rPr>
              <w:t>A.党建工作考核结果为“好”等次；</w:t>
            </w:r>
          </w:p>
          <w:p>
            <w:pPr>
              <w:spacing w:line="320" w:lineRule="exact"/>
              <w:rPr>
                <w:rFonts w:eastAsia="仿宋_GB2312"/>
                <w:iCs/>
                <w:kern w:val="0"/>
                <w:sz w:val="24"/>
              </w:rPr>
            </w:pPr>
            <w:r>
              <w:rPr>
                <w:rFonts w:eastAsia="仿宋_GB2312"/>
                <w:iCs/>
                <w:kern w:val="0"/>
                <w:sz w:val="24"/>
              </w:rPr>
              <w:t>B.党建工作考核结果为“较好”等次；</w:t>
            </w:r>
          </w:p>
          <w:p>
            <w:pPr>
              <w:spacing w:line="320" w:lineRule="exact"/>
              <w:rPr>
                <w:rFonts w:eastAsia="仿宋_GB2312"/>
                <w:iCs/>
                <w:kern w:val="0"/>
                <w:sz w:val="24"/>
              </w:rPr>
            </w:pPr>
            <w:r>
              <w:rPr>
                <w:rFonts w:eastAsia="仿宋_GB2312"/>
                <w:iCs/>
                <w:kern w:val="0"/>
                <w:sz w:val="24"/>
              </w:rPr>
              <w:t>C.党建工作考核结果为“一般”等次；</w:t>
            </w:r>
          </w:p>
          <w:p>
            <w:pPr>
              <w:spacing w:line="320" w:lineRule="exact"/>
              <w:rPr>
                <w:rFonts w:eastAsia="仿宋_GB2312"/>
                <w:iCs/>
                <w:kern w:val="0"/>
                <w:sz w:val="24"/>
              </w:rPr>
            </w:pPr>
            <w:r>
              <w:rPr>
                <w:rFonts w:eastAsia="仿宋_GB2312"/>
                <w:iCs/>
                <w:kern w:val="0"/>
                <w:sz w:val="24"/>
              </w:rPr>
              <w:t>D.党建工作考核结果为“差”等次。</w:t>
            </w:r>
          </w:p>
        </w:tc>
        <w:tc>
          <w:tcPr>
            <w:tcW w:w="746" w:type="dxa"/>
            <w:noWrap w:val="0"/>
            <w:vAlign w:val="center"/>
          </w:tcPr>
          <w:p>
            <w:pPr>
              <w:spacing w:line="320" w:lineRule="exact"/>
              <w:jc w:val="center"/>
              <w:rPr>
                <w:rFonts w:eastAsia="仿宋_GB2312"/>
                <w:bCs/>
                <w:kern w:val="0"/>
                <w:sz w:val="24"/>
              </w:rPr>
            </w:pPr>
            <w:r>
              <w:rPr>
                <w:rFonts w:eastAsia="仿宋_GB2312"/>
                <w:bCs/>
                <w:kern w:val="0"/>
                <w:sz w:val="24"/>
              </w:rPr>
              <w:t>资料核查</w:t>
            </w:r>
          </w:p>
        </w:tc>
        <w:tc>
          <w:tcPr>
            <w:tcW w:w="747" w:type="dxa"/>
            <w:noWrap w:val="0"/>
            <w:vAlign w:val="center"/>
          </w:tcPr>
          <w:p>
            <w:pPr>
              <w:spacing w:line="320" w:lineRule="exact"/>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32" w:type="dxa"/>
            <w:vMerge w:val="continue"/>
            <w:noWrap w:val="0"/>
            <w:vAlign w:val="center"/>
          </w:tcPr>
          <w:p>
            <w:pPr>
              <w:widowControl/>
              <w:spacing w:line="320" w:lineRule="exact"/>
              <w:rPr>
                <w:rFonts w:eastAsia="仿宋_GB2312"/>
                <w:sz w:val="24"/>
              </w:rPr>
            </w:pPr>
          </w:p>
        </w:tc>
        <w:tc>
          <w:tcPr>
            <w:tcW w:w="761" w:type="dxa"/>
            <w:noWrap w:val="0"/>
            <w:vAlign w:val="center"/>
          </w:tcPr>
          <w:p>
            <w:pPr>
              <w:widowControl/>
              <w:spacing w:line="320" w:lineRule="exact"/>
              <w:jc w:val="center"/>
              <w:rPr>
                <w:rFonts w:eastAsia="仿宋_GB2312"/>
                <w:bCs/>
                <w:kern w:val="0"/>
                <w:sz w:val="24"/>
              </w:rPr>
            </w:pPr>
            <w:r>
              <w:rPr>
                <w:rFonts w:eastAsia="仿宋_GB2312"/>
                <w:bCs/>
                <w:kern w:val="0"/>
                <w:sz w:val="24"/>
              </w:rPr>
              <w:t>机构建设</w:t>
            </w:r>
          </w:p>
        </w:tc>
        <w:tc>
          <w:tcPr>
            <w:tcW w:w="668" w:type="dxa"/>
            <w:noWrap w:val="0"/>
            <w:vAlign w:val="center"/>
          </w:tcPr>
          <w:p>
            <w:pPr>
              <w:spacing w:line="320" w:lineRule="exact"/>
              <w:jc w:val="center"/>
              <w:rPr>
                <w:rFonts w:eastAsia="仿宋_GB2312"/>
                <w:kern w:val="0"/>
                <w:sz w:val="24"/>
              </w:rPr>
            </w:pPr>
            <w:r>
              <w:rPr>
                <w:rFonts w:eastAsia="仿宋_GB2312"/>
                <w:kern w:val="0"/>
                <w:sz w:val="24"/>
              </w:rPr>
              <w:t>2</w:t>
            </w:r>
          </w:p>
        </w:tc>
        <w:tc>
          <w:tcPr>
            <w:tcW w:w="5720" w:type="dxa"/>
            <w:noWrap w:val="0"/>
            <w:vAlign w:val="center"/>
          </w:tcPr>
          <w:p>
            <w:pPr>
              <w:spacing w:line="320" w:lineRule="exact"/>
              <w:rPr>
                <w:rFonts w:eastAsia="仿宋_GB2312"/>
                <w:sz w:val="24"/>
              </w:rPr>
            </w:pPr>
            <w:r>
              <w:rPr>
                <w:rFonts w:eastAsia="仿宋_GB2312"/>
                <w:sz w:val="24"/>
              </w:rPr>
              <w:t>规范人员身份管理。</w:t>
            </w:r>
          </w:p>
        </w:tc>
        <w:tc>
          <w:tcPr>
            <w:tcW w:w="4539" w:type="dxa"/>
            <w:noWrap w:val="0"/>
            <w:vAlign w:val="center"/>
          </w:tcPr>
          <w:p>
            <w:pPr>
              <w:numPr>
                <w:ilvl w:val="0"/>
                <w:numId w:val="1"/>
              </w:numPr>
              <w:spacing w:line="320" w:lineRule="exact"/>
              <w:rPr>
                <w:rFonts w:eastAsia="仿宋_GB2312"/>
                <w:kern w:val="0"/>
                <w:sz w:val="24"/>
              </w:rPr>
            </w:pPr>
            <w:r>
              <w:rPr>
                <w:rFonts w:eastAsia="仿宋_GB2312"/>
                <w:kern w:val="0"/>
                <w:sz w:val="24"/>
              </w:rPr>
              <w:t>公务员管理（或参照公务员管理）；</w:t>
            </w:r>
          </w:p>
          <w:p>
            <w:pPr>
              <w:numPr>
                <w:ilvl w:val="0"/>
                <w:numId w:val="1"/>
              </w:numPr>
              <w:spacing w:line="320" w:lineRule="exact"/>
              <w:rPr>
                <w:rFonts w:eastAsia="仿宋_GB2312"/>
                <w:spacing w:val="-9"/>
                <w:kern w:val="0"/>
                <w:sz w:val="24"/>
              </w:rPr>
            </w:pPr>
            <w:r>
              <w:rPr>
                <w:rFonts w:eastAsia="仿宋_GB2312"/>
                <w:spacing w:val="-9"/>
                <w:kern w:val="0"/>
                <w:sz w:val="24"/>
              </w:rPr>
              <w:t>部分人员公务员管理（或参照公务员管理）；</w:t>
            </w:r>
          </w:p>
          <w:p>
            <w:pPr>
              <w:spacing w:line="320" w:lineRule="exact"/>
              <w:rPr>
                <w:rFonts w:eastAsia="仿宋_GB2312"/>
                <w:kern w:val="0"/>
                <w:sz w:val="24"/>
              </w:rPr>
            </w:pPr>
            <w:r>
              <w:rPr>
                <w:rFonts w:eastAsia="仿宋_GB2312"/>
                <w:kern w:val="0"/>
                <w:sz w:val="24"/>
              </w:rPr>
              <w:t>D.其他。</w:t>
            </w:r>
          </w:p>
        </w:tc>
        <w:tc>
          <w:tcPr>
            <w:tcW w:w="746" w:type="dxa"/>
            <w:noWrap w:val="0"/>
            <w:vAlign w:val="center"/>
          </w:tcPr>
          <w:p>
            <w:pPr>
              <w:spacing w:line="320" w:lineRule="exact"/>
              <w:jc w:val="center"/>
              <w:rPr>
                <w:rFonts w:eastAsia="仿宋_GB2312"/>
                <w:bCs/>
                <w:kern w:val="0"/>
                <w:sz w:val="24"/>
              </w:rPr>
            </w:pPr>
            <w:r>
              <w:rPr>
                <w:rFonts w:eastAsia="仿宋_GB2312"/>
                <w:bCs/>
                <w:kern w:val="0"/>
                <w:sz w:val="24"/>
              </w:rPr>
              <w:t>资料核查</w:t>
            </w:r>
          </w:p>
        </w:tc>
        <w:tc>
          <w:tcPr>
            <w:tcW w:w="747" w:type="dxa"/>
            <w:noWrap w:val="0"/>
            <w:vAlign w:val="center"/>
          </w:tcPr>
          <w:p>
            <w:pPr>
              <w:spacing w:line="320" w:lineRule="exact"/>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Merge w:val="continue"/>
            <w:noWrap w:val="0"/>
            <w:vAlign w:val="center"/>
          </w:tcPr>
          <w:p>
            <w:pPr>
              <w:widowControl/>
              <w:spacing w:line="320" w:lineRule="exact"/>
              <w:rPr>
                <w:rFonts w:eastAsia="仿宋_GB2312"/>
                <w:sz w:val="24"/>
              </w:rPr>
            </w:pPr>
          </w:p>
        </w:tc>
        <w:tc>
          <w:tcPr>
            <w:tcW w:w="761" w:type="dxa"/>
            <w:noWrap w:val="0"/>
            <w:vAlign w:val="center"/>
          </w:tcPr>
          <w:p>
            <w:pPr>
              <w:spacing w:line="320" w:lineRule="exact"/>
              <w:jc w:val="center"/>
              <w:rPr>
                <w:rFonts w:eastAsia="仿宋_GB2312"/>
                <w:bCs/>
                <w:kern w:val="0"/>
                <w:sz w:val="24"/>
              </w:rPr>
            </w:pPr>
            <w:r>
              <w:rPr>
                <w:rFonts w:eastAsia="仿宋_GB2312"/>
                <w:bCs/>
                <w:kern w:val="0"/>
                <w:sz w:val="24"/>
              </w:rPr>
              <w:t>文化建设</w:t>
            </w:r>
          </w:p>
        </w:tc>
        <w:tc>
          <w:tcPr>
            <w:tcW w:w="668" w:type="dxa"/>
            <w:noWrap w:val="0"/>
            <w:vAlign w:val="center"/>
          </w:tcPr>
          <w:p>
            <w:pPr>
              <w:spacing w:line="320" w:lineRule="exact"/>
              <w:jc w:val="center"/>
              <w:rPr>
                <w:rFonts w:eastAsia="仿宋_GB2312"/>
                <w:kern w:val="0"/>
                <w:sz w:val="24"/>
              </w:rPr>
            </w:pPr>
            <w:r>
              <w:rPr>
                <w:rFonts w:eastAsia="仿宋_GB2312"/>
                <w:kern w:val="0"/>
                <w:sz w:val="24"/>
              </w:rPr>
              <w:t>3</w:t>
            </w:r>
          </w:p>
        </w:tc>
        <w:tc>
          <w:tcPr>
            <w:tcW w:w="5720" w:type="dxa"/>
            <w:noWrap w:val="0"/>
            <w:vAlign w:val="center"/>
          </w:tcPr>
          <w:p>
            <w:pPr>
              <w:spacing w:line="320" w:lineRule="exact"/>
              <w:rPr>
                <w:rFonts w:eastAsia="仿宋_GB2312"/>
                <w:sz w:val="24"/>
              </w:rPr>
            </w:pPr>
            <w:r>
              <w:rPr>
                <w:rFonts w:eastAsia="仿宋_GB2312"/>
                <w:sz w:val="24"/>
              </w:rPr>
              <w:t>开展特色文化建设，制作文化墙、荣誉展示和</w:t>
            </w:r>
            <w:r>
              <w:rPr>
                <w:rFonts w:eastAsia="仿宋_GB2312"/>
                <w:bCs/>
                <w:kern w:val="0"/>
                <w:sz w:val="24"/>
              </w:rPr>
              <w:t>公众普法宣传</w:t>
            </w:r>
            <w:r>
              <w:rPr>
                <w:rFonts w:eastAsia="仿宋_GB2312"/>
                <w:sz w:val="24"/>
              </w:rPr>
              <w:t>等三类文化宣传与展示。</w:t>
            </w:r>
          </w:p>
        </w:tc>
        <w:tc>
          <w:tcPr>
            <w:tcW w:w="4539" w:type="dxa"/>
            <w:noWrap w:val="0"/>
            <w:vAlign w:val="center"/>
          </w:tcPr>
          <w:p>
            <w:pPr>
              <w:spacing w:line="320" w:lineRule="exact"/>
              <w:rPr>
                <w:rFonts w:eastAsia="仿宋_GB2312"/>
                <w:kern w:val="0"/>
                <w:sz w:val="24"/>
              </w:rPr>
            </w:pPr>
            <w:r>
              <w:rPr>
                <w:rFonts w:eastAsia="仿宋_GB2312"/>
                <w:kern w:val="0"/>
                <w:sz w:val="24"/>
              </w:rPr>
              <w:t>A.三类；         B.二类；</w:t>
            </w:r>
          </w:p>
          <w:p>
            <w:pPr>
              <w:spacing w:line="320" w:lineRule="exact"/>
              <w:rPr>
                <w:rFonts w:eastAsia="仿宋_GB2312"/>
                <w:kern w:val="0"/>
                <w:sz w:val="24"/>
              </w:rPr>
            </w:pPr>
            <w:r>
              <w:rPr>
                <w:rFonts w:eastAsia="仿宋_GB2312"/>
                <w:kern w:val="0"/>
                <w:sz w:val="24"/>
              </w:rPr>
              <w:t>C.一类；         D.无。</w:t>
            </w:r>
          </w:p>
        </w:tc>
        <w:tc>
          <w:tcPr>
            <w:tcW w:w="746" w:type="dxa"/>
            <w:noWrap w:val="0"/>
            <w:vAlign w:val="center"/>
          </w:tcPr>
          <w:p>
            <w:pPr>
              <w:spacing w:line="320" w:lineRule="exact"/>
              <w:jc w:val="center"/>
              <w:rPr>
                <w:rFonts w:eastAsia="仿宋_GB2312"/>
                <w:bCs/>
                <w:kern w:val="0"/>
                <w:sz w:val="24"/>
              </w:rPr>
            </w:pPr>
            <w:r>
              <w:rPr>
                <w:rFonts w:eastAsia="仿宋_GB2312"/>
                <w:bCs/>
                <w:kern w:val="0"/>
                <w:sz w:val="24"/>
              </w:rPr>
              <w:t>资料核查</w:t>
            </w:r>
          </w:p>
        </w:tc>
        <w:tc>
          <w:tcPr>
            <w:tcW w:w="747" w:type="dxa"/>
            <w:noWrap w:val="0"/>
            <w:vAlign w:val="center"/>
          </w:tcPr>
          <w:p>
            <w:pPr>
              <w:spacing w:line="320" w:lineRule="exact"/>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Merge w:val="continue"/>
            <w:noWrap w:val="0"/>
            <w:vAlign w:val="center"/>
          </w:tcPr>
          <w:p>
            <w:pPr>
              <w:widowControl/>
              <w:spacing w:line="320" w:lineRule="exact"/>
              <w:rPr>
                <w:rFonts w:eastAsia="仿宋_GB2312"/>
                <w:sz w:val="24"/>
              </w:rPr>
            </w:pPr>
          </w:p>
        </w:tc>
        <w:tc>
          <w:tcPr>
            <w:tcW w:w="761" w:type="dxa"/>
            <w:noWrap w:val="0"/>
            <w:vAlign w:val="center"/>
          </w:tcPr>
          <w:p>
            <w:pPr>
              <w:spacing w:line="320" w:lineRule="exact"/>
              <w:jc w:val="center"/>
              <w:rPr>
                <w:rFonts w:eastAsia="仿宋_GB2312"/>
                <w:bCs/>
                <w:kern w:val="0"/>
                <w:sz w:val="24"/>
              </w:rPr>
            </w:pPr>
            <w:r>
              <w:rPr>
                <w:rFonts w:eastAsia="仿宋_GB2312"/>
                <w:bCs/>
                <w:kern w:val="0"/>
                <w:sz w:val="24"/>
              </w:rPr>
              <w:t>荣誉表彰</w:t>
            </w:r>
          </w:p>
        </w:tc>
        <w:tc>
          <w:tcPr>
            <w:tcW w:w="668" w:type="dxa"/>
            <w:noWrap w:val="0"/>
            <w:vAlign w:val="center"/>
          </w:tcPr>
          <w:p>
            <w:pPr>
              <w:spacing w:line="320" w:lineRule="exact"/>
              <w:jc w:val="center"/>
              <w:rPr>
                <w:rFonts w:eastAsia="仿宋_GB2312"/>
                <w:kern w:val="0"/>
                <w:sz w:val="24"/>
              </w:rPr>
            </w:pPr>
            <w:r>
              <w:rPr>
                <w:rFonts w:eastAsia="仿宋_GB2312"/>
                <w:kern w:val="0"/>
                <w:sz w:val="24"/>
              </w:rPr>
              <w:t>4</w:t>
            </w:r>
          </w:p>
        </w:tc>
        <w:tc>
          <w:tcPr>
            <w:tcW w:w="5720" w:type="dxa"/>
            <w:noWrap w:val="0"/>
            <w:vAlign w:val="center"/>
          </w:tcPr>
          <w:p>
            <w:pPr>
              <w:spacing w:line="320" w:lineRule="exact"/>
              <w:rPr>
                <w:rFonts w:eastAsia="仿宋_GB2312"/>
                <w:sz w:val="24"/>
              </w:rPr>
            </w:pPr>
            <w:r>
              <w:rPr>
                <w:rFonts w:eastAsia="仿宋_GB2312"/>
                <w:sz w:val="24"/>
              </w:rPr>
              <w:t>积极争创并获得文明单位、工人先锋号、青年文明号、巾帼文明岗、各类专项工作先进集体等荣誉，定期通过复核。</w:t>
            </w:r>
          </w:p>
        </w:tc>
        <w:tc>
          <w:tcPr>
            <w:tcW w:w="4539" w:type="dxa"/>
            <w:noWrap w:val="0"/>
            <w:vAlign w:val="center"/>
          </w:tcPr>
          <w:p>
            <w:pPr>
              <w:numPr>
                <w:ilvl w:val="0"/>
                <w:numId w:val="2"/>
              </w:numPr>
              <w:spacing w:line="320" w:lineRule="exact"/>
              <w:rPr>
                <w:rFonts w:eastAsia="仿宋_GB2312"/>
                <w:kern w:val="0"/>
                <w:sz w:val="24"/>
              </w:rPr>
            </w:pPr>
            <w:r>
              <w:rPr>
                <w:rFonts w:eastAsia="仿宋_GB2312"/>
                <w:kern w:val="0"/>
                <w:sz w:val="24"/>
              </w:rPr>
              <w:t>国家级集体荣誉或省级文明单位；</w:t>
            </w:r>
          </w:p>
          <w:p>
            <w:pPr>
              <w:numPr>
                <w:ilvl w:val="0"/>
                <w:numId w:val="2"/>
              </w:numPr>
              <w:spacing w:line="320" w:lineRule="exact"/>
              <w:rPr>
                <w:rFonts w:eastAsia="仿宋_GB2312"/>
                <w:kern w:val="0"/>
                <w:sz w:val="24"/>
              </w:rPr>
            </w:pPr>
            <w:r>
              <w:rPr>
                <w:rFonts w:eastAsia="仿宋_GB2312"/>
                <w:kern w:val="0"/>
                <w:sz w:val="24"/>
              </w:rPr>
              <w:t>省部级集体荣誉或市级文明单位；</w:t>
            </w:r>
          </w:p>
          <w:p>
            <w:pPr>
              <w:numPr>
                <w:ilvl w:val="0"/>
                <w:numId w:val="2"/>
              </w:numPr>
              <w:spacing w:line="320" w:lineRule="exact"/>
              <w:rPr>
                <w:rFonts w:eastAsia="仿宋_GB2312"/>
                <w:kern w:val="0"/>
                <w:sz w:val="24"/>
              </w:rPr>
            </w:pPr>
            <w:r>
              <w:rPr>
                <w:rFonts w:eastAsia="仿宋_GB2312"/>
                <w:kern w:val="0"/>
                <w:sz w:val="24"/>
              </w:rPr>
              <w:t>市级集体荣誉或县级文明单位；</w:t>
            </w:r>
          </w:p>
          <w:p>
            <w:pPr>
              <w:numPr>
                <w:ilvl w:val="0"/>
                <w:numId w:val="2"/>
              </w:numPr>
              <w:spacing w:line="320" w:lineRule="exact"/>
              <w:rPr>
                <w:rFonts w:eastAsia="仿宋_GB2312"/>
                <w:kern w:val="0"/>
                <w:sz w:val="24"/>
              </w:rPr>
            </w:pPr>
            <w:r>
              <w:rPr>
                <w:rFonts w:eastAsia="仿宋_GB2312"/>
                <w:kern w:val="0"/>
                <w:sz w:val="24"/>
              </w:rPr>
              <w:t>其他。</w:t>
            </w:r>
          </w:p>
        </w:tc>
        <w:tc>
          <w:tcPr>
            <w:tcW w:w="746" w:type="dxa"/>
            <w:noWrap w:val="0"/>
            <w:vAlign w:val="center"/>
          </w:tcPr>
          <w:p>
            <w:pPr>
              <w:spacing w:line="320" w:lineRule="exact"/>
              <w:jc w:val="center"/>
              <w:rPr>
                <w:rFonts w:eastAsia="仿宋_GB2312"/>
                <w:bCs/>
                <w:kern w:val="0"/>
                <w:sz w:val="24"/>
              </w:rPr>
            </w:pPr>
            <w:r>
              <w:rPr>
                <w:rFonts w:eastAsia="仿宋_GB2312"/>
                <w:bCs/>
                <w:kern w:val="0"/>
                <w:sz w:val="24"/>
              </w:rPr>
              <w:t>资料核查</w:t>
            </w:r>
          </w:p>
        </w:tc>
        <w:tc>
          <w:tcPr>
            <w:tcW w:w="747" w:type="dxa"/>
            <w:noWrap w:val="0"/>
            <w:vAlign w:val="center"/>
          </w:tcPr>
          <w:p>
            <w:pPr>
              <w:spacing w:line="320" w:lineRule="exact"/>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Merge w:val="restart"/>
            <w:noWrap w:val="0"/>
            <w:vAlign w:val="center"/>
          </w:tcPr>
          <w:p>
            <w:pPr>
              <w:spacing w:line="320" w:lineRule="exact"/>
              <w:rPr>
                <w:rFonts w:eastAsia="仿宋_GB2312"/>
                <w:sz w:val="24"/>
              </w:rPr>
            </w:pPr>
            <w:r>
              <w:rPr>
                <w:rFonts w:eastAsia="黑体"/>
                <w:bCs/>
                <w:kern w:val="0"/>
                <w:sz w:val="24"/>
              </w:rPr>
              <w:t>二、行政执法保障（12项）</w:t>
            </w:r>
          </w:p>
        </w:tc>
        <w:tc>
          <w:tcPr>
            <w:tcW w:w="761" w:type="dxa"/>
            <w:vMerge w:val="restart"/>
            <w:noWrap w:val="0"/>
            <w:vAlign w:val="center"/>
          </w:tcPr>
          <w:p>
            <w:pPr>
              <w:spacing w:line="320" w:lineRule="exact"/>
              <w:jc w:val="center"/>
              <w:rPr>
                <w:rFonts w:eastAsia="仿宋_GB2312"/>
                <w:bCs/>
                <w:kern w:val="0"/>
                <w:sz w:val="24"/>
              </w:rPr>
            </w:pPr>
            <w:r>
              <w:rPr>
                <w:rFonts w:eastAsia="仿宋_GB2312"/>
                <w:bCs/>
                <w:kern w:val="0"/>
                <w:sz w:val="24"/>
              </w:rPr>
              <w:t>场所建设</w:t>
            </w:r>
          </w:p>
        </w:tc>
        <w:tc>
          <w:tcPr>
            <w:tcW w:w="668" w:type="dxa"/>
            <w:noWrap w:val="0"/>
            <w:vAlign w:val="center"/>
          </w:tcPr>
          <w:p>
            <w:pPr>
              <w:spacing w:line="320" w:lineRule="exact"/>
              <w:jc w:val="center"/>
              <w:rPr>
                <w:rFonts w:eastAsia="仿宋_GB2312"/>
                <w:kern w:val="0"/>
                <w:sz w:val="24"/>
              </w:rPr>
            </w:pPr>
            <w:r>
              <w:rPr>
                <w:rFonts w:eastAsia="仿宋_GB2312"/>
                <w:kern w:val="0"/>
                <w:sz w:val="24"/>
              </w:rPr>
              <w:t>5</w:t>
            </w:r>
          </w:p>
        </w:tc>
        <w:tc>
          <w:tcPr>
            <w:tcW w:w="5720" w:type="dxa"/>
            <w:noWrap w:val="0"/>
            <w:vAlign w:val="center"/>
          </w:tcPr>
          <w:p>
            <w:pPr>
              <w:spacing w:line="320" w:lineRule="exact"/>
              <w:rPr>
                <w:rFonts w:eastAsia="仿宋_GB2312"/>
                <w:kern w:val="0"/>
                <w:sz w:val="24"/>
              </w:rPr>
            </w:pPr>
            <w:r>
              <w:rPr>
                <w:rFonts w:eastAsia="仿宋_GB2312"/>
                <w:sz w:val="24"/>
              </w:rPr>
              <w:t>按《国家发展改革委 住房城乡建设部关于印发党政机关办公用房建设标准的通知》规定设置办公用房。</w:t>
            </w:r>
          </w:p>
        </w:tc>
        <w:tc>
          <w:tcPr>
            <w:tcW w:w="4539" w:type="dxa"/>
            <w:noWrap w:val="0"/>
            <w:vAlign w:val="center"/>
          </w:tcPr>
          <w:p>
            <w:pPr>
              <w:spacing w:line="320" w:lineRule="exact"/>
              <w:rPr>
                <w:rFonts w:eastAsia="仿宋_GB2312"/>
                <w:kern w:val="0"/>
                <w:sz w:val="24"/>
              </w:rPr>
            </w:pPr>
            <w:r>
              <w:rPr>
                <w:rFonts w:eastAsia="仿宋_GB2312"/>
                <w:kern w:val="0"/>
                <w:sz w:val="24"/>
              </w:rPr>
              <w:t>A.符合规定；     D.不符合规定。</w:t>
            </w:r>
          </w:p>
        </w:tc>
        <w:tc>
          <w:tcPr>
            <w:tcW w:w="746" w:type="dxa"/>
            <w:noWrap w:val="0"/>
            <w:vAlign w:val="center"/>
          </w:tcPr>
          <w:p>
            <w:pPr>
              <w:spacing w:line="320" w:lineRule="exact"/>
              <w:jc w:val="center"/>
              <w:rPr>
                <w:rFonts w:eastAsia="仿宋_GB2312"/>
                <w:bCs/>
                <w:kern w:val="0"/>
                <w:sz w:val="24"/>
              </w:rPr>
            </w:pPr>
            <w:r>
              <w:rPr>
                <w:rFonts w:eastAsia="仿宋_GB2312"/>
                <w:bCs/>
                <w:kern w:val="0"/>
                <w:sz w:val="24"/>
              </w:rPr>
              <w:t>资料核查</w:t>
            </w:r>
          </w:p>
        </w:tc>
        <w:tc>
          <w:tcPr>
            <w:tcW w:w="747" w:type="dxa"/>
            <w:noWrap w:val="0"/>
            <w:vAlign w:val="center"/>
          </w:tcPr>
          <w:p>
            <w:pPr>
              <w:spacing w:line="320" w:lineRule="exact"/>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Merge w:val="continue"/>
            <w:noWrap w:val="0"/>
            <w:vAlign w:val="center"/>
          </w:tcPr>
          <w:p>
            <w:pPr>
              <w:widowControl/>
              <w:spacing w:line="320" w:lineRule="exact"/>
              <w:rPr>
                <w:rFonts w:eastAsia="仿宋_GB2312"/>
                <w:sz w:val="24"/>
              </w:rPr>
            </w:pPr>
          </w:p>
        </w:tc>
        <w:tc>
          <w:tcPr>
            <w:tcW w:w="761" w:type="dxa"/>
            <w:vMerge w:val="continue"/>
            <w:noWrap w:val="0"/>
            <w:vAlign w:val="center"/>
          </w:tcPr>
          <w:p>
            <w:pPr>
              <w:widowControl/>
              <w:spacing w:line="320" w:lineRule="exact"/>
              <w:jc w:val="center"/>
              <w:rPr>
                <w:rFonts w:eastAsia="仿宋_GB2312"/>
                <w:bCs/>
                <w:kern w:val="0"/>
                <w:sz w:val="24"/>
              </w:rPr>
            </w:pPr>
          </w:p>
        </w:tc>
        <w:tc>
          <w:tcPr>
            <w:tcW w:w="668" w:type="dxa"/>
            <w:noWrap w:val="0"/>
            <w:vAlign w:val="center"/>
          </w:tcPr>
          <w:p>
            <w:pPr>
              <w:spacing w:line="320" w:lineRule="exact"/>
              <w:jc w:val="center"/>
              <w:rPr>
                <w:rFonts w:eastAsia="仿宋_GB2312"/>
                <w:kern w:val="0"/>
                <w:sz w:val="24"/>
              </w:rPr>
            </w:pPr>
            <w:r>
              <w:rPr>
                <w:rFonts w:eastAsia="仿宋_GB2312"/>
                <w:kern w:val="0"/>
                <w:sz w:val="24"/>
              </w:rPr>
              <w:t>6</w:t>
            </w:r>
          </w:p>
        </w:tc>
        <w:tc>
          <w:tcPr>
            <w:tcW w:w="5720" w:type="dxa"/>
            <w:noWrap w:val="0"/>
            <w:vAlign w:val="center"/>
          </w:tcPr>
          <w:p>
            <w:pPr>
              <w:spacing w:line="320" w:lineRule="exact"/>
              <w:rPr>
                <w:rFonts w:eastAsia="仿宋_GB2312"/>
                <w:kern w:val="0"/>
                <w:sz w:val="24"/>
              </w:rPr>
            </w:pPr>
            <w:r>
              <w:rPr>
                <w:rFonts w:eastAsia="仿宋_GB2312"/>
                <w:bCs/>
                <w:kern w:val="0"/>
                <w:sz w:val="24"/>
              </w:rPr>
              <w:t>各类用房总建筑面积不少于1200平方米，独立设置“7+1”（七室一中心）业务用房：听证室、询问调查室、罚没物品存放室、快检仪器室、应急物资储备室、执法</w:t>
            </w:r>
            <w:r>
              <w:rPr>
                <w:rFonts w:eastAsia="仿宋_GB2312"/>
                <w:sz w:val="24"/>
              </w:rPr>
              <w:t>成果展示室</w:t>
            </w:r>
            <w:r>
              <w:rPr>
                <w:rFonts w:eastAsia="仿宋_GB2312"/>
                <w:bCs/>
                <w:kern w:val="0"/>
                <w:sz w:val="24"/>
              </w:rPr>
              <w:t>、快速检测检验室、监管服务平台指挥中心，有相应配套设施，管理制度上墙。</w:t>
            </w:r>
          </w:p>
        </w:tc>
        <w:tc>
          <w:tcPr>
            <w:tcW w:w="4539" w:type="dxa"/>
            <w:noWrap w:val="0"/>
            <w:vAlign w:val="center"/>
          </w:tcPr>
          <w:p>
            <w:pPr>
              <w:spacing w:line="320" w:lineRule="exact"/>
              <w:rPr>
                <w:rFonts w:eastAsia="仿宋_GB2312"/>
                <w:spacing w:val="-9"/>
                <w:kern w:val="0"/>
                <w:sz w:val="24"/>
              </w:rPr>
            </w:pPr>
            <w:r>
              <w:rPr>
                <w:rFonts w:eastAsia="仿宋_GB2312"/>
                <w:spacing w:val="-9"/>
                <w:kern w:val="0"/>
                <w:sz w:val="24"/>
              </w:rPr>
              <w:t>A.总面积符合要求，业务用房“7+1”符合要求；</w:t>
            </w:r>
          </w:p>
          <w:p>
            <w:pPr>
              <w:spacing w:line="320" w:lineRule="exact"/>
              <w:rPr>
                <w:rFonts w:eastAsia="仿宋_GB2312"/>
                <w:spacing w:val="-9"/>
                <w:kern w:val="0"/>
                <w:sz w:val="24"/>
              </w:rPr>
            </w:pPr>
            <w:r>
              <w:rPr>
                <w:rFonts w:eastAsia="仿宋_GB2312"/>
                <w:spacing w:val="-9"/>
                <w:kern w:val="0"/>
                <w:sz w:val="24"/>
              </w:rPr>
              <w:t>B.总面积符合要求，业务用房“6+1”符合要求；</w:t>
            </w:r>
          </w:p>
          <w:p>
            <w:pPr>
              <w:spacing w:line="320" w:lineRule="exact"/>
              <w:rPr>
                <w:rFonts w:eastAsia="仿宋_GB2312"/>
                <w:spacing w:val="-9"/>
                <w:kern w:val="0"/>
                <w:sz w:val="24"/>
              </w:rPr>
            </w:pPr>
            <w:r>
              <w:rPr>
                <w:rFonts w:eastAsia="仿宋_GB2312"/>
                <w:spacing w:val="-9"/>
                <w:kern w:val="0"/>
                <w:sz w:val="24"/>
              </w:rPr>
              <w:t>C.总面积符合要求，业务用房“7+0”符合要求；</w:t>
            </w:r>
          </w:p>
          <w:p>
            <w:pPr>
              <w:spacing w:line="320" w:lineRule="exact"/>
              <w:rPr>
                <w:rFonts w:eastAsia="仿宋_GB2312"/>
                <w:kern w:val="0"/>
                <w:sz w:val="24"/>
              </w:rPr>
            </w:pPr>
            <w:r>
              <w:rPr>
                <w:rFonts w:eastAsia="仿宋_GB2312"/>
                <w:kern w:val="0"/>
                <w:sz w:val="24"/>
              </w:rPr>
              <w:t>D.总面积不符合要求或其它。</w:t>
            </w:r>
          </w:p>
        </w:tc>
        <w:tc>
          <w:tcPr>
            <w:tcW w:w="746" w:type="dxa"/>
            <w:noWrap w:val="0"/>
            <w:vAlign w:val="center"/>
          </w:tcPr>
          <w:p>
            <w:pPr>
              <w:spacing w:line="320" w:lineRule="exact"/>
              <w:jc w:val="center"/>
              <w:rPr>
                <w:rFonts w:eastAsia="仿宋_GB2312"/>
                <w:bCs/>
                <w:kern w:val="0"/>
                <w:sz w:val="24"/>
              </w:rPr>
            </w:pPr>
            <w:r>
              <w:rPr>
                <w:rFonts w:eastAsia="仿宋_GB2312"/>
                <w:bCs/>
                <w:kern w:val="0"/>
                <w:sz w:val="24"/>
              </w:rPr>
              <w:t>资料核查</w:t>
            </w:r>
          </w:p>
        </w:tc>
        <w:tc>
          <w:tcPr>
            <w:tcW w:w="747" w:type="dxa"/>
            <w:noWrap w:val="0"/>
            <w:vAlign w:val="center"/>
          </w:tcPr>
          <w:p>
            <w:pPr>
              <w:spacing w:line="320" w:lineRule="exact"/>
              <w:rPr>
                <w:rFonts w:eastAsia="仿宋_GB2312"/>
                <w:bCs/>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32" w:type="dxa"/>
            <w:vMerge w:val="continue"/>
            <w:noWrap w:val="0"/>
            <w:vAlign w:val="center"/>
          </w:tcPr>
          <w:p>
            <w:pPr>
              <w:widowControl/>
              <w:spacing w:line="320" w:lineRule="exact"/>
              <w:rPr>
                <w:rFonts w:eastAsia="仿宋_GB2312"/>
                <w:sz w:val="24"/>
              </w:rPr>
            </w:pPr>
          </w:p>
        </w:tc>
        <w:tc>
          <w:tcPr>
            <w:tcW w:w="761" w:type="dxa"/>
            <w:vMerge w:val="restart"/>
            <w:noWrap w:val="0"/>
            <w:vAlign w:val="center"/>
          </w:tcPr>
          <w:p>
            <w:pPr>
              <w:spacing w:line="320" w:lineRule="exact"/>
              <w:jc w:val="center"/>
              <w:rPr>
                <w:rFonts w:eastAsia="仿宋_GB2312"/>
                <w:bCs/>
                <w:kern w:val="0"/>
                <w:sz w:val="24"/>
              </w:rPr>
            </w:pPr>
            <w:r>
              <w:rPr>
                <w:rFonts w:eastAsia="仿宋_GB2312"/>
                <w:bCs/>
                <w:kern w:val="0"/>
                <w:sz w:val="24"/>
              </w:rPr>
              <w:t>队伍建设</w:t>
            </w:r>
          </w:p>
        </w:tc>
        <w:tc>
          <w:tcPr>
            <w:tcW w:w="668" w:type="dxa"/>
            <w:noWrap w:val="0"/>
            <w:vAlign w:val="center"/>
          </w:tcPr>
          <w:p>
            <w:pPr>
              <w:spacing w:line="320" w:lineRule="exact"/>
              <w:jc w:val="center"/>
              <w:rPr>
                <w:rFonts w:eastAsia="仿宋_GB2312"/>
                <w:kern w:val="0"/>
                <w:sz w:val="24"/>
              </w:rPr>
            </w:pPr>
            <w:r>
              <w:rPr>
                <w:rFonts w:eastAsia="仿宋_GB2312"/>
                <w:kern w:val="0"/>
                <w:sz w:val="24"/>
              </w:rPr>
              <w:t>7</w:t>
            </w:r>
          </w:p>
        </w:tc>
        <w:tc>
          <w:tcPr>
            <w:tcW w:w="5720" w:type="dxa"/>
            <w:noWrap w:val="0"/>
            <w:vAlign w:val="center"/>
          </w:tcPr>
          <w:p>
            <w:pPr>
              <w:spacing w:line="320" w:lineRule="exact"/>
              <w:rPr>
                <w:rFonts w:eastAsia="仿宋_GB2312"/>
                <w:kern w:val="0"/>
                <w:sz w:val="24"/>
              </w:rPr>
            </w:pPr>
            <w:r>
              <w:rPr>
                <w:rFonts w:eastAsia="仿宋_GB2312"/>
                <w:spacing w:val="-4"/>
                <w:sz w:val="24"/>
              </w:rPr>
              <w:t>编内在岗人数占在编人数比例</w:t>
            </w:r>
            <w:r>
              <w:rPr>
                <w:rFonts w:eastAsia="仿宋_GB2312"/>
                <w:sz w:val="24"/>
              </w:rPr>
              <w:t>。</w:t>
            </w:r>
          </w:p>
        </w:tc>
        <w:tc>
          <w:tcPr>
            <w:tcW w:w="4539" w:type="dxa"/>
            <w:noWrap w:val="0"/>
            <w:vAlign w:val="center"/>
          </w:tcPr>
          <w:p>
            <w:pPr>
              <w:spacing w:line="320" w:lineRule="exact"/>
              <w:rPr>
                <w:rFonts w:eastAsia="仿宋_GB2312"/>
                <w:kern w:val="0"/>
                <w:sz w:val="24"/>
              </w:rPr>
            </w:pPr>
            <w:r>
              <w:rPr>
                <w:rFonts w:eastAsia="仿宋_GB2312"/>
                <w:kern w:val="0"/>
                <w:sz w:val="24"/>
              </w:rPr>
              <w:t>A.100%;         B.≥95%;</w:t>
            </w:r>
          </w:p>
          <w:p>
            <w:pPr>
              <w:spacing w:line="320" w:lineRule="exact"/>
              <w:rPr>
                <w:rFonts w:eastAsia="仿宋_GB2312"/>
                <w:kern w:val="0"/>
                <w:sz w:val="24"/>
              </w:rPr>
            </w:pPr>
            <w:r>
              <w:rPr>
                <w:rFonts w:eastAsia="仿宋_GB2312"/>
                <w:kern w:val="0"/>
                <w:sz w:val="24"/>
              </w:rPr>
              <w:t>C.≥90%;        D.＜90%。</w:t>
            </w:r>
          </w:p>
        </w:tc>
        <w:tc>
          <w:tcPr>
            <w:tcW w:w="746" w:type="dxa"/>
            <w:noWrap w:val="0"/>
            <w:vAlign w:val="center"/>
          </w:tcPr>
          <w:p>
            <w:pPr>
              <w:spacing w:line="320" w:lineRule="exact"/>
              <w:jc w:val="center"/>
              <w:rPr>
                <w:rFonts w:eastAsia="仿宋_GB2312"/>
                <w:bCs/>
                <w:kern w:val="0"/>
                <w:sz w:val="24"/>
              </w:rPr>
            </w:pPr>
            <w:r>
              <w:rPr>
                <w:rFonts w:eastAsia="仿宋_GB2312"/>
                <w:bCs/>
                <w:kern w:val="0"/>
                <w:sz w:val="24"/>
              </w:rPr>
              <w:t>资料核查</w:t>
            </w:r>
          </w:p>
        </w:tc>
        <w:tc>
          <w:tcPr>
            <w:tcW w:w="747" w:type="dxa"/>
            <w:noWrap w:val="0"/>
            <w:vAlign w:val="center"/>
          </w:tcPr>
          <w:p>
            <w:pPr>
              <w:spacing w:line="320" w:lineRule="exact"/>
              <w:rPr>
                <w:rFonts w:eastAsia="仿宋_GB2312"/>
                <w:bCs/>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Merge w:val="continue"/>
            <w:noWrap w:val="0"/>
            <w:vAlign w:val="center"/>
          </w:tcPr>
          <w:p>
            <w:pPr>
              <w:widowControl/>
              <w:spacing w:line="320" w:lineRule="exact"/>
              <w:rPr>
                <w:rFonts w:eastAsia="仿宋_GB2312"/>
                <w:sz w:val="24"/>
              </w:rPr>
            </w:pPr>
          </w:p>
        </w:tc>
        <w:tc>
          <w:tcPr>
            <w:tcW w:w="761" w:type="dxa"/>
            <w:vMerge w:val="continue"/>
            <w:noWrap w:val="0"/>
            <w:vAlign w:val="center"/>
          </w:tcPr>
          <w:p>
            <w:pPr>
              <w:widowControl/>
              <w:spacing w:line="320" w:lineRule="exact"/>
              <w:jc w:val="center"/>
              <w:rPr>
                <w:rFonts w:eastAsia="仿宋_GB2312"/>
                <w:bCs/>
                <w:kern w:val="0"/>
                <w:sz w:val="24"/>
              </w:rPr>
            </w:pPr>
          </w:p>
        </w:tc>
        <w:tc>
          <w:tcPr>
            <w:tcW w:w="668" w:type="dxa"/>
            <w:noWrap w:val="0"/>
            <w:vAlign w:val="center"/>
          </w:tcPr>
          <w:p>
            <w:pPr>
              <w:spacing w:line="320" w:lineRule="exact"/>
              <w:jc w:val="center"/>
              <w:rPr>
                <w:rFonts w:eastAsia="仿宋_GB2312"/>
                <w:kern w:val="0"/>
                <w:sz w:val="24"/>
              </w:rPr>
            </w:pPr>
            <w:r>
              <w:rPr>
                <w:rFonts w:eastAsia="仿宋_GB2312"/>
                <w:kern w:val="0"/>
                <w:sz w:val="24"/>
              </w:rPr>
              <w:t>8</w:t>
            </w:r>
          </w:p>
        </w:tc>
        <w:tc>
          <w:tcPr>
            <w:tcW w:w="5720" w:type="dxa"/>
            <w:noWrap w:val="0"/>
            <w:vAlign w:val="center"/>
          </w:tcPr>
          <w:p>
            <w:pPr>
              <w:spacing w:line="320" w:lineRule="exact"/>
              <w:rPr>
                <w:rFonts w:eastAsia="仿宋_GB2312"/>
                <w:spacing w:val="-4"/>
                <w:sz w:val="24"/>
              </w:rPr>
            </w:pPr>
            <w:r>
              <w:rPr>
                <w:rFonts w:eastAsia="仿宋_GB2312"/>
                <w:spacing w:val="-4"/>
                <w:sz w:val="24"/>
              </w:rPr>
              <w:t>在编人数占编制数比例。</w:t>
            </w:r>
          </w:p>
        </w:tc>
        <w:tc>
          <w:tcPr>
            <w:tcW w:w="4539" w:type="dxa"/>
            <w:noWrap w:val="0"/>
            <w:vAlign w:val="center"/>
          </w:tcPr>
          <w:p>
            <w:pPr>
              <w:spacing w:line="320" w:lineRule="exact"/>
              <w:rPr>
                <w:rFonts w:eastAsia="仿宋_GB2312"/>
                <w:kern w:val="0"/>
                <w:sz w:val="24"/>
              </w:rPr>
            </w:pPr>
            <w:r>
              <w:rPr>
                <w:rFonts w:eastAsia="仿宋_GB2312"/>
                <w:kern w:val="0"/>
                <w:sz w:val="24"/>
              </w:rPr>
              <w:t>A.≥95%；       B.≥90%；</w:t>
            </w:r>
          </w:p>
          <w:p>
            <w:pPr>
              <w:spacing w:line="320" w:lineRule="exact"/>
              <w:rPr>
                <w:rFonts w:eastAsia="仿宋_GB2312"/>
                <w:kern w:val="0"/>
                <w:sz w:val="24"/>
              </w:rPr>
            </w:pPr>
            <w:r>
              <w:rPr>
                <w:rFonts w:eastAsia="仿宋_GB2312"/>
                <w:kern w:val="0"/>
                <w:sz w:val="24"/>
              </w:rPr>
              <w:t>D.＜90%。</w:t>
            </w:r>
          </w:p>
        </w:tc>
        <w:tc>
          <w:tcPr>
            <w:tcW w:w="746" w:type="dxa"/>
            <w:noWrap w:val="0"/>
            <w:vAlign w:val="center"/>
          </w:tcPr>
          <w:p>
            <w:pPr>
              <w:spacing w:line="320" w:lineRule="exact"/>
              <w:jc w:val="center"/>
              <w:rPr>
                <w:rFonts w:eastAsia="仿宋_GB2312"/>
                <w:bCs/>
                <w:kern w:val="0"/>
                <w:sz w:val="24"/>
              </w:rPr>
            </w:pPr>
            <w:r>
              <w:rPr>
                <w:rFonts w:eastAsia="仿宋_GB2312"/>
                <w:bCs/>
                <w:kern w:val="0"/>
                <w:sz w:val="24"/>
              </w:rPr>
              <w:t>资料核查</w:t>
            </w:r>
          </w:p>
        </w:tc>
        <w:tc>
          <w:tcPr>
            <w:tcW w:w="747" w:type="dxa"/>
            <w:noWrap w:val="0"/>
            <w:vAlign w:val="center"/>
          </w:tcPr>
          <w:p>
            <w:pPr>
              <w:spacing w:line="320" w:lineRule="exact"/>
              <w:rPr>
                <w:rFonts w:eastAsia="仿宋_GB2312"/>
                <w:bCs/>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Merge w:val="continue"/>
            <w:noWrap w:val="0"/>
            <w:vAlign w:val="center"/>
          </w:tcPr>
          <w:p>
            <w:pPr>
              <w:widowControl/>
              <w:spacing w:line="320" w:lineRule="exact"/>
              <w:rPr>
                <w:rFonts w:eastAsia="仿宋_GB2312"/>
                <w:sz w:val="24"/>
              </w:rPr>
            </w:pPr>
          </w:p>
        </w:tc>
        <w:tc>
          <w:tcPr>
            <w:tcW w:w="761" w:type="dxa"/>
            <w:vMerge w:val="continue"/>
            <w:noWrap w:val="0"/>
            <w:vAlign w:val="center"/>
          </w:tcPr>
          <w:p>
            <w:pPr>
              <w:widowControl/>
              <w:spacing w:line="320" w:lineRule="exact"/>
              <w:jc w:val="center"/>
              <w:rPr>
                <w:rFonts w:eastAsia="仿宋_GB2312"/>
                <w:bCs/>
                <w:kern w:val="0"/>
                <w:sz w:val="24"/>
              </w:rPr>
            </w:pPr>
          </w:p>
        </w:tc>
        <w:tc>
          <w:tcPr>
            <w:tcW w:w="668" w:type="dxa"/>
            <w:noWrap w:val="0"/>
            <w:vAlign w:val="center"/>
          </w:tcPr>
          <w:p>
            <w:pPr>
              <w:spacing w:line="320" w:lineRule="exact"/>
              <w:jc w:val="center"/>
              <w:rPr>
                <w:rFonts w:eastAsia="仿宋_GB2312"/>
                <w:kern w:val="0"/>
                <w:sz w:val="24"/>
              </w:rPr>
            </w:pPr>
            <w:r>
              <w:rPr>
                <w:rFonts w:eastAsia="仿宋_GB2312"/>
                <w:kern w:val="0"/>
                <w:sz w:val="24"/>
              </w:rPr>
              <w:t>9</w:t>
            </w:r>
          </w:p>
        </w:tc>
        <w:tc>
          <w:tcPr>
            <w:tcW w:w="5720" w:type="dxa"/>
            <w:noWrap w:val="0"/>
            <w:vAlign w:val="center"/>
          </w:tcPr>
          <w:p>
            <w:pPr>
              <w:spacing w:line="320" w:lineRule="exact"/>
              <w:rPr>
                <w:rFonts w:eastAsia="仿宋_GB2312"/>
                <w:spacing w:val="-4"/>
                <w:sz w:val="24"/>
              </w:rPr>
            </w:pPr>
            <w:r>
              <w:rPr>
                <w:rFonts w:eastAsia="仿宋_GB2312"/>
                <w:spacing w:val="-4"/>
                <w:sz w:val="24"/>
              </w:rPr>
              <w:t>卫生监督员（持有效执法证件）人数占在编人数的比例达到要求。</w:t>
            </w:r>
          </w:p>
        </w:tc>
        <w:tc>
          <w:tcPr>
            <w:tcW w:w="4539" w:type="dxa"/>
            <w:noWrap w:val="0"/>
            <w:vAlign w:val="center"/>
          </w:tcPr>
          <w:p>
            <w:pPr>
              <w:spacing w:line="320" w:lineRule="exact"/>
              <w:rPr>
                <w:rFonts w:eastAsia="仿宋_GB2312"/>
                <w:kern w:val="0"/>
                <w:sz w:val="24"/>
              </w:rPr>
            </w:pPr>
            <w:r>
              <w:rPr>
                <w:rFonts w:eastAsia="仿宋_GB2312"/>
                <w:kern w:val="0"/>
                <w:sz w:val="24"/>
              </w:rPr>
              <w:t>A.≥90%;         D.＜90%。</w:t>
            </w:r>
          </w:p>
        </w:tc>
        <w:tc>
          <w:tcPr>
            <w:tcW w:w="746" w:type="dxa"/>
            <w:noWrap w:val="0"/>
            <w:vAlign w:val="center"/>
          </w:tcPr>
          <w:p>
            <w:pPr>
              <w:spacing w:line="320" w:lineRule="exact"/>
              <w:jc w:val="center"/>
              <w:rPr>
                <w:rFonts w:eastAsia="仿宋_GB2312"/>
                <w:bCs/>
                <w:kern w:val="0"/>
                <w:sz w:val="24"/>
              </w:rPr>
            </w:pPr>
            <w:r>
              <w:rPr>
                <w:rFonts w:eastAsia="仿宋_GB2312"/>
                <w:bCs/>
                <w:kern w:val="0"/>
                <w:sz w:val="24"/>
              </w:rPr>
              <w:t>资料核查</w:t>
            </w:r>
          </w:p>
        </w:tc>
        <w:tc>
          <w:tcPr>
            <w:tcW w:w="747" w:type="dxa"/>
            <w:noWrap w:val="0"/>
            <w:vAlign w:val="center"/>
          </w:tcPr>
          <w:p>
            <w:pPr>
              <w:spacing w:line="320" w:lineRule="exact"/>
              <w:rPr>
                <w:rFonts w:eastAsia="仿宋_GB2312"/>
                <w:bCs/>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Merge w:val="continue"/>
            <w:noWrap w:val="0"/>
            <w:vAlign w:val="center"/>
          </w:tcPr>
          <w:p>
            <w:pPr>
              <w:widowControl/>
              <w:spacing w:line="320" w:lineRule="exact"/>
              <w:rPr>
                <w:rFonts w:eastAsia="仿宋_GB2312"/>
                <w:sz w:val="24"/>
              </w:rPr>
            </w:pPr>
          </w:p>
        </w:tc>
        <w:tc>
          <w:tcPr>
            <w:tcW w:w="761" w:type="dxa"/>
            <w:vMerge w:val="continue"/>
            <w:noWrap w:val="0"/>
            <w:vAlign w:val="center"/>
          </w:tcPr>
          <w:p>
            <w:pPr>
              <w:widowControl/>
              <w:spacing w:line="320" w:lineRule="exact"/>
              <w:jc w:val="center"/>
              <w:rPr>
                <w:rFonts w:eastAsia="仿宋_GB2312"/>
                <w:bCs/>
                <w:kern w:val="0"/>
                <w:sz w:val="24"/>
              </w:rPr>
            </w:pPr>
          </w:p>
        </w:tc>
        <w:tc>
          <w:tcPr>
            <w:tcW w:w="668" w:type="dxa"/>
            <w:noWrap w:val="0"/>
            <w:vAlign w:val="center"/>
          </w:tcPr>
          <w:p>
            <w:pPr>
              <w:spacing w:line="320" w:lineRule="exact"/>
              <w:jc w:val="center"/>
              <w:rPr>
                <w:rFonts w:eastAsia="仿宋_GB2312"/>
                <w:kern w:val="0"/>
                <w:sz w:val="24"/>
              </w:rPr>
            </w:pPr>
            <w:r>
              <w:rPr>
                <w:rFonts w:eastAsia="仿宋_GB2312"/>
                <w:kern w:val="0"/>
                <w:sz w:val="24"/>
              </w:rPr>
              <w:t>10</w:t>
            </w:r>
          </w:p>
        </w:tc>
        <w:tc>
          <w:tcPr>
            <w:tcW w:w="5720" w:type="dxa"/>
            <w:noWrap w:val="0"/>
            <w:vAlign w:val="center"/>
          </w:tcPr>
          <w:p>
            <w:pPr>
              <w:spacing w:line="320" w:lineRule="exact"/>
              <w:rPr>
                <w:rFonts w:eastAsia="仿宋_GB2312"/>
                <w:spacing w:val="-4"/>
                <w:sz w:val="24"/>
              </w:rPr>
            </w:pPr>
            <w:r>
              <w:rPr>
                <w:rFonts w:eastAsia="仿宋_GB2312"/>
                <w:spacing w:val="-9"/>
                <w:sz w:val="24"/>
              </w:rPr>
              <w:t>双随机执法人员库入库人数占在编人数的比例达到要求。</w:t>
            </w:r>
          </w:p>
        </w:tc>
        <w:tc>
          <w:tcPr>
            <w:tcW w:w="4539" w:type="dxa"/>
            <w:noWrap w:val="0"/>
            <w:vAlign w:val="center"/>
          </w:tcPr>
          <w:p>
            <w:pPr>
              <w:spacing w:line="320" w:lineRule="exact"/>
              <w:rPr>
                <w:rFonts w:eastAsia="仿宋_GB2312"/>
                <w:kern w:val="0"/>
                <w:sz w:val="24"/>
              </w:rPr>
            </w:pPr>
            <w:r>
              <w:rPr>
                <w:rFonts w:eastAsia="仿宋_GB2312"/>
                <w:kern w:val="0"/>
                <w:sz w:val="24"/>
              </w:rPr>
              <w:t>A.≥80%;         B.≥70%；</w:t>
            </w:r>
          </w:p>
          <w:p>
            <w:pPr>
              <w:spacing w:line="320" w:lineRule="exact"/>
              <w:rPr>
                <w:rFonts w:eastAsia="仿宋_GB2312"/>
                <w:kern w:val="0"/>
                <w:sz w:val="24"/>
              </w:rPr>
            </w:pPr>
            <w:r>
              <w:rPr>
                <w:rFonts w:eastAsia="仿宋_GB2312"/>
                <w:kern w:val="0"/>
                <w:sz w:val="24"/>
              </w:rPr>
              <w:t>D.＜70%。</w:t>
            </w:r>
          </w:p>
        </w:tc>
        <w:tc>
          <w:tcPr>
            <w:tcW w:w="746" w:type="dxa"/>
            <w:noWrap w:val="0"/>
            <w:vAlign w:val="center"/>
          </w:tcPr>
          <w:p>
            <w:pPr>
              <w:spacing w:line="320" w:lineRule="exact"/>
              <w:jc w:val="center"/>
              <w:rPr>
                <w:rFonts w:eastAsia="仿宋_GB2312"/>
                <w:bCs/>
                <w:kern w:val="0"/>
                <w:sz w:val="24"/>
              </w:rPr>
            </w:pPr>
            <w:r>
              <w:rPr>
                <w:rFonts w:eastAsia="仿宋_GB2312"/>
                <w:bCs/>
                <w:kern w:val="0"/>
                <w:sz w:val="24"/>
              </w:rPr>
              <w:t>资料核查</w:t>
            </w:r>
          </w:p>
        </w:tc>
        <w:tc>
          <w:tcPr>
            <w:tcW w:w="747" w:type="dxa"/>
            <w:noWrap w:val="0"/>
            <w:vAlign w:val="center"/>
          </w:tcPr>
          <w:p>
            <w:pPr>
              <w:spacing w:line="320" w:lineRule="exact"/>
              <w:rPr>
                <w:rFonts w:eastAsia="仿宋_GB2312"/>
                <w:bCs/>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Merge w:val="continue"/>
            <w:noWrap w:val="0"/>
            <w:vAlign w:val="center"/>
          </w:tcPr>
          <w:p>
            <w:pPr>
              <w:widowControl/>
              <w:spacing w:line="320" w:lineRule="exact"/>
              <w:rPr>
                <w:rFonts w:eastAsia="仿宋_GB2312"/>
                <w:sz w:val="24"/>
              </w:rPr>
            </w:pPr>
          </w:p>
        </w:tc>
        <w:tc>
          <w:tcPr>
            <w:tcW w:w="761" w:type="dxa"/>
            <w:vMerge w:val="continue"/>
            <w:noWrap w:val="0"/>
            <w:vAlign w:val="center"/>
          </w:tcPr>
          <w:p>
            <w:pPr>
              <w:widowControl/>
              <w:spacing w:line="320" w:lineRule="exact"/>
              <w:jc w:val="center"/>
              <w:rPr>
                <w:rFonts w:eastAsia="仿宋_GB2312"/>
                <w:bCs/>
                <w:kern w:val="0"/>
                <w:sz w:val="24"/>
              </w:rPr>
            </w:pPr>
          </w:p>
        </w:tc>
        <w:tc>
          <w:tcPr>
            <w:tcW w:w="668" w:type="dxa"/>
            <w:noWrap w:val="0"/>
            <w:vAlign w:val="center"/>
          </w:tcPr>
          <w:p>
            <w:pPr>
              <w:spacing w:line="320" w:lineRule="exact"/>
              <w:jc w:val="center"/>
              <w:rPr>
                <w:rFonts w:eastAsia="仿宋_GB2312"/>
                <w:kern w:val="0"/>
                <w:sz w:val="24"/>
              </w:rPr>
            </w:pPr>
            <w:r>
              <w:rPr>
                <w:rFonts w:eastAsia="仿宋_GB2312"/>
                <w:kern w:val="0"/>
                <w:sz w:val="24"/>
              </w:rPr>
              <w:t>11</w:t>
            </w:r>
          </w:p>
        </w:tc>
        <w:tc>
          <w:tcPr>
            <w:tcW w:w="5720" w:type="dxa"/>
            <w:noWrap w:val="0"/>
            <w:vAlign w:val="center"/>
          </w:tcPr>
          <w:p>
            <w:pPr>
              <w:spacing w:line="320" w:lineRule="exact"/>
              <w:rPr>
                <w:rFonts w:eastAsia="仿宋_GB2312"/>
                <w:spacing w:val="-4"/>
                <w:sz w:val="24"/>
              </w:rPr>
            </w:pPr>
            <w:r>
              <w:rPr>
                <w:rFonts w:eastAsia="仿宋_GB2312"/>
                <w:spacing w:val="-4"/>
                <w:sz w:val="24"/>
              </w:rPr>
              <w:t>落实法制稽查工作人员力量。</w:t>
            </w:r>
          </w:p>
        </w:tc>
        <w:tc>
          <w:tcPr>
            <w:tcW w:w="4539" w:type="dxa"/>
            <w:noWrap w:val="0"/>
            <w:vAlign w:val="center"/>
          </w:tcPr>
          <w:p>
            <w:pPr>
              <w:spacing w:line="320" w:lineRule="exact"/>
              <w:rPr>
                <w:rFonts w:eastAsia="仿宋_GB2312"/>
                <w:kern w:val="0"/>
                <w:sz w:val="24"/>
              </w:rPr>
            </w:pPr>
            <w:r>
              <w:rPr>
                <w:rFonts w:eastAsia="仿宋_GB2312"/>
                <w:kern w:val="0"/>
                <w:sz w:val="24"/>
              </w:rPr>
              <w:t>A.专职；         B.兼职；</w:t>
            </w:r>
          </w:p>
          <w:p>
            <w:pPr>
              <w:spacing w:line="320" w:lineRule="exact"/>
              <w:rPr>
                <w:rFonts w:eastAsia="仿宋_GB2312"/>
                <w:kern w:val="0"/>
                <w:sz w:val="24"/>
              </w:rPr>
            </w:pPr>
            <w:r>
              <w:rPr>
                <w:rFonts w:eastAsia="仿宋_GB2312"/>
                <w:kern w:val="0"/>
                <w:sz w:val="24"/>
              </w:rPr>
              <w:t>D.无。</w:t>
            </w:r>
          </w:p>
        </w:tc>
        <w:tc>
          <w:tcPr>
            <w:tcW w:w="746" w:type="dxa"/>
            <w:noWrap w:val="0"/>
            <w:vAlign w:val="center"/>
          </w:tcPr>
          <w:p>
            <w:pPr>
              <w:spacing w:line="320" w:lineRule="exact"/>
              <w:jc w:val="center"/>
              <w:rPr>
                <w:rFonts w:eastAsia="仿宋_GB2312"/>
                <w:bCs/>
                <w:kern w:val="0"/>
                <w:sz w:val="24"/>
              </w:rPr>
            </w:pPr>
            <w:r>
              <w:rPr>
                <w:rFonts w:eastAsia="仿宋_GB2312"/>
                <w:bCs/>
                <w:kern w:val="0"/>
                <w:sz w:val="24"/>
              </w:rPr>
              <w:t>资料核查</w:t>
            </w:r>
          </w:p>
        </w:tc>
        <w:tc>
          <w:tcPr>
            <w:tcW w:w="747" w:type="dxa"/>
            <w:noWrap w:val="0"/>
            <w:vAlign w:val="center"/>
          </w:tcPr>
          <w:p>
            <w:pPr>
              <w:spacing w:line="320" w:lineRule="exact"/>
              <w:rPr>
                <w:rFonts w:eastAsia="仿宋_GB2312"/>
                <w:bCs/>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Merge w:val="continue"/>
            <w:noWrap w:val="0"/>
            <w:vAlign w:val="center"/>
          </w:tcPr>
          <w:p>
            <w:pPr>
              <w:widowControl/>
              <w:spacing w:line="320" w:lineRule="exact"/>
              <w:rPr>
                <w:rFonts w:eastAsia="仿宋_GB2312"/>
                <w:sz w:val="24"/>
              </w:rPr>
            </w:pPr>
          </w:p>
        </w:tc>
        <w:tc>
          <w:tcPr>
            <w:tcW w:w="761" w:type="dxa"/>
            <w:vMerge w:val="restart"/>
            <w:noWrap w:val="0"/>
            <w:vAlign w:val="center"/>
          </w:tcPr>
          <w:p>
            <w:pPr>
              <w:spacing w:line="320" w:lineRule="exact"/>
              <w:jc w:val="center"/>
              <w:rPr>
                <w:rFonts w:eastAsia="仿宋_GB2312"/>
                <w:bCs/>
                <w:kern w:val="0"/>
                <w:sz w:val="24"/>
              </w:rPr>
            </w:pPr>
            <w:r>
              <w:rPr>
                <w:rFonts w:eastAsia="仿宋_GB2312"/>
                <w:bCs/>
                <w:kern w:val="0"/>
                <w:sz w:val="24"/>
              </w:rPr>
              <w:t>设备保障</w:t>
            </w:r>
          </w:p>
        </w:tc>
        <w:tc>
          <w:tcPr>
            <w:tcW w:w="668" w:type="dxa"/>
            <w:noWrap w:val="0"/>
            <w:vAlign w:val="center"/>
          </w:tcPr>
          <w:p>
            <w:pPr>
              <w:spacing w:line="320" w:lineRule="exact"/>
              <w:jc w:val="center"/>
              <w:rPr>
                <w:rFonts w:eastAsia="仿宋_GB2312"/>
                <w:kern w:val="0"/>
                <w:sz w:val="24"/>
              </w:rPr>
            </w:pPr>
            <w:r>
              <w:rPr>
                <w:rFonts w:eastAsia="仿宋_GB2312"/>
                <w:kern w:val="0"/>
                <w:sz w:val="24"/>
              </w:rPr>
              <w:t>12</w:t>
            </w:r>
          </w:p>
        </w:tc>
        <w:tc>
          <w:tcPr>
            <w:tcW w:w="5720" w:type="dxa"/>
            <w:noWrap w:val="0"/>
            <w:vAlign w:val="center"/>
          </w:tcPr>
          <w:p>
            <w:pPr>
              <w:spacing w:line="320" w:lineRule="exact"/>
              <w:rPr>
                <w:rFonts w:eastAsia="仿宋_GB2312"/>
                <w:kern w:val="0"/>
                <w:sz w:val="24"/>
              </w:rPr>
            </w:pPr>
            <w:r>
              <w:rPr>
                <w:rFonts w:eastAsia="仿宋_GB2312"/>
                <w:kern w:val="0"/>
                <w:sz w:val="24"/>
              </w:rPr>
              <w:t>参照《卫生监督机构装备标准》，结合我省实际，配置必要的快速检测设备。</w:t>
            </w:r>
          </w:p>
        </w:tc>
        <w:tc>
          <w:tcPr>
            <w:tcW w:w="4539" w:type="dxa"/>
            <w:noWrap w:val="0"/>
            <w:vAlign w:val="center"/>
          </w:tcPr>
          <w:p>
            <w:pPr>
              <w:spacing w:line="320" w:lineRule="exact"/>
              <w:rPr>
                <w:rFonts w:eastAsia="仿宋_GB2312"/>
                <w:kern w:val="0"/>
                <w:sz w:val="24"/>
              </w:rPr>
            </w:pPr>
            <w:r>
              <w:rPr>
                <w:rFonts w:eastAsia="仿宋_GB2312"/>
                <w:kern w:val="0"/>
                <w:sz w:val="24"/>
              </w:rPr>
              <w:t>A.齐全;          D.不齐全。</w:t>
            </w:r>
          </w:p>
        </w:tc>
        <w:tc>
          <w:tcPr>
            <w:tcW w:w="746" w:type="dxa"/>
            <w:noWrap w:val="0"/>
            <w:vAlign w:val="center"/>
          </w:tcPr>
          <w:p>
            <w:pPr>
              <w:spacing w:line="320" w:lineRule="exact"/>
              <w:jc w:val="center"/>
              <w:rPr>
                <w:rFonts w:eastAsia="仿宋_GB2312"/>
                <w:bCs/>
                <w:kern w:val="0"/>
                <w:sz w:val="24"/>
              </w:rPr>
            </w:pPr>
            <w:r>
              <w:rPr>
                <w:rFonts w:eastAsia="仿宋_GB2312"/>
                <w:bCs/>
                <w:kern w:val="0"/>
                <w:sz w:val="24"/>
              </w:rPr>
              <w:t>资料核查</w:t>
            </w:r>
          </w:p>
        </w:tc>
        <w:tc>
          <w:tcPr>
            <w:tcW w:w="747" w:type="dxa"/>
            <w:noWrap w:val="0"/>
            <w:vAlign w:val="center"/>
          </w:tcPr>
          <w:p>
            <w:pPr>
              <w:spacing w:line="320" w:lineRule="exact"/>
              <w:rPr>
                <w:rFonts w:eastAsia="仿宋_GB2312"/>
                <w:bCs/>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Merge w:val="continue"/>
            <w:noWrap w:val="0"/>
            <w:vAlign w:val="center"/>
          </w:tcPr>
          <w:p>
            <w:pPr>
              <w:widowControl/>
              <w:spacing w:line="320" w:lineRule="exact"/>
              <w:rPr>
                <w:rFonts w:eastAsia="仿宋_GB2312"/>
                <w:sz w:val="24"/>
              </w:rPr>
            </w:pPr>
          </w:p>
        </w:tc>
        <w:tc>
          <w:tcPr>
            <w:tcW w:w="761" w:type="dxa"/>
            <w:vMerge w:val="continue"/>
            <w:noWrap w:val="0"/>
            <w:vAlign w:val="center"/>
          </w:tcPr>
          <w:p>
            <w:pPr>
              <w:widowControl/>
              <w:spacing w:line="320" w:lineRule="exact"/>
              <w:jc w:val="center"/>
              <w:rPr>
                <w:rFonts w:eastAsia="仿宋_GB2312"/>
                <w:bCs/>
                <w:kern w:val="0"/>
                <w:sz w:val="24"/>
              </w:rPr>
            </w:pPr>
          </w:p>
        </w:tc>
        <w:tc>
          <w:tcPr>
            <w:tcW w:w="668" w:type="dxa"/>
            <w:noWrap w:val="0"/>
            <w:vAlign w:val="center"/>
          </w:tcPr>
          <w:p>
            <w:pPr>
              <w:spacing w:line="320" w:lineRule="exact"/>
              <w:jc w:val="center"/>
              <w:rPr>
                <w:rFonts w:eastAsia="仿宋_GB2312"/>
                <w:kern w:val="0"/>
                <w:sz w:val="24"/>
              </w:rPr>
            </w:pPr>
            <w:r>
              <w:rPr>
                <w:rFonts w:eastAsia="仿宋_GB2312"/>
                <w:kern w:val="0"/>
                <w:sz w:val="24"/>
              </w:rPr>
              <w:t>13</w:t>
            </w:r>
          </w:p>
        </w:tc>
        <w:tc>
          <w:tcPr>
            <w:tcW w:w="5720" w:type="dxa"/>
            <w:noWrap w:val="0"/>
            <w:vAlign w:val="center"/>
          </w:tcPr>
          <w:p>
            <w:pPr>
              <w:spacing w:line="320" w:lineRule="exact"/>
              <w:rPr>
                <w:rFonts w:eastAsia="仿宋_GB2312"/>
                <w:kern w:val="0"/>
                <w:sz w:val="24"/>
              </w:rPr>
            </w:pPr>
            <w:r>
              <w:rPr>
                <w:rFonts w:eastAsia="仿宋_GB2312"/>
                <w:kern w:val="0"/>
                <w:sz w:val="24"/>
              </w:rPr>
              <w:t>快检设备运行良好，执法人员规范使用。</w:t>
            </w:r>
          </w:p>
        </w:tc>
        <w:tc>
          <w:tcPr>
            <w:tcW w:w="4539" w:type="dxa"/>
            <w:noWrap w:val="0"/>
            <w:vAlign w:val="center"/>
          </w:tcPr>
          <w:p>
            <w:pPr>
              <w:spacing w:line="320" w:lineRule="exact"/>
              <w:rPr>
                <w:rFonts w:eastAsia="仿宋_GB2312"/>
                <w:kern w:val="0"/>
                <w:sz w:val="24"/>
              </w:rPr>
            </w:pPr>
            <w:r>
              <w:rPr>
                <w:rFonts w:eastAsia="仿宋_GB2312"/>
                <w:kern w:val="0"/>
                <w:sz w:val="24"/>
              </w:rPr>
              <w:t>现场随机抽取2名执法人员，每人操作2件快检设备共4项操作，操作正确及设备运行良好数量：</w:t>
            </w:r>
          </w:p>
          <w:p>
            <w:pPr>
              <w:numPr>
                <w:ilvl w:val="0"/>
                <w:numId w:val="3"/>
              </w:numPr>
              <w:spacing w:line="320" w:lineRule="exact"/>
              <w:rPr>
                <w:rFonts w:eastAsia="仿宋_GB2312"/>
                <w:kern w:val="0"/>
                <w:sz w:val="24"/>
              </w:rPr>
            </w:pPr>
            <w:r>
              <w:rPr>
                <w:rFonts w:eastAsia="仿宋_GB2312"/>
                <w:kern w:val="0"/>
                <w:sz w:val="24"/>
              </w:rPr>
              <w:t>4项；          B.3项；</w:t>
            </w:r>
          </w:p>
          <w:p>
            <w:pPr>
              <w:spacing w:line="320" w:lineRule="exact"/>
              <w:rPr>
                <w:rFonts w:eastAsia="仿宋_GB2312"/>
                <w:kern w:val="0"/>
                <w:sz w:val="24"/>
              </w:rPr>
            </w:pPr>
            <w:r>
              <w:rPr>
                <w:rFonts w:eastAsia="仿宋_GB2312"/>
                <w:kern w:val="0"/>
                <w:sz w:val="24"/>
              </w:rPr>
              <w:t>C.2项；          D.少于2项。</w:t>
            </w:r>
          </w:p>
        </w:tc>
        <w:tc>
          <w:tcPr>
            <w:tcW w:w="746" w:type="dxa"/>
            <w:noWrap w:val="0"/>
            <w:vAlign w:val="center"/>
          </w:tcPr>
          <w:p>
            <w:pPr>
              <w:spacing w:line="320" w:lineRule="exact"/>
              <w:jc w:val="center"/>
              <w:rPr>
                <w:rFonts w:eastAsia="仿宋_GB2312"/>
                <w:bCs/>
                <w:kern w:val="0"/>
                <w:sz w:val="24"/>
              </w:rPr>
            </w:pPr>
            <w:r>
              <w:rPr>
                <w:rFonts w:eastAsia="仿宋_GB2312"/>
                <w:bCs/>
                <w:kern w:val="0"/>
                <w:sz w:val="24"/>
              </w:rPr>
              <w:t>远程视频核查</w:t>
            </w:r>
          </w:p>
        </w:tc>
        <w:tc>
          <w:tcPr>
            <w:tcW w:w="747" w:type="dxa"/>
            <w:noWrap w:val="0"/>
            <w:vAlign w:val="center"/>
          </w:tcPr>
          <w:p>
            <w:pPr>
              <w:spacing w:line="320" w:lineRule="exact"/>
              <w:rPr>
                <w:rFonts w:eastAsia="仿宋_GB2312"/>
                <w:bCs/>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Merge w:val="continue"/>
            <w:noWrap w:val="0"/>
            <w:vAlign w:val="center"/>
          </w:tcPr>
          <w:p>
            <w:pPr>
              <w:widowControl/>
              <w:spacing w:line="320" w:lineRule="exact"/>
              <w:rPr>
                <w:rFonts w:eastAsia="仿宋_GB2312"/>
                <w:sz w:val="24"/>
              </w:rPr>
            </w:pPr>
          </w:p>
        </w:tc>
        <w:tc>
          <w:tcPr>
            <w:tcW w:w="761" w:type="dxa"/>
            <w:vMerge w:val="continue"/>
            <w:noWrap w:val="0"/>
            <w:vAlign w:val="center"/>
          </w:tcPr>
          <w:p>
            <w:pPr>
              <w:widowControl/>
              <w:spacing w:line="320" w:lineRule="exact"/>
              <w:jc w:val="center"/>
              <w:rPr>
                <w:rFonts w:eastAsia="仿宋_GB2312"/>
                <w:bCs/>
                <w:kern w:val="0"/>
                <w:sz w:val="24"/>
              </w:rPr>
            </w:pPr>
          </w:p>
        </w:tc>
        <w:tc>
          <w:tcPr>
            <w:tcW w:w="668" w:type="dxa"/>
            <w:noWrap w:val="0"/>
            <w:vAlign w:val="center"/>
          </w:tcPr>
          <w:p>
            <w:pPr>
              <w:spacing w:line="320" w:lineRule="exact"/>
              <w:jc w:val="center"/>
              <w:rPr>
                <w:rFonts w:eastAsia="仿宋_GB2312"/>
                <w:kern w:val="0"/>
                <w:sz w:val="24"/>
              </w:rPr>
            </w:pPr>
            <w:r>
              <w:rPr>
                <w:rFonts w:eastAsia="仿宋_GB2312"/>
                <w:kern w:val="0"/>
                <w:sz w:val="24"/>
              </w:rPr>
              <w:t>14</w:t>
            </w:r>
          </w:p>
        </w:tc>
        <w:tc>
          <w:tcPr>
            <w:tcW w:w="5720" w:type="dxa"/>
            <w:noWrap w:val="0"/>
            <w:vAlign w:val="center"/>
          </w:tcPr>
          <w:p>
            <w:pPr>
              <w:spacing w:line="320" w:lineRule="exact"/>
              <w:rPr>
                <w:rFonts w:eastAsia="仿宋_GB2312"/>
                <w:kern w:val="0"/>
                <w:sz w:val="24"/>
              </w:rPr>
            </w:pPr>
            <w:r>
              <w:rPr>
                <w:rFonts w:eastAsia="仿宋_GB2312"/>
                <w:spacing w:val="-4"/>
                <w:sz w:val="24"/>
              </w:rPr>
              <w:t>执法车辆能够保障执法工作。</w:t>
            </w:r>
          </w:p>
        </w:tc>
        <w:tc>
          <w:tcPr>
            <w:tcW w:w="4539" w:type="dxa"/>
            <w:noWrap w:val="0"/>
            <w:vAlign w:val="center"/>
          </w:tcPr>
          <w:p>
            <w:pPr>
              <w:spacing w:line="320" w:lineRule="exact"/>
              <w:rPr>
                <w:rFonts w:eastAsia="仿宋_GB2312"/>
                <w:kern w:val="0"/>
                <w:sz w:val="24"/>
              </w:rPr>
            </w:pPr>
            <w:r>
              <w:rPr>
                <w:rFonts w:eastAsia="仿宋_GB2312"/>
                <w:kern w:val="0"/>
                <w:sz w:val="24"/>
              </w:rPr>
              <w:t>A.有执法车辆或经费保障；</w:t>
            </w:r>
          </w:p>
          <w:p>
            <w:pPr>
              <w:spacing w:line="320" w:lineRule="exact"/>
              <w:rPr>
                <w:rFonts w:eastAsia="仿宋_GB2312"/>
                <w:kern w:val="0"/>
                <w:sz w:val="24"/>
              </w:rPr>
            </w:pPr>
            <w:r>
              <w:rPr>
                <w:rFonts w:eastAsia="仿宋_GB2312"/>
                <w:kern w:val="0"/>
                <w:sz w:val="24"/>
              </w:rPr>
              <w:t>D.无执法车辆也无经费保障。</w:t>
            </w:r>
          </w:p>
        </w:tc>
        <w:tc>
          <w:tcPr>
            <w:tcW w:w="746" w:type="dxa"/>
            <w:noWrap w:val="0"/>
            <w:vAlign w:val="center"/>
          </w:tcPr>
          <w:p>
            <w:pPr>
              <w:spacing w:line="320" w:lineRule="exact"/>
              <w:jc w:val="center"/>
              <w:rPr>
                <w:rFonts w:eastAsia="仿宋_GB2312"/>
                <w:bCs/>
                <w:kern w:val="0"/>
                <w:sz w:val="24"/>
              </w:rPr>
            </w:pPr>
            <w:r>
              <w:rPr>
                <w:rFonts w:eastAsia="仿宋_GB2312"/>
                <w:bCs/>
                <w:kern w:val="0"/>
                <w:sz w:val="24"/>
              </w:rPr>
              <w:t>资料核查</w:t>
            </w:r>
          </w:p>
        </w:tc>
        <w:tc>
          <w:tcPr>
            <w:tcW w:w="747" w:type="dxa"/>
            <w:noWrap w:val="0"/>
            <w:vAlign w:val="center"/>
          </w:tcPr>
          <w:p>
            <w:pPr>
              <w:spacing w:line="320" w:lineRule="exact"/>
              <w:rPr>
                <w:rFonts w:eastAsia="仿宋_GB2312"/>
                <w:bCs/>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Merge w:val="continue"/>
            <w:noWrap w:val="0"/>
            <w:vAlign w:val="center"/>
          </w:tcPr>
          <w:p>
            <w:pPr>
              <w:widowControl/>
              <w:spacing w:line="320" w:lineRule="exact"/>
              <w:rPr>
                <w:rFonts w:eastAsia="仿宋_GB2312"/>
                <w:sz w:val="24"/>
              </w:rPr>
            </w:pPr>
          </w:p>
        </w:tc>
        <w:tc>
          <w:tcPr>
            <w:tcW w:w="761" w:type="dxa"/>
            <w:noWrap w:val="0"/>
            <w:vAlign w:val="center"/>
          </w:tcPr>
          <w:p>
            <w:pPr>
              <w:spacing w:line="320" w:lineRule="exact"/>
              <w:jc w:val="center"/>
              <w:rPr>
                <w:rFonts w:eastAsia="仿宋_GB2312"/>
                <w:bCs/>
                <w:kern w:val="0"/>
                <w:sz w:val="24"/>
              </w:rPr>
            </w:pPr>
            <w:r>
              <w:rPr>
                <w:rFonts w:eastAsia="仿宋_GB2312"/>
                <w:bCs/>
                <w:kern w:val="0"/>
                <w:sz w:val="24"/>
              </w:rPr>
              <w:t>经费保障</w:t>
            </w:r>
          </w:p>
        </w:tc>
        <w:tc>
          <w:tcPr>
            <w:tcW w:w="668" w:type="dxa"/>
            <w:noWrap w:val="0"/>
            <w:vAlign w:val="center"/>
          </w:tcPr>
          <w:p>
            <w:pPr>
              <w:spacing w:line="320" w:lineRule="exact"/>
              <w:jc w:val="center"/>
              <w:rPr>
                <w:rFonts w:eastAsia="仿宋_GB2312"/>
                <w:kern w:val="0"/>
                <w:sz w:val="24"/>
              </w:rPr>
            </w:pPr>
            <w:r>
              <w:rPr>
                <w:rFonts w:eastAsia="仿宋_GB2312"/>
                <w:kern w:val="0"/>
                <w:sz w:val="24"/>
              </w:rPr>
              <w:t>15</w:t>
            </w:r>
          </w:p>
        </w:tc>
        <w:tc>
          <w:tcPr>
            <w:tcW w:w="5720" w:type="dxa"/>
            <w:noWrap w:val="0"/>
            <w:vAlign w:val="center"/>
          </w:tcPr>
          <w:p>
            <w:pPr>
              <w:spacing w:line="320" w:lineRule="exact"/>
              <w:rPr>
                <w:rFonts w:eastAsia="仿宋_GB2312"/>
                <w:kern w:val="0"/>
                <w:sz w:val="24"/>
              </w:rPr>
            </w:pPr>
            <w:r>
              <w:rPr>
                <w:rFonts w:eastAsia="仿宋_GB2312"/>
                <w:kern w:val="0"/>
                <w:sz w:val="24"/>
              </w:rPr>
              <w:t>经费投入能保障卫生监督工作正常运行并满足发展要求。</w:t>
            </w:r>
          </w:p>
        </w:tc>
        <w:tc>
          <w:tcPr>
            <w:tcW w:w="4539" w:type="dxa"/>
            <w:noWrap w:val="0"/>
            <w:vAlign w:val="center"/>
          </w:tcPr>
          <w:p>
            <w:pPr>
              <w:numPr>
                <w:ilvl w:val="0"/>
                <w:numId w:val="4"/>
              </w:numPr>
              <w:spacing w:line="320" w:lineRule="exact"/>
              <w:rPr>
                <w:rFonts w:eastAsia="仿宋_GB2312"/>
                <w:kern w:val="0"/>
                <w:sz w:val="24"/>
              </w:rPr>
            </w:pPr>
            <w:r>
              <w:rPr>
                <w:rFonts w:eastAsia="仿宋_GB2312"/>
                <w:kern w:val="0"/>
                <w:sz w:val="24"/>
              </w:rPr>
              <w:t>全额，且有专项监测经费保障；</w:t>
            </w:r>
          </w:p>
          <w:p>
            <w:pPr>
              <w:numPr>
                <w:ilvl w:val="0"/>
                <w:numId w:val="4"/>
              </w:numPr>
              <w:spacing w:line="320" w:lineRule="exact"/>
              <w:rPr>
                <w:rFonts w:eastAsia="仿宋_GB2312"/>
                <w:kern w:val="0"/>
                <w:sz w:val="24"/>
              </w:rPr>
            </w:pPr>
            <w:r>
              <w:rPr>
                <w:rFonts w:eastAsia="仿宋_GB2312"/>
                <w:kern w:val="0"/>
                <w:sz w:val="24"/>
              </w:rPr>
              <w:t>全额，无专项监测经费保障；</w:t>
            </w:r>
          </w:p>
          <w:p>
            <w:pPr>
              <w:spacing w:line="320" w:lineRule="exact"/>
              <w:rPr>
                <w:rFonts w:eastAsia="仿宋_GB2312"/>
                <w:kern w:val="0"/>
                <w:sz w:val="24"/>
              </w:rPr>
            </w:pPr>
            <w:r>
              <w:rPr>
                <w:rFonts w:eastAsia="仿宋_GB2312"/>
                <w:kern w:val="0"/>
                <w:sz w:val="24"/>
              </w:rPr>
              <w:t>D.差额。</w:t>
            </w:r>
          </w:p>
        </w:tc>
        <w:tc>
          <w:tcPr>
            <w:tcW w:w="746" w:type="dxa"/>
            <w:noWrap w:val="0"/>
            <w:vAlign w:val="center"/>
          </w:tcPr>
          <w:p>
            <w:pPr>
              <w:spacing w:line="320" w:lineRule="exact"/>
              <w:jc w:val="center"/>
              <w:rPr>
                <w:rFonts w:eastAsia="仿宋_GB2312"/>
                <w:bCs/>
                <w:kern w:val="0"/>
                <w:sz w:val="24"/>
              </w:rPr>
            </w:pPr>
            <w:r>
              <w:rPr>
                <w:rFonts w:eastAsia="仿宋_GB2312"/>
                <w:bCs/>
                <w:kern w:val="0"/>
                <w:sz w:val="24"/>
              </w:rPr>
              <w:t>资料核查</w:t>
            </w:r>
          </w:p>
        </w:tc>
        <w:tc>
          <w:tcPr>
            <w:tcW w:w="747" w:type="dxa"/>
            <w:noWrap w:val="0"/>
            <w:vAlign w:val="center"/>
          </w:tcPr>
          <w:p>
            <w:pPr>
              <w:spacing w:line="320" w:lineRule="exact"/>
              <w:rPr>
                <w:rFonts w:eastAsia="仿宋_GB2312"/>
                <w:bCs/>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Merge w:val="continue"/>
            <w:noWrap w:val="0"/>
            <w:vAlign w:val="center"/>
          </w:tcPr>
          <w:p>
            <w:pPr>
              <w:widowControl/>
              <w:spacing w:line="320" w:lineRule="exact"/>
              <w:rPr>
                <w:rFonts w:eastAsia="仿宋_GB2312"/>
                <w:sz w:val="24"/>
              </w:rPr>
            </w:pPr>
          </w:p>
        </w:tc>
        <w:tc>
          <w:tcPr>
            <w:tcW w:w="761" w:type="dxa"/>
            <w:noWrap w:val="0"/>
            <w:vAlign w:val="center"/>
          </w:tcPr>
          <w:p>
            <w:pPr>
              <w:spacing w:line="320" w:lineRule="exact"/>
              <w:jc w:val="center"/>
              <w:rPr>
                <w:rFonts w:eastAsia="仿宋_GB2312"/>
                <w:bCs/>
                <w:kern w:val="0"/>
                <w:sz w:val="24"/>
              </w:rPr>
            </w:pPr>
            <w:r>
              <w:rPr>
                <w:rFonts w:eastAsia="仿宋_GB2312"/>
                <w:bCs/>
                <w:kern w:val="0"/>
                <w:sz w:val="24"/>
              </w:rPr>
              <w:t>网底建设</w:t>
            </w:r>
          </w:p>
        </w:tc>
        <w:tc>
          <w:tcPr>
            <w:tcW w:w="668" w:type="dxa"/>
            <w:noWrap w:val="0"/>
            <w:vAlign w:val="center"/>
          </w:tcPr>
          <w:p>
            <w:pPr>
              <w:spacing w:line="320" w:lineRule="exact"/>
              <w:jc w:val="center"/>
              <w:rPr>
                <w:rFonts w:eastAsia="仿宋_GB2312"/>
                <w:dstrike/>
                <w:kern w:val="0"/>
                <w:sz w:val="24"/>
              </w:rPr>
            </w:pPr>
            <w:r>
              <w:rPr>
                <w:rFonts w:eastAsia="仿宋_GB2312"/>
                <w:kern w:val="0"/>
                <w:sz w:val="24"/>
              </w:rPr>
              <w:t>16</w:t>
            </w:r>
          </w:p>
        </w:tc>
        <w:tc>
          <w:tcPr>
            <w:tcW w:w="5720" w:type="dxa"/>
            <w:noWrap w:val="0"/>
            <w:vAlign w:val="center"/>
          </w:tcPr>
          <w:p>
            <w:pPr>
              <w:spacing w:line="320" w:lineRule="exact"/>
              <w:rPr>
                <w:rFonts w:eastAsia="仿宋_GB2312"/>
                <w:kern w:val="0"/>
                <w:sz w:val="24"/>
              </w:rPr>
            </w:pPr>
            <w:r>
              <w:rPr>
                <w:rFonts w:eastAsia="仿宋_GB2312"/>
                <w:kern w:val="0"/>
                <w:sz w:val="24"/>
              </w:rPr>
              <w:t>乡镇卫生监督协管纳入当地基层公共卫生考核，打击非法行医和职业卫生监管纳入乡镇街道治理工作。</w:t>
            </w:r>
          </w:p>
        </w:tc>
        <w:tc>
          <w:tcPr>
            <w:tcW w:w="4539" w:type="dxa"/>
            <w:noWrap w:val="0"/>
            <w:vAlign w:val="center"/>
          </w:tcPr>
          <w:p>
            <w:pPr>
              <w:spacing w:line="320" w:lineRule="exact"/>
              <w:rPr>
                <w:rFonts w:eastAsia="仿宋_GB2312"/>
                <w:kern w:val="0"/>
                <w:sz w:val="24"/>
              </w:rPr>
            </w:pPr>
            <w:r>
              <w:rPr>
                <w:rFonts w:eastAsia="仿宋_GB2312"/>
                <w:kern w:val="0"/>
                <w:sz w:val="24"/>
              </w:rPr>
              <w:t>A.三项全部纳入；</w:t>
            </w:r>
          </w:p>
          <w:p>
            <w:pPr>
              <w:spacing w:line="320" w:lineRule="exact"/>
              <w:rPr>
                <w:rFonts w:eastAsia="仿宋_GB2312"/>
                <w:kern w:val="0"/>
                <w:sz w:val="24"/>
              </w:rPr>
            </w:pPr>
            <w:r>
              <w:rPr>
                <w:rFonts w:eastAsia="仿宋_GB2312"/>
                <w:kern w:val="0"/>
                <w:sz w:val="24"/>
              </w:rPr>
              <w:t>B.有一项未纳入；</w:t>
            </w:r>
          </w:p>
          <w:p>
            <w:pPr>
              <w:spacing w:line="320" w:lineRule="exact"/>
              <w:rPr>
                <w:rFonts w:eastAsia="仿宋_GB2312"/>
                <w:kern w:val="0"/>
                <w:sz w:val="24"/>
              </w:rPr>
            </w:pPr>
            <w:r>
              <w:rPr>
                <w:rFonts w:eastAsia="仿宋_GB2312"/>
                <w:kern w:val="0"/>
                <w:sz w:val="24"/>
              </w:rPr>
              <w:t>C.有二项未纳入；</w:t>
            </w:r>
          </w:p>
          <w:p>
            <w:pPr>
              <w:spacing w:line="320" w:lineRule="exact"/>
              <w:rPr>
                <w:rFonts w:eastAsia="仿宋_GB2312"/>
                <w:kern w:val="0"/>
                <w:sz w:val="24"/>
              </w:rPr>
            </w:pPr>
            <w:r>
              <w:rPr>
                <w:rFonts w:eastAsia="仿宋_GB2312"/>
                <w:kern w:val="0"/>
                <w:sz w:val="24"/>
              </w:rPr>
              <w:t>D.其他。</w:t>
            </w:r>
          </w:p>
        </w:tc>
        <w:tc>
          <w:tcPr>
            <w:tcW w:w="746" w:type="dxa"/>
            <w:noWrap w:val="0"/>
            <w:vAlign w:val="center"/>
          </w:tcPr>
          <w:p>
            <w:pPr>
              <w:spacing w:line="320" w:lineRule="exact"/>
              <w:jc w:val="center"/>
              <w:rPr>
                <w:rFonts w:eastAsia="仿宋_GB2312"/>
                <w:bCs/>
                <w:kern w:val="0"/>
                <w:sz w:val="24"/>
              </w:rPr>
            </w:pPr>
            <w:r>
              <w:rPr>
                <w:rFonts w:eastAsia="仿宋_GB2312"/>
                <w:bCs/>
                <w:kern w:val="0"/>
                <w:sz w:val="24"/>
              </w:rPr>
              <w:t>资料核查</w:t>
            </w:r>
          </w:p>
        </w:tc>
        <w:tc>
          <w:tcPr>
            <w:tcW w:w="747" w:type="dxa"/>
            <w:noWrap w:val="0"/>
            <w:vAlign w:val="center"/>
          </w:tcPr>
          <w:p>
            <w:pPr>
              <w:spacing w:line="320" w:lineRule="exact"/>
              <w:rPr>
                <w:rFonts w:eastAsia="仿宋_GB2312"/>
                <w:bCs/>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 w:hRule="atLeast"/>
          <w:jc w:val="center"/>
        </w:trPr>
        <w:tc>
          <w:tcPr>
            <w:tcW w:w="1332" w:type="dxa"/>
            <w:vMerge w:val="restart"/>
            <w:noWrap w:val="0"/>
            <w:vAlign w:val="center"/>
          </w:tcPr>
          <w:p>
            <w:pPr>
              <w:spacing w:line="320" w:lineRule="exact"/>
              <w:jc w:val="center"/>
              <w:rPr>
                <w:rFonts w:eastAsia="仿宋_GB2312"/>
                <w:sz w:val="24"/>
              </w:rPr>
            </w:pPr>
            <w:r>
              <w:rPr>
                <w:rFonts w:eastAsia="黑体"/>
                <w:bCs/>
                <w:kern w:val="0"/>
                <w:sz w:val="24"/>
              </w:rPr>
              <w:t>三、行政执法机构运行（7项）</w:t>
            </w:r>
          </w:p>
        </w:tc>
        <w:tc>
          <w:tcPr>
            <w:tcW w:w="761" w:type="dxa"/>
            <w:noWrap w:val="0"/>
            <w:vAlign w:val="center"/>
          </w:tcPr>
          <w:p>
            <w:pPr>
              <w:spacing w:line="320" w:lineRule="exact"/>
              <w:ind w:right="-105" w:rightChars="-50"/>
              <w:jc w:val="center"/>
              <w:rPr>
                <w:rFonts w:eastAsia="仿宋_GB2312"/>
                <w:bCs/>
                <w:kern w:val="0"/>
                <w:sz w:val="24"/>
              </w:rPr>
            </w:pPr>
            <w:r>
              <w:rPr>
                <w:rFonts w:eastAsia="仿宋_GB2312"/>
                <w:bCs/>
                <w:kern w:val="0"/>
                <w:sz w:val="24"/>
              </w:rPr>
              <w:t>制度</w:t>
            </w:r>
          </w:p>
          <w:p>
            <w:pPr>
              <w:spacing w:line="320" w:lineRule="exact"/>
              <w:ind w:right="-105" w:rightChars="-50"/>
              <w:jc w:val="center"/>
              <w:rPr>
                <w:rFonts w:eastAsia="仿宋_GB2312"/>
                <w:bCs/>
                <w:kern w:val="0"/>
                <w:sz w:val="24"/>
              </w:rPr>
            </w:pPr>
            <w:r>
              <w:rPr>
                <w:rFonts w:eastAsia="仿宋_GB2312"/>
                <w:bCs/>
                <w:kern w:val="0"/>
                <w:sz w:val="24"/>
              </w:rPr>
              <w:t>管理及运行</w:t>
            </w:r>
          </w:p>
        </w:tc>
        <w:tc>
          <w:tcPr>
            <w:tcW w:w="668" w:type="dxa"/>
            <w:noWrap w:val="0"/>
            <w:vAlign w:val="center"/>
          </w:tcPr>
          <w:p>
            <w:pPr>
              <w:spacing w:line="320" w:lineRule="exact"/>
              <w:jc w:val="center"/>
              <w:rPr>
                <w:rFonts w:eastAsia="仿宋_GB2312"/>
                <w:kern w:val="0"/>
                <w:sz w:val="24"/>
              </w:rPr>
            </w:pPr>
            <w:r>
              <w:rPr>
                <w:rFonts w:eastAsia="仿宋_GB2312"/>
                <w:kern w:val="0"/>
                <w:sz w:val="24"/>
              </w:rPr>
              <w:t>17</w:t>
            </w:r>
          </w:p>
        </w:tc>
        <w:tc>
          <w:tcPr>
            <w:tcW w:w="5720" w:type="dxa"/>
            <w:noWrap w:val="0"/>
            <w:vAlign w:val="center"/>
          </w:tcPr>
          <w:p>
            <w:pPr>
              <w:spacing w:line="320" w:lineRule="exact"/>
              <w:rPr>
                <w:rFonts w:eastAsia="仿宋_GB2312"/>
                <w:sz w:val="24"/>
              </w:rPr>
            </w:pPr>
            <w:r>
              <w:rPr>
                <w:rFonts w:eastAsia="仿宋_GB2312"/>
                <w:sz w:val="24"/>
              </w:rPr>
              <w:t>执法相关制度健全，有效运行。</w:t>
            </w:r>
          </w:p>
        </w:tc>
        <w:tc>
          <w:tcPr>
            <w:tcW w:w="4539" w:type="dxa"/>
            <w:noWrap w:val="0"/>
            <w:vAlign w:val="center"/>
          </w:tcPr>
          <w:p>
            <w:pPr>
              <w:numPr>
                <w:ilvl w:val="0"/>
                <w:numId w:val="5"/>
              </w:numPr>
              <w:spacing w:line="320" w:lineRule="exact"/>
              <w:rPr>
                <w:rFonts w:eastAsia="仿宋_GB2312"/>
                <w:kern w:val="0"/>
                <w:sz w:val="24"/>
              </w:rPr>
            </w:pPr>
            <w:r>
              <w:rPr>
                <w:rFonts w:eastAsia="仿宋_GB2312"/>
                <w:kern w:val="0"/>
                <w:sz w:val="24"/>
              </w:rPr>
              <w:t>有制度，有落实，有自查；</w:t>
            </w:r>
          </w:p>
          <w:p>
            <w:pPr>
              <w:numPr>
                <w:ilvl w:val="0"/>
                <w:numId w:val="5"/>
              </w:numPr>
              <w:spacing w:line="320" w:lineRule="exact"/>
              <w:rPr>
                <w:rFonts w:eastAsia="仿宋_GB2312"/>
                <w:kern w:val="0"/>
                <w:sz w:val="24"/>
              </w:rPr>
            </w:pPr>
            <w:r>
              <w:rPr>
                <w:rFonts w:eastAsia="仿宋_GB2312"/>
                <w:kern w:val="0"/>
                <w:sz w:val="24"/>
              </w:rPr>
              <w:t>有制度，有落实，无自查；</w:t>
            </w:r>
          </w:p>
          <w:p>
            <w:pPr>
              <w:spacing w:line="320" w:lineRule="exact"/>
              <w:rPr>
                <w:rFonts w:eastAsia="仿宋_GB2312"/>
                <w:kern w:val="0"/>
                <w:sz w:val="24"/>
              </w:rPr>
            </w:pPr>
            <w:r>
              <w:rPr>
                <w:rFonts w:eastAsia="仿宋_GB2312"/>
                <w:kern w:val="0"/>
                <w:sz w:val="24"/>
              </w:rPr>
              <w:t>D.其他。</w:t>
            </w:r>
          </w:p>
        </w:tc>
        <w:tc>
          <w:tcPr>
            <w:tcW w:w="746" w:type="dxa"/>
            <w:noWrap w:val="0"/>
            <w:vAlign w:val="center"/>
          </w:tcPr>
          <w:p>
            <w:pPr>
              <w:spacing w:line="320" w:lineRule="exact"/>
              <w:jc w:val="center"/>
              <w:rPr>
                <w:rFonts w:eastAsia="仿宋_GB2312"/>
                <w:bCs/>
                <w:kern w:val="0"/>
                <w:sz w:val="24"/>
              </w:rPr>
            </w:pPr>
            <w:r>
              <w:rPr>
                <w:rFonts w:eastAsia="仿宋_GB2312"/>
                <w:bCs/>
                <w:kern w:val="0"/>
                <w:sz w:val="24"/>
              </w:rPr>
              <w:t>远程视频核查</w:t>
            </w:r>
          </w:p>
        </w:tc>
        <w:tc>
          <w:tcPr>
            <w:tcW w:w="747" w:type="dxa"/>
            <w:noWrap w:val="0"/>
            <w:vAlign w:val="center"/>
          </w:tcPr>
          <w:p>
            <w:pPr>
              <w:spacing w:line="320" w:lineRule="exact"/>
              <w:rPr>
                <w:rFonts w:eastAsia="仿宋_GB2312"/>
                <w:bCs/>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Merge w:val="continue"/>
            <w:noWrap w:val="0"/>
            <w:vAlign w:val="center"/>
          </w:tcPr>
          <w:p>
            <w:pPr>
              <w:widowControl/>
              <w:spacing w:line="320" w:lineRule="exact"/>
              <w:rPr>
                <w:rFonts w:eastAsia="仿宋_GB2312"/>
                <w:sz w:val="24"/>
              </w:rPr>
            </w:pPr>
          </w:p>
        </w:tc>
        <w:tc>
          <w:tcPr>
            <w:tcW w:w="761" w:type="dxa"/>
            <w:vMerge w:val="restart"/>
            <w:noWrap w:val="0"/>
            <w:vAlign w:val="center"/>
          </w:tcPr>
          <w:p>
            <w:pPr>
              <w:spacing w:line="320" w:lineRule="exact"/>
              <w:jc w:val="center"/>
              <w:rPr>
                <w:rFonts w:eastAsia="仿宋_GB2312"/>
                <w:bCs/>
                <w:kern w:val="0"/>
                <w:sz w:val="24"/>
              </w:rPr>
            </w:pPr>
            <w:r>
              <w:rPr>
                <w:rFonts w:eastAsia="仿宋_GB2312"/>
                <w:bCs/>
                <w:kern w:val="0"/>
                <w:sz w:val="24"/>
              </w:rPr>
              <w:t>人员能力素质提升</w:t>
            </w:r>
          </w:p>
        </w:tc>
        <w:tc>
          <w:tcPr>
            <w:tcW w:w="668" w:type="dxa"/>
            <w:noWrap w:val="0"/>
            <w:vAlign w:val="center"/>
          </w:tcPr>
          <w:p>
            <w:pPr>
              <w:spacing w:line="320" w:lineRule="exact"/>
              <w:jc w:val="center"/>
              <w:rPr>
                <w:rFonts w:eastAsia="仿宋_GB2312"/>
                <w:kern w:val="0"/>
                <w:sz w:val="24"/>
              </w:rPr>
            </w:pPr>
            <w:r>
              <w:rPr>
                <w:rFonts w:eastAsia="仿宋_GB2312"/>
                <w:kern w:val="0"/>
                <w:sz w:val="24"/>
              </w:rPr>
              <w:t>18</w:t>
            </w:r>
          </w:p>
        </w:tc>
        <w:tc>
          <w:tcPr>
            <w:tcW w:w="5720" w:type="dxa"/>
            <w:noWrap w:val="0"/>
            <w:vAlign w:val="center"/>
          </w:tcPr>
          <w:p>
            <w:pPr>
              <w:spacing w:line="320" w:lineRule="exact"/>
              <w:rPr>
                <w:rFonts w:eastAsia="仿宋_GB2312"/>
                <w:sz w:val="24"/>
              </w:rPr>
            </w:pPr>
            <w:r>
              <w:rPr>
                <w:rFonts w:eastAsia="仿宋_GB2312"/>
                <w:sz w:val="24"/>
              </w:rPr>
              <w:t>按要求完成国家网络培训平台培训。</w:t>
            </w:r>
          </w:p>
        </w:tc>
        <w:tc>
          <w:tcPr>
            <w:tcW w:w="4539" w:type="dxa"/>
            <w:noWrap w:val="0"/>
            <w:vAlign w:val="center"/>
          </w:tcPr>
          <w:p>
            <w:pPr>
              <w:spacing w:line="320" w:lineRule="exact"/>
              <w:rPr>
                <w:rFonts w:eastAsia="仿宋_GB2312"/>
                <w:kern w:val="0"/>
                <w:sz w:val="24"/>
              </w:rPr>
            </w:pPr>
            <w:r>
              <w:rPr>
                <w:rFonts w:eastAsia="仿宋_GB2312"/>
                <w:kern w:val="0"/>
                <w:sz w:val="24"/>
              </w:rPr>
              <w:t>A.完成;            D.未完成。</w:t>
            </w:r>
          </w:p>
        </w:tc>
        <w:tc>
          <w:tcPr>
            <w:tcW w:w="746" w:type="dxa"/>
            <w:noWrap w:val="0"/>
            <w:vAlign w:val="center"/>
          </w:tcPr>
          <w:p>
            <w:pPr>
              <w:spacing w:line="320" w:lineRule="exact"/>
              <w:jc w:val="center"/>
              <w:rPr>
                <w:rFonts w:eastAsia="仿宋_GB2312"/>
                <w:bCs/>
                <w:kern w:val="0"/>
                <w:sz w:val="24"/>
              </w:rPr>
            </w:pPr>
            <w:r>
              <w:rPr>
                <w:rFonts w:eastAsia="仿宋_GB2312"/>
                <w:bCs/>
                <w:kern w:val="0"/>
                <w:sz w:val="24"/>
              </w:rPr>
              <w:t>资料核查</w:t>
            </w:r>
          </w:p>
        </w:tc>
        <w:tc>
          <w:tcPr>
            <w:tcW w:w="747" w:type="dxa"/>
            <w:noWrap w:val="0"/>
            <w:vAlign w:val="center"/>
          </w:tcPr>
          <w:p>
            <w:pPr>
              <w:spacing w:line="320" w:lineRule="exact"/>
              <w:rPr>
                <w:rFonts w:eastAsia="仿宋_GB2312"/>
                <w:bCs/>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Merge w:val="continue"/>
            <w:noWrap w:val="0"/>
            <w:vAlign w:val="center"/>
          </w:tcPr>
          <w:p>
            <w:pPr>
              <w:widowControl/>
              <w:spacing w:line="320" w:lineRule="exact"/>
              <w:rPr>
                <w:rFonts w:eastAsia="仿宋_GB2312"/>
                <w:sz w:val="24"/>
              </w:rPr>
            </w:pPr>
          </w:p>
        </w:tc>
        <w:tc>
          <w:tcPr>
            <w:tcW w:w="761" w:type="dxa"/>
            <w:vMerge w:val="continue"/>
            <w:noWrap w:val="0"/>
            <w:vAlign w:val="center"/>
          </w:tcPr>
          <w:p>
            <w:pPr>
              <w:widowControl/>
              <w:spacing w:line="320" w:lineRule="exact"/>
              <w:jc w:val="center"/>
              <w:rPr>
                <w:rFonts w:eastAsia="仿宋_GB2312"/>
                <w:bCs/>
                <w:kern w:val="0"/>
                <w:sz w:val="24"/>
              </w:rPr>
            </w:pPr>
          </w:p>
        </w:tc>
        <w:tc>
          <w:tcPr>
            <w:tcW w:w="668" w:type="dxa"/>
            <w:noWrap w:val="0"/>
            <w:vAlign w:val="center"/>
          </w:tcPr>
          <w:p>
            <w:pPr>
              <w:spacing w:line="320" w:lineRule="exact"/>
              <w:jc w:val="center"/>
              <w:rPr>
                <w:rFonts w:eastAsia="仿宋_GB2312"/>
                <w:kern w:val="0"/>
                <w:sz w:val="24"/>
              </w:rPr>
            </w:pPr>
            <w:r>
              <w:rPr>
                <w:rFonts w:eastAsia="仿宋_GB2312"/>
                <w:kern w:val="0"/>
                <w:sz w:val="24"/>
              </w:rPr>
              <w:t>19</w:t>
            </w:r>
          </w:p>
        </w:tc>
        <w:tc>
          <w:tcPr>
            <w:tcW w:w="5720" w:type="dxa"/>
            <w:noWrap w:val="0"/>
            <w:vAlign w:val="center"/>
          </w:tcPr>
          <w:p>
            <w:pPr>
              <w:spacing w:line="320" w:lineRule="exact"/>
              <w:rPr>
                <w:rFonts w:eastAsia="仿宋_GB2312"/>
                <w:sz w:val="24"/>
              </w:rPr>
            </w:pPr>
            <w:r>
              <w:rPr>
                <w:rFonts w:eastAsia="仿宋_GB2312"/>
                <w:sz w:val="24"/>
              </w:rPr>
              <w:t>参与执法实训基地建设。</w:t>
            </w:r>
          </w:p>
        </w:tc>
        <w:tc>
          <w:tcPr>
            <w:tcW w:w="4539" w:type="dxa"/>
            <w:noWrap w:val="0"/>
            <w:vAlign w:val="center"/>
          </w:tcPr>
          <w:p>
            <w:pPr>
              <w:spacing w:line="320" w:lineRule="exact"/>
              <w:rPr>
                <w:rFonts w:eastAsia="仿宋_GB2312"/>
                <w:sz w:val="24"/>
              </w:rPr>
            </w:pPr>
            <w:r>
              <w:rPr>
                <w:rFonts w:eastAsia="仿宋_GB2312"/>
                <w:sz w:val="24"/>
              </w:rPr>
              <w:t>A.被确定为实训基地；</w:t>
            </w:r>
          </w:p>
          <w:p>
            <w:pPr>
              <w:spacing w:line="320" w:lineRule="exact"/>
              <w:rPr>
                <w:rFonts w:eastAsia="仿宋_GB2312"/>
                <w:sz w:val="24"/>
              </w:rPr>
            </w:pPr>
            <w:r>
              <w:rPr>
                <w:rFonts w:eastAsia="仿宋_GB2312"/>
                <w:sz w:val="24"/>
              </w:rPr>
              <w:t>B.单位骨干被聘为实训基地讲师；</w:t>
            </w:r>
          </w:p>
          <w:p>
            <w:pPr>
              <w:spacing w:line="320" w:lineRule="exact"/>
              <w:rPr>
                <w:rFonts w:eastAsia="仿宋_GB2312"/>
                <w:sz w:val="24"/>
              </w:rPr>
            </w:pPr>
            <w:r>
              <w:rPr>
                <w:rFonts w:eastAsia="仿宋_GB2312"/>
                <w:sz w:val="24"/>
              </w:rPr>
              <w:t>C.案例分析被实训基地教学使用；</w:t>
            </w:r>
          </w:p>
          <w:p>
            <w:pPr>
              <w:spacing w:line="320" w:lineRule="exact"/>
              <w:rPr>
                <w:rFonts w:eastAsia="仿宋_GB2312"/>
                <w:sz w:val="24"/>
              </w:rPr>
            </w:pPr>
            <w:r>
              <w:rPr>
                <w:rFonts w:eastAsia="仿宋_GB2312"/>
                <w:sz w:val="24"/>
              </w:rPr>
              <w:t>D.其他。</w:t>
            </w:r>
          </w:p>
        </w:tc>
        <w:tc>
          <w:tcPr>
            <w:tcW w:w="746" w:type="dxa"/>
            <w:noWrap w:val="0"/>
            <w:vAlign w:val="center"/>
          </w:tcPr>
          <w:p>
            <w:pPr>
              <w:spacing w:line="320" w:lineRule="exact"/>
              <w:jc w:val="center"/>
              <w:rPr>
                <w:rFonts w:eastAsia="仿宋_GB2312"/>
                <w:bCs/>
                <w:kern w:val="0"/>
                <w:sz w:val="24"/>
              </w:rPr>
            </w:pPr>
            <w:r>
              <w:rPr>
                <w:rFonts w:eastAsia="仿宋_GB2312"/>
                <w:bCs/>
                <w:kern w:val="0"/>
                <w:sz w:val="24"/>
              </w:rPr>
              <w:t>资料核查</w:t>
            </w:r>
          </w:p>
        </w:tc>
        <w:tc>
          <w:tcPr>
            <w:tcW w:w="747" w:type="dxa"/>
            <w:noWrap w:val="0"/>
            <w:vAlign w:val="center"/>
          </w:tcPr>
          <w:p>
            <w:pPr>
              <w:spacing w:line="320" w:lineRule="exact"/>
              <w:rPr>
                <w:rFonts w:eastAsia="仿宋_GB2312"/>
                <w:bCs/>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Merge w:val="continue"/>
            <w:noWrap w:val="0"/>
            <w:vAlign w:val="center"/>
          </w:tcPr>
          <w:p>
            <w:pPr>
              <w:widowControl/>
              <w:spacing w:line="320" w:lineRule="exact"/>
              <w:rPr>
                <w:rFonts w:eastAsia="仿宋_GB2312"/>
                <w:sz w:val="24"/>
              </w:rPr>
            </w:pPr>
          </w:p>
        </w:tc>
        <w:tc>
          <w:tcPr>
            <w:tcW w:w="761" w:type="dxa"/>
            <w:vMerge w:val="continue"/>
            <w:noWrap w:val="0"/>
            <w:vAlign w:val="center"/>
          </w:tcPr>
          <w:p>
            <w:pPr>
              <w:widowControl/>
              <w:spacing w:line="320" w:lineRule="exact"/>
              <w:jc w:val="center"/>
              <w:rPr>
                <w:rFonts w:eastAsia="仿宋_GB2312"/>
                <w:bCs/>
                <w:kern w:val="0"/>
                <w:sz w:val="24"/>
              </w:rPr>
            </w:pPr>
          </w:p>
        </w:tc>
        <w:tc>
          <w:tcPr>
            <w:tcW w:w="668" w:type="dxa"/>
            <w:noWrap w:val="0"/>
            <w:vAlign w:val="center"/>
          </w:tcPr>
          <w:p>
            <w:pPr>
              <w:spacing w:line="320" w:lineRule="exact"/>
              <w:jc w:val="center"/>
              <w:rPr>
                <w:rFonts w:eastAsia="仿宋_GB2312"/>
                <w:kern w:val="0"/>
                <w:sz w:val="24"/>
              </w:rPr>
            </w:pPr>
            <w:r>
              <w:rPr>
                <w:rFonts w:eastAsia="仿宋_GB2312"/>
                <w:kern w:val="0"/>
                <w:sz w:val="24"/>
              </w:rPr>
              <w:t>20</w:t>
            </w:r>
          </w:p>
        </w:tc>
        <w:tc>
          <w:tcPr>
            <w:tcW w:w="5720" w:type="dxa"/>
            <w:noWrap w:val="0"/>
            <w:vAlign w:val="center"/>
          </w:tcPr>
          <w:p>
            <w:pPr>
              <w:spacing w:line="320" w:lineRule="exact"/>
              <w:rPr>
                <w:rFonts w:eastAsia="仿宋_GB2312"/>
                <w:b/>
                <w:sz w:val="24"/>
                <w:u w:val="single"/>
              </w:rPr>
            </w:pPr>
            <w:r>
              <w:rPr>
                <w:rFonts w:eastAsia="仿宋_GB2312"/>
                <w:sz w:val="24"/>
              </w:rPr>
              <w:t>参加执法实训基地培训，实训效果良好。</w:t>
            </w:r>
          </w:p>
        </w:tc>
        <w:tc>
          <w:tcPr>
            <w:tcW w:w="4539" w:type="dxa"/>
            <w:noWrap w:val="0"/>
            <w:vAlign w:val="center"/>
          </w:tcPr>
          <w:p>
            <w:pPr>
              <w:spacing w:line="320" w:lineRule="exact"/>
              <w:rPr>
                <w:rFonts w:eastAsia="仿宋_GB2312"/>
                <w:sz w:val="24"/>
              </w:rPr>
            </w:pPr>
            <w:r>
              <w:rPr>
                <w:rFonts w:eastAsia="仿宋_GB2312"/>
                <w:sz w:val="24"/>
              </w:rPr>
              <w:t>A.本单位监督员参加执法实训基地培训的两年覆盖率25%，且本单位人员参加实训成绩良好；</w:t>
            </w:r>
          </w:p>
          <w:p>
            <w:pPr>
              <w:spacing w:line="320" w:lineRule="exact"/>
              <w:rPr>
                <w:rFonts w:eastAsia="仿宋_GB2312"/>
                <w:sz w:val="24"/>
              </w:rPr>
            </w:pPr>
            <w:r>
              <w:rPr>
                <w:rFonts w:eastAsia="仿宋_GB2312"/>
                <w:sz w:val="24"/>
              </w:rPr>
              <w:t>B.本单位监督员参与执法实训基地培训的两年覆盖率20-25%，且本单位人员参加实训成绩合格；</w:t>
            </w:r>
          </w:p>
          <w:p>
            <w:pPr>
              <w:spacing w:line="320" w:lineRule="exact"/>
              <w:rPr>
                <w:rFonts w:eastAsia="仿宋_GB2312"/>
                <w:sz w:val="24"/>
              </w:rPr>
            </w:pPr>
            <w:r>
              <w:rPr>
                <w:rFonts w:eastAsia="仿宋_GB2312"/>
                <w:sz w:val="24"/>
              </w:rPr>
              <w:t>C.本单位监督员参与执法实训基地培训的两年覆盖率15-20%，且本单位人员参加实训成绩合格；</w:t>
            </w:r>
          </w:p>
          <w:p>
            <w:pPr>
              <w:spacing w:line="320" w:lineRule="exact"/>
              <w:rPr>
                <w:rFonts w:eastAsia="仿宋_GB2312"/>
                <w:sz w:val="24"/>
              </w:rPr>
            </w:pPr>
            <w:r>
              <w:rPr>
                <w:rFonts w:eastAsia="仿宋_GB2312"/>
                <w:sz w:val="24"/>
              </w:rPr>
              <w:t>D. 其他。</w:t>
            </w:r>
          </w:p>
        </w:tc>
        <w:tc>
          <w:tcPr>
            <w:tcW w:w="746" w:type="dxa"/>
            <w:noWrap w:val="0"/>
            <w:vAlign w:val="center"/>
          </w:tcPr>
          <w:p>
            <w:pPr>
              <w:spacing w:line="320" w:lineRule="exact"/>
              <w:jc w:val="center"/>
              <w:rPr>
                <w:rFonts w:eastAsia="仿宋_GB2312"/>
                <w:bCs/>
                <w:kern w:val="0"/>
                <w:sz w:val="24"/>
              </w:rPr>
            </w:pPr>
            <w:r>
              <w:rPr>
                <w:rFonts w:eastAsia="仿宋_GB2312"/>
                <w:bCs/>
                <w:kern w:val="0"/>
                <w:sz w:val="24"/>
              </w:rPr>
              <w:t>资料核查</w:t>
            </w:r>
          </w:p>
        </w:tc>
        <w:tc>
          <w:tcPr>
            <w:tcW w:w="747" w:type="dxa"/>
            <w:noWrap w:val="0"/>
            <w:vAlign w:val="center"/>
          </w:tcPr>
          <w:p>
            <w:pPr>
              <w:spacing w:line="320" w:lineRule="exact"/>
              <w:rPr>
                <w:rFonts w:eastAsia="仿宋_GB2312"/>
                <w:bCs/>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Merge w:val="continue"/>
            <w:noWrap w:val="0"/>
            <w:vAlign w:val="center"/>
          </w:tcPr>
          <w:p>
            <w:pPr>
              <w:widowControl/>
              <w:spacing w:line="320" w:lineRule="exact"/>
              <w:rPr>
                <w:rFonts w:eastAsia="仿宋_GB2312"/>
                <w:sz w:val="24"/>
              </w:rPr>
            </w:pPr>
          </w:p>
        </w:tc>
        <w:tc>
          <w:tcPr>
            <w:tcW w:w="761" w:type="dxa"/>
            <w:vMerge w:val="continue"/>
            <w:noWrap w:val="0"/>
            <w:vAlign w:val="center"/>
          </w:tcPr>
          <w:p>
            <w:pPr>
              <w:widowControl/>
              <w:spacing w:line="320" w:lineRule="exact"/>
              <w:jc w:val="center"/>
              <w:rPr>
                <w:rFonts w:eastAsia="仿宋_GB2312"/>
                <w:bCs/>
                <w:kern w:val="0"/>
                <w:sz w:val="24"/>
              </w:rPr>
            </w:pPr>
          </w:p>
        </w:tc>
        <w:tc>
          <w:tcPr>
            <w:tcW w:w="668" w:type="dxa"/>
            <w:noWrap w:val="0"/>
            <w:vAlign w:val="center"/>
          </w:tcPr>
          <w:p>
            <w:pPr>
              <w:spacing w:line="320" w:lineRule="exact"/>
              <w:jc w:val="center"/>
              <w:rPr>
                <w:rFonts w:eastAsia="仿宋_GB2312"/>
                <w:kern w:val="0"/>
                <w:sz w:val="24"/>
              </w:rPr>
            </w:pPr>
            <w:r>
              <w:rPr>
                <w:rFonts w:eastAsia="仿宋_GB2312"/>
                <w:kern w:val="0"/>
                <w:sz w:val="24"/>
              </w:rPr>
              <w:t>21</w:t>
            </w:r>
          </w:p>
        </w:tc>
        <w:tc>
          <w:tcPr>
            <w:tcW w:w="5720" w:type="dxa"/>
            <w:noWrap w:val="0"/>
            <w:vAlign w:val="center"/>
          </w:tcPr>
          <w:p>
            <w:pPr>
              <w:spacing w:line="320" w:lineRule="exact"/>
              <w:rPr>
                <w:rFonts w:eastAsia="仿宋_GB2312"/>
                <w:sz w:val="24"/>
              </w:rPr>
            </w:pPr>
            <w:r>
              <w:rPr>
                <w:rFonts w:eastAsia="仿宋_GB2312"/>
                <w:sz w:val="24"/>
              </w:rPr>
              <w:t>积极参加各类业务培训（不含网络学习），每人每年不少于60学时。</w:t>
            </w:r>
          </w:p>
        </w:tc>
        <w:tc>
          <w:tcPr>
            <w:tcW w:w="4539" w:type="dxa"/>
            <w:noWrap w:val="0"/>
            <w:vAlign w:val="center"/>
          </w:tcPr>
          <w:p>
            <w:pPr>
              <w:spacing w:line="320" w:lineRule="exact"/>
              <w:rPr>
                <w:rFonts w:eastAsia="仿宋_GB2312"/>
                <w:kern w:val="0"/>
                <w:sz w:val="24"/>
              </w:rPr>
            </w:pPr>
            <w:r>
              <w:rPr>
                <w:rFonts w:eastAsia="仿宋_GB2312"/>
                <w:kern w:val="0"/>
                <w:sz w:val="24"/>
              </w:rPr>
              <w:t>A.符合；       D.不符合。</w:t>
            </w:r>
          </w:p>
        </w:tc>
        <w:tc>
          <w:tcPr>
            <w:tcW w:w="746" w:type="dxa"/>
            <w:noWrap w:val="0"/>
            <w:vAlign w:val="center"/>
          </w:tcPr>
          <w:p>
            <w:pPr>
              <w:spacing w:line="320" w:lineRule="exact"/>
              <w:jc w:val="center"/>
              <w:rPr>
                <w:rFonts w:eastAsia="仿宋_GB2312"/>
                <w:bCs/>
                <w:kern w:val="0"/>
                <w:sz w:val="24"/>
              </w:rPr>
            </w:pPr>
            <w:r>
              <w:rPr>
                <w:rFonts w:eastAsia="仿宋_GB2312"/>
                <w:bCs/>
                <w:kern w:val="0"/>
                <w:sz w:val="24"/>
              </w:rPr>
              <w:t>资料核查</w:t>
            </w:r>
          </w:p>
        </w:tc>
        <w:tc>
          <w:tcPr>
            <w:tcW w:w="747" w:type="dxa"/>
            <w:noWrap w:val="0"/>
            <w:vAlign w:val="center"/>
          </w:tcPr>
          <w:p>
            <w:pPr>
              <w:spacing w:line="320" w:lineRule="exact"/>
              <w:rPr>
                <w:rFonts w:eastAsia="仿宋_GB2312"/>
                <w:bCs/>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Merge w:val="continue"/>
            <w:noWrap w:val="0"/>
            <w:vAlign w:val="center"/>
          </w:tcPr>
          <w:p>
            <w:pPr>
              <w:widowControl/>
              <w:spacing w:line="320" w:lineRule="exact"/>
              <w:rPr>
                <w:rFonts w:eastAsia="仿宋_GB2312"/>
                <w:sz w:val="24"/>
              </w:rPr>
            </w:pPr>
          </w:p>
        </w:tc>
        <w:tc>
          <w:tcPr>
            <w:tcW w:w="761" w:type="dxa"/>
            <w:vMerge w:val="continue"/>
            <w:noWrap w:val="0"/>
            <w:vAlign w:val="center"/>
          </w:tcPr>
          <w:p>
            <w:pPr>
              <w:widowControl/>
              <w:spacing w:line="320" w:lineRule="exact"/>
              <w:jc w:val="center"/>
              <w:rPr>
                <w:rFonts w:eastAsia="仿宋_GB2312"/>
                <w:bCs/>
                <w:kern w:val="0"/>
                <w:sz w:val="24"/>
              </w:rPr>
            </w:pPr>
          </w:p>
        </w:tc>
        <w:tc>
          <w:tcPr>
            <w:tcW w:w="668" w:type="dxa"/>
            <w:noWrap w:val="0"/>
            <w:vAlign w:val="center"/>
          </w:tcPr>
          <w:p>
            <w:pPr>
              <w:spacing w:line="320" w:lineRule="exact"/>
              <w:jc w:val="center"/>
              <w:rPr>
                <w:rFonts w:eastAsia="仿宋_GB2312"/>
                <w:kern w:val="0"/>
                <w:sz w:val="24"/>
              </w:rPr>
            </w:pPr>
            <w:r>
              <w:rPr>
                <w:rFonts w:eastAsia="仿宋_GB2312"/>
                <w:kern w:val="0"/>
                <w:sz w:val="24"/>
              </w:rPr>
              <w:t>22</w:t>
            </w:r>
          </w:p>
        </w:tc>
        <w:tc>
          <w:tcPr>
            <w:tcW w:w="5720" w:type="dxa"/>
            <w:noWrap w:val="0"/>
            <w:vAlign w:val="center"/>
          </w:tcPr>
          <w:p>
            <w:pPr>
              <w:spacing w:line="320" w:lineRule="exact"/>
              <w:rPr>
                <w:rFonts w:eastAsia="仿宋_GB2312"/>
                <w:sz w:val="24"/>
              </w:rPr>
            </w:pPr>
            <w:r>
              <w:rPr>
                <w:rFonts w:eastAsia="仿宋_GB2312"/>
                <w:sz w:val="24"/>
              </w:rPr>
              <w:t>积极培养执法办案能手，提高执法案卷质量。</w:t>
            </w:r>
          </w:p>
        </w:tc>
        <w:tc>
          <w:tcPr>
            <w:tcW w:w="4539" w:type="dxa"/>
            <w:noWrap w:val="0"/>
            <w:vAlign w:val="center"/>
          </w:tcPr>
          <w:p>
            <w:pPr>
              <w:numPr>
                <w:ilvl w:val="0"/>
                <w:numId w:val="6"/>
              </w:numPr>
              <w:spacing w:line="320" w:lineRule="exact"/>
              <w:rPr>
                <w:rFonts w:eastAsia="仿宋_GB2312"/>
                <w:sz w:val="24"/>
              </w:rPr>
            </w:pPr>
            <w:r>
              <w:rPr>
                <w:rFonts w:eastAsia="仿宋_GB2312"/>
                <w:sz w:val="24"/>
              </w:rPr>
              <w:t>近二年，有市级办案能手，且执法案卷被评为国家级优秀或典型案例；</w:t>
            </w:r>
          </w:p>
          <w:p>
            <w:pPr>
              <w:numPr>
                <w:ilvl w:val="0"/>
                <w:numId w:val="6"/>
              </w:numPr>
              <w:spacing w:line="320" w:lineRule="exact"/>
              <w:rPr>
                <w:rFonts w:eastAsia="仿宋_GB2312"/>
                <w:sz w:val="24"/>
              </w:rPr>
            </w:pPr>
            <w:r>
              <w:rPr>
                <w:rFonts w:eastAsia="仿宋_GB2312"/>
                <w:sz w:val="24"/>
              </w:rPr>
              <w:t>近二年，有市级办案能手，且执法案卷被评为省级优秀或典型案例；</w:t>
            </w:r>
          </w:p>
          <w:p>
            <w:pPr>
              <w:spacing w:line="320" w:lineRule="exact"/>
              <w:rPr>
                <w:rFonts w:eastAsia="仿宋_GB2312"/>
                <w:sz w:val="24"/>
              </w:rPr>
            </w:pPr>
            <w:r>
              <w:rPr>
                <w:rFonts w:eastAsia="仿宋_GB2312"/>
                <w:sz w:val="24"/>
              </w:rPr>
              <w:t>C. 近二年，有市级办案能手，或执法案卷被评为省级以上优秀，或被省级推荐为典型案例；</w:t>
            </w:r>
          </w:p>
          <w:p>
            <w:pPr>
              <w:spacing w:line="320" w:lineRule="exact"/>
              <w:rPr>
                <w:rFonts w:eastAsia="仿宋_GB2312"/>
                <w:sz w:val="24"/>
              </w:rPr>
            </w:pPr>
            <w:r>
              <w:rPr>
                <w:rFonts w:eastAsia="仿宋_GB2312"/>
                <w:sz w:val="24"/>
              </w:rPr>
              <w:t>D.其他。</w:t>
            </w:r>
          </w:p>
        </w:tc>
        <w:tc>
          <w:tcPr>
            <w:tcW w:w="746" w:type="dxa"/>
            <w:noWrap w:val="0"/>
            <w:vAlign w:val="center"/>
          </w:tcPr>
          <w:p>
            <w:pPr>
              <w:spacing w:line="320" w:lineRule="exact"/>
              <w:jc w:val="center"/>
              <w:rPr>
                <w:rFonts w:eastAsia="仿宋_GB2312"/>
                <w:bCs/>
                <w:kern w:val="0"/>
                <w:sz w:val="24"/>
              </w:rPr>
            </w:pPr>
            <w:r>
              <w:rPr>
                <w:rFonts w:eastAsia="仿宋_GB2312"/>
                <w:bCs/>
                <w:kern w:val="0"/>
                <w:sz w:val="24"/>
              </w:rPr>
              <w:t>资料核查</w:t>
            </w:r>
          </w:p>
        </w:tc>
        <w:tc>
          <w:tcPr>
            <w:tcW w:w="747" w:type="dxa"/>
            <w:noWrap w:val="0"/>
            <w:vAlign w:val="center"/>
          </w:tcPr>
          <w:p>
            <w:pPr>
              <w:spacing w:line="320" w:lineRule="exact"/>
              <w:rPr>
                <w:rFonts w:eastAsia="仿宋_GB2312"/>
                <w:bCs/>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5" w:hRule="atLeast"/>
          <w:jc w:val="center"/>
        </w:trPr>
        <w:tc>
          <w:tcPr>
            <w:tcW w:w="1332" w:type="dxa"/>
            <w:vMerge w:val="continue"/>
            <w:noWrap w:val="0"/>
            <w:vAlign w:val="center"/>
          </w:tcPr>
          <w:p>
            <w:pPr>
              <w:widowControl/>
              <w:spacing w:line="320" w:lineRule="exact"/>
              <w:rPr>
                <w:rFonts w:eastAsia="仿宋_GB2312"/>
                <w:sz w:val="24"/>
              </w:rPr>
            </w:pPr>
          </w:p>
        </w:tc>
        <w:tc>
          <w:tcPr>
            <w:tcW w:w="761" w:type="dxa"/>
            <w:noWrap w:val="0"/>
            <w:vAlign w:val="center"/>
          </w:tcPr>
          <w:p>
            <w:pPr>
              <w:spacing w:line="320" w:lineRule="exact"/>
              <w:jc w:val="center"/>
              <w:rPr>
                <w:rFonts w:eastAsia="仿宋_GB2312"/>
                <w:bCs/>
                <w:kern w:val="0"/>
                <w:sz w:val="24"/>
              </w:rPr>
            </w:pPr>
            <w:r>
              <w:rPr>
                <w:rFonts w:eastAsia="仿宋_GB2312"/>
                <w:bCs/>
                <w:kern w:val="0"/>
                <w:sz w:val="24"/>
              </w:rPr>
              <w:t>档案管理</w:t>
            </w:r>
          </w:p>
        </w:tc>
        <w:tc>
          <w:tcPr>
            <w:tcW w:w="668" w:type="dxa"/>
            <w:noWrap w:val="0"/>
            <w:vAlign w:val="center"/>
          </w:tcPr>
          <w:p>
            <w:pPr>
              <w:spacing w:line="320" w:lineRule="exact"/>
              <w:jc w:val="center"/>
              <w:rPr>
                <w:rFonts w:eastAsia="仿宋_GB2312"/>
                <w:kern w:val="0"/>
                <w:sz w:val="24"/>
              </w:rPr>
            </w:pPr>
            <w:r>
              <w:rPr>
                <w:rFonts w:eastAsia="仿宋_GB2312"/>
                <w:kern w:val="0"/>
                <w:sz w:val="24"/>
              </w:rPr>
              <w:t>23</w:t>
            </w:r>
          </w:p>
        </w:tc>
        <w:tc>
          <w:tcPr>
            <w:tcW w:w="5720" w:type="dxa"/>
            <w:noWrap w:val="0"/>
            <w:vAlign w:val="center"/>
          </w:tcPr>
          <w:p>
            <w:pPr>
              <w:spacing w:line="320" w:lineRule="exact"/>
              <w:rPr>
                <w:rFonts w:eastAsia="仿宋_GB2312"/>
                <w:sz w:val="24"/>
              </w:rPr>
            </w:pPr>
            <w:r>
              <w:rPr>
                <w:rFonts w:eastAsia="仿宋_GB2312"/>
                <w:sz w:val="24"/>
              </w:rPr>
              <w:t>档案管理上等级。</w:t>
            </w:r>
          </w:p>
        </w:tc>
        <w:tc>
          <w:tcPr>
            <w:tcW w:w="4539" w:type="dxa"/>
            <w:noWrap w:val="0"/>
            <w:vAlign w:val="center"/>
          </w:tcPr>
          <w:p>
            <w:pPr>
              <w:spacing w:line="320" w:lineRule="exact"/>
              <w:rPr>
                <w:rFonts w:eastAsia="仿宋_GB2312"/>
                <w:kern w:val="0"/>
                <w:sz w:val="24"/>
              </w:rPr>
            </w:pPr>
            <w:r>
              <w:rPr>
                <w:rFonts w:eastAsia="仿宋_GB2312"/>
                <w:kern w:val="0"/>
                <w:sz w:val="24"/>
              </w:rPr>
              <w:t>A.设立档案室，档案等级达到省级;</w:t>
            </w:r>
          </w:p>
          <w:p>
            <w:pPr>
              <w:spacing w:line="320" w:lineRule="exact"/>
              <w:rPr>
                <w:rFonts w:eastAsia="仿宋_GB2312"/>
                <w:kern w:val="0"/>
                <w:sz w:val="24"/>
              </w:rPr>
            </w:pPr>
            <w:r>
              <w:rPr>
                <w:rFonts w:eastAsia="仿宋_GB2312"/>
                <w:kern w:val="0"/>
                <w:sz w:val="24"/>
              </w:rPr>
              <w:t>B.设立档案室，档案等级达到市级;</w:t>
            </w:r>
          </w:p>
          <w:p>
            <w:pPr>
              <w:spacing w:line="320" w:lineRule="exact"/>
              <w:rPr>
                <w:rFonts w:eastAsia="仿宋_GB2312"/>
                <w:kern w:val="0"/>
                <w:sz w:val="24"/>
              </w:rPr>
            </w:pPr>
            <w:r>
              <w:rPr>
                <w:rFonts w:eastAsia="仿宋_GB2312"/>
                <w:kern w:val="0"/>
                <w:sz w:val="24"/>
              </w:rPr>
              <w:t>C.设立档案室，档案未上等级；</w:t>
            </w:r>
          </w:p>
          <w:p>
            <w:pPr>
              <w:spacing w:line="320" w:lineRule="exact"/>
              <w:rPr>
                <w:rFonts w:eastAsia="仿宋_GB2312"/>
                <w:kern w:val="0"/>
                <w:sz w:val="24"/>
              </w:rPr>
            </w:pPr>
            <w:r>
              <w:rPr>
                <w:rFonts w:eastAsia="仿宋_GB2312"/>
                <w:kern w:val="0"/>
                <w:sz w:val="24"/>
              </w:rPr>
              <w:t>D．未设立档案室。</w:t>
            </w:r>
          </w:p>
        </w:tc>
        <w:tc>
          <w:tcPr>
            <w:tcW w:w="746" w:type="dxa"/>
            <w:noWrap w:val="0"/>
            <w:vAlign w:val="center"/>
          </w:tcPr>
          <w:p>
            <w:pPr>
              <w:spacing w:line="320" w:lineRule="exact"/>
              <w:jc w:val="center"/>
              <w:rPr>
                <w:rFonts w:eastAsia="仿宋_GB2312"/>
                <w:bCs/>
                <w:kern w:val="0"/>
                <w:sz w:val="24"/>
              </w:rPr>
            </w:pPr>
            <w:r>
              <w:rPr>
                <w:rFonts w:eastAsia="仿宋_GB2312"/>
                <w:bCs/>
                <w:kern w:val="0"/>
                <w:sz w:val="24"/>
              </w:rPr>
              <w:t>资料核查</w:t>
            </w:r>
          </w:p>
        </w:tc>
        <w:tc>
          <w:tcPr>
            <w:tcW w:w="747" w:type="dxa"/>
            <w:noWrap w:val="0"/>
            <w:vAlign w:val="center"/>
          </w:tcPr>
          <w:p>
            <w:pPr>
              <w:spacing w:line="320" w:lineRule="exact"/>
              <w:rPr>
                <w:rFonts w:eastAsia="仿宋_GB2312"/>
                <w:bCs/>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32" w:type="dxa"/>
            <w:vMerge w:val="restart"/>
            <w:noWrap w:val="0"/>
            <w:vAlign w:val="center"/>
          </w:tcPr>
          <w:p>
            <w:pPr>
              <w:spacing w:line="320" w:lineRule="exact"/>
              <w:rPr>
                <w:rFonts w:eastAsia="仿宋_GB2312"/>
                <w:sz w:val="24"/>
              </w:rPr>
            </w:pPr>
            <w:r>
              <w:rPr>
                <w:rFonts w:eastAsia="黑体"/>
                <w:bCs/>
                <w:kern w:val="0"/>
                <w:sz w:val="24"/>
              </w:rPr>
              <w:t>四、行政执法全过程（25项）</w:t>
            </w:r>
          </w:p>
        </w:tc>
        <w:tc>
          <w:tcPr>
            <w:tcW w:w="761" w:type="dxa"/>
            <w:vMerge w:val="restart"/>
            <w:noWrap w:val="0"/>
            <w:vAlign w:val="center"/>
          </w:tcPr>
          <w:p>
            <w:pPr>
              <w:spacing w:line="320" w:lineRule="exact"/>
              <w:ind w:right="-105" w:rightChars="-50"/>
              <w:jc w:val="center"/>
              <w:rPr>
                <w:rFonts w:eastAsia="仿宋_GB2312"/>
                <w:bCs/>
                <w:kern w:val="0"/>
                <w:sz w:val="24"/>
              </w:rPr>
            </w:pPr>
            <w:r>
              <w:rPr>
                <w:rFonts w:eastAsia="仿宋_GB2312"/>
                <w:bCs/>
                <w:kern w:val="0"/>
                <w:sz w:val="24"/>
              </w:rPr>
              <w:t>执法前</w:t>
            </w:r>
          </w:p>
        </w:tc>
        <w:tc>
          <w:tcPr>
            <w:tcW w:w="668" w:type="dxa"/>
            <w:noWrap w:val="0"/>
            <w:vAlign w:val="center"/>
          </w:tcPr>
          <w:p>
            <w:pPr>
              <w:spacing w:line="320" w:lineRule="exact"/>
              <w:jc w:val="center"/>
              <w:rPr>
                <w:rFonts w:eastAsia="仿宋_GB2312"/>
                <w:dstrike/>
                <w:kern w:val="0"/>
                <w:sz w:val="24"/>
              </w:rPr>
            </w:pPr>
            <w:r>
              <w:rPr>
                <w:rFonts w:eastAsia="仿宋_GB2312"/>
                <w:kern w:val="0"/>
                <w:sz w:val="24"/>
              </w:rPr>
              <w:t>24</w:t>
            </w:r>
          </w:p>
        </w:tc>
        <w:tc>
          <w:tcPr>
            <w:tcW w:w="5720" w:type="dxa"/>
            <w:noWrap w:val="0"/>
            <w:vAlign w:val="center"/>
          </w:tcPr>
          <w:p>
            <w:pPr>
              <w:spacing w:line="320" w:lineRule="exact"/>
              <w:rPr>
                <w:rFonts w:eastAsia="仿宋_GB2312"/>
                <w:dstrike/>
                <w:sz w:val="24"/>
              </w:rPr>
            </w:pPr>
            <w:r>
              <w:rPr>
                <w:rFonts w:eastAsia="仿宋_GB2312"/>
                <w:sz w:val="24"/>
              </w:rPr>
              <w:t>根据国家计划和《浙江省卫生健康委办公室关于印发浙江省卫生健康监管领域随机抽查工作实施方案的通知》，做好国抽工作安排。</w:t>
            </w:r>
          </w:p>
        </w:tc>
        <w:tc>
          <w:tcPr>
            <w:tcW w:w="4539" w:type="dxa"/>
            <w:noWrap w:val="0"/>
            <w:vAlign w:val="center"/>
          </w:tcPr>
          <w:p>
            <w:pPr>
              <w:spacing w:line="320" w:lineRule="exact"/>
              <w:rPr>
                <w:rFonts w:eastAsia="仿宋_GB2312"/>
                <w:sz w:val="24"/>
              </w:rPr>
            </w:pPr>
            <w:r>
              <w:rPr>
                <w:rFonts w:eastAsia="仿宋_GB2312"/>
                <w:sz w:val="24"/>
              </w:rPr>
              <w:t>A.检查人员调整在6月底前完成；</w:t>
            </w:r>
          </w:p>
          <w:p>
            <w:pPr>
              <w:spacing w:line="320" w:lineRule="exact"/>
              <w:rPr>
                <w:rFonts w:eastAsia="仿宋_GB2312"/>
                <w:sz w:val="24"/>
              </w:rPr>
            </w:pPr>
            <w:r>
              <w:rPr>
                <w:rFonts w:eastAsia="仿宋_GB2312"/>
                <w:sz w:val="24"/>
              </w:rPr>
              <w:t>B.检查人员调整在6月底-9月底进行；</w:t>
            </w:r>
          </w:p>
          <w:p>
            <w:pPr>
              <w:spacing w:line="320" w:lineRule="exact"/>
              <w:rPr>
                <w:rFonts w:eastAsia="仿宋_GB2312"/>
                <w:dstrike/>
                <w:kern w:val="0"/>
                <w:sz w:val="24"/>
              </w:rPr>
            </w:pPr>
            <w:r>
              <w:rPr>
                <w:rFonts w:eastAsia="仿宋_GB2312"/>
                <w:sz w:val="24"/>
              </w:rPr>
              <w:t>D．10月以后仍在调整检查人员。</w:t>
            </w:r>
          </w:p>
        </w:tc>
        <w:tc>
          <w:tcPr>
            <w:tcW w:w="746" w:type="dxa"/>
            <w:noWrap w:val="0"/>
            <w:vAlign w:val="center"/>
          </w:tcPr>
          <w:p>
            <w:pPr>
              <w:spacing w:line="320" w:lineRule="exact"/>
              <w:jc w:val="center"/>
              <w:rPr>
                <w:rFonts w:eastAsia="仿宋_GB2312"/>
                <w:bCs/>
                <w:kern w:val="0"/>
                <w:sz w:val="24"/>
              </w:rPr>
            </w:pPr>
            <w:r>
              <w:rPr>
                <w:rFonts w:eastAsia="仿宋_GB2312"/>
                <w:bCs/>
                <w:kern w:val="0"/>
                <w:sz w:val="24"/>
              </w:rPr>
              <w:t>信息系统核查</w:t>
            </w:r>
          </w:p>
        </w:tc>
        <w:tc>
          <w:tcPr>
            <w:tcW w:w="747" w:type="dxa"/>
            <w:noWrap w:val="0"/>
            <w:vAlign w:val="center"/>
          </w:tcPr>
          <w:p>
            <w:pPr>
              <w:spacing w:line="320" w:lineRule="exact"/>
              <w:rPr>
                <w:rFonts w:eastAsia="仿宋_GB2312"/>
                <w:bCs/>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Merge w:val="continue"/>
            <w:noWrap w:val="0"/>
            <w:vAlign w:val="center"/>
          </w:tcPr>
          <w:p>
            <w:pPr>
              <w:spacing w:line="320" w:lineRule="exact"/>
              <w:rPr>
                <w:rFonts w:eastAsia="仿宋_GB2312"/>
                <w:sz w:val="24"/>
              </w:rPr>
            </w:pPr>
          </w:p>
        </w:tc>
        <w:tc>
          <w:tcPr>
            <w:tcW w:w="761" w:type="dxa"/>
            <w:vMerge w:val="continue"/>
            <w:noWrap w:val="0"/>
            <w:vAlign w:val="center"/>
          </w:tcPr>
          <w:p>
            <w:pPr>
              <w:spacing w:line="320" w:lineRule="exact"/>
              <w:ind w:right="-105" w:rightChars="-50"/>
              <w:jc w:val="center"/>
              <w:rPr>
                <w:rFonts w:eastAsia="仿宋_GB2312"/>
                <w:bCs/>
                <w:kern w:val="0"/>
                <w:sz w:val="24"/>
              </w:rPr>
            </w:pPr>
          </w:p>
        </w:tc>
        <w:tc>
          <w:tcPr>
            <w:tcW w:w="668" w:type="dxa"/>
            <w:noWrap w:val="0"/>
            <w:vAlign w:val="center"/>
          </w:tcPr>
          <w:p>
            <w:pPr>
              <w:spacing w:line="320" w:lineRule="exact"/>
              <w:jc w:val="center"/>
              <w:rPr>
                <w:rFonts w:eastAsia="仿宋_GB2312"/>
                <w:kern w:val="0"/>
                <w:sz w:val="24"/>
              </w:rPr>
            </w:pPr>
            <w:r>
              <w:rPr>
                <w:rFonts w:eastAsia="仿宋_GB2312"/>
                <w:kern w:val="0"/>
                <w:sz w:val="24"/>
              </w:rPr>
              <w:t>25</w:t>
            </w:r>
          </w:p>
        </w:tc>
        <w:tc>
          <w:tcPr>
            <w:tcW w:w="5720" w:type="dxa"/>
            <w:noWrap w:val="0"/>
            <w:vAlign w:val="center"/>
          </w:tcPr>
          <w:p>
            <w:pPr>
              <w:spacing w:line="320" w:lineRule="exact"/>
              <w:rPr>
                <w:rFonts w:eastAsia="仿宋_GB2312"/>
                <w:sz w:val="24"/>
              </w:rPr>
            </w:pPr>
            <w:r>
              <w:rPr>
                <w:rFonts w:eastAsia="仿宋_GB2312"/>
                <w:sz w:val="24"/>
              </w:rPr>
              <w:t>及时维护更新双随机监管执法人员库。</w:t>
            </w:r>
          </w:p>
        </w:tc>
        <w:tc>
          <w:tcPr>
            <w:tcW w:w="4539" w:type="dxa"/>
            <w:noWrap w:val="0"/>
            <w:vAlign w:val="center"/>
          </w:tcPr>
          <w:p>
            <w:pPr>
              <w:spacing w:line="320" w:lineRule="exact"/>
              <w:rPr>
                <w:rFonts w:eastAsia="仿宋_GB2312"/>
                <w:sz w:val="24"/>
              </w:rPr>
            </w:pPr>
            <w:r>
              <w:rPr>
                <w:rFonts w:eastAsia="仿宋_GB2312"/>
                <w:sz w:val="24"/>
              </w:rPr>
              <w:t>双随机任务抽取后执法人员调整比例：</w:t>
            </w:r>
          </w:p>
          <w:p>
            <w:pPr>
              <w:spacing w:line="320" w:lineRule="exact"/>
              <w:rPr>
                <w:rFonts w:eastAsia="仿宋_GB2312"/>
                <w:sz w:val="24"/>
              </w:rPr>
            </w:pPr>
            <w:r>
              <w:rPr>
                <w:rFonts w:eastAsia="仿宋_GB2312"/>
                <w:sz w:val="24"/>
              </w:rPr>
              <w:t>A.0%；            B.≤5%；</w:t>
            </w:r>
          </w:p>
          <w:p>
            <w:pPr>
              <w:spacing w:line="320" w:lineRule="exact"/>
              <w:rPr>
                <w:rFonts w:eastAsia="仿宋_GB2312"/>
                <w:sz w:val="24"/>
              </w:rPr>
            </w:pPr>
            <w:r>
              <w:rPr>
                <w:rFonts w:eastAsia="仿宋_GB2312"/>
                <w:sz w:val="24"/>
              </w:rPr>
              <w:t>C.≤10%；         D.＞10%。</w:t>
            </w:r>
          </w:p>
        </w:tc>
        <w:tc>
          <w:tcPr>
            <w:tcW w:w="746" w:type="dxa"/>
            <w:noWrap w:val="0"/>
            <w:vAlign w:val="center"/>
          </w:tcPr>
          <w:p>
            <w:pPr>
              <w:spacing w:line="320" w:lineRule="exact"/>
              <w:jc w:val="center"/>
              <w:rPr>
                <w:rFonts w:eastAsia="仿宋_GB2312"/>
                <w:bCs/>
                <w:kern w:val="0"/>
                <w:sz w:val="24"/>
              </w:rPr>
            </w:pPr>
            <w:r>
              <w:rPr>
                <w:rFonts w:eastAsia="仿宋_GB2312"/>
                <w:bCs/>
                <w:kern w:val="0"/>
                <w:sz w:val="24"/>
              </w:rPr>
              <w:t>信息系统核查</w:t>
            </w:r>
          </w:p>
        </w:tc>
        <w:tc>
          <w:tcPr>
            <w:tcW w:w="747" w:type="dxa"/>
            <w:noWrap w:val="0"/>
            <w:vAlign w:val="center"/>
          </w:tcPr>
          <w:p>
            <w:pPr>
              <w:spacing w:line="320" w:lineRule="exact"/>
              <w:rPr>
                <w:rFonts w:eastAsia="仿宋_GB2312"/>
                <w:b/>
                <w:color w:val="FF0000"/>
                <w:kern w:val="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Merge w:val="continue"/>
            <w:noWrap w:val="0"/>
            <w:vAlign w:val="center"/>
          </w:tcPr>
          <w:p>
            <w:pPr>
              <w:widowControl/>
              <w:spacing w:line="320" w:lineRule="exact"/>
              <w:rPr>
                <w:rFonts w:eastAsia="仿宋_GB2312"/>
                <w:sz w:val="24"/>
              </w:rPr>
            </w:pPr>
          </w:p>
        </w:tc>
        <w:tc>
          <w:tcPr>
            <w:tcW w:w="761" w:type="dxa"/>
            <w:vMerge w:val="continue"/>
            <w:noWrap w:val="0"/>
            <w:vAlign w:val="center"/>
          </w:tcPr>
          <w:p>
            <w:pPr>
              <w:widowControl/>
              <w:spacing w:line="320" w:lineRule="exact"/>
              <w:jc w:val="center"/>
              <w:rPr>
                <w:rFonts w:eastAsia="仿宋_GB2312"/>
                <w:bCs/>
                <w:kern w:val="0"/>
                <w:sz w:val="24"/>
              </w:rPr>
            </w:pPr>
          </w:p>
        </w:tc>
        <w:tc>
          <w:tcPr>
            <w:tcW w:w="668" w:type="dxa"/>
            <w:noWrap w:val="0"/>
            <w:vAlign w:val="center"/>
          </w:tcPr>
          <w:p>
            <w:pPr>
              <w:spacing w:line="320" w:lineRule="exact"/>
              <w:jc w:val="center"/>
              <w:rPr>
                <w:rFonts w:eastAsia="仿宋_GB2312"/>
                <w:i/>
                <w:kern w:val="0"/>
                <w:sz w:val="24"/>
              </w:rPr>
            </w:pPr>
            <w:r>
              <w:rPr>
                <w:rFonts w:eastAsia="仿宋_GB2312"/>
                <w:kern w:val="0"/>
                <w:sz w:val="24"/>
              </w:rPr>
              <w:t>26</w:t>
            </w:r>
          </w:p>
        </w:tc>
        <w:tc>
          <w:tcPr>
            <w:tcW w:w="5720" w:type="dxa"/>
            <w:noWrap w:val="0"/>
            <w:vAlign w:val="center"/>
          </w:tcPr>
          <w:p>
            <w:pPr>
              <w:spacing w:line="320" w:lineRule="exact"/>
              <w:rPr>
                <w:rFonts w:eastAsia="仿宋_GB2312"/>
                <w:i/>
                <w:sz w:val="24"/>
              </w:rPr>
            </w:pPr>
            <w:r>
              <w:rPr>
                <w:rFonts w:eastAsia="仿宋_GB2312"/>
                <w:sz w:val="24"/>
              </w:rPr>
              <w:t>根据《浙江省卫生健康委办公室关于印发浙江省卫生健康监管领域随机抽查工作实施方案的通知》，结合本地实际情况，做好省级双随机抽查工作安排。</w:t>
            </w:r>
          </w:p>
        </w:tc>
        <w:tc>
          <w:tcPr>
            <w:tcW w:w="4539" w:type="dxa"/>
            <w:noWrap w:val="0"/>
            <w:vAlign w:val="center"/>
          </w:tcPr>
          <w:p>
            <w:pPr>
              <w:spacing w:line="320" w:lineRule="exact"/>
              <w:rPr>
                <w:rFonts w:eastAsia="仿宋_GB2312"/>
                <w:sz w:val="24"/>
              </w:rPr>
            </w:pPr>
            <w:r>
              <w:rPr>
                <w:rFonts w:eastAsia="仿宋_GB2312"/>
                <w:sz w:val="24"/>
              </w:rPr>
              <w:t>A.抽查事项调整在6月底前完成且匹配必要执法人员；</w:t>
            </w:r>
          </w:p>
          <w:p>
            <w:pPr>
              <w:spacing w:line="320" w:lineRule="exact"/>
              <w:rPr>
                <w:rFonts w:eastAsia="仿宋_GB2312"/>
                <w:sz w:val="24"/>
              </w:rPr>
            </w:pPr>
            <w:r>
              <w:rPr>
                <w:rFonts w:eastAsia="仿宋_GB2312"/>
                <w:sz w:val="24"/>
              </w:rPr>
              <w:t>B.抽查事项调整在6月底后完成（省级及以上通知的规定时间内除外）或未匹配必要执法人员；</w:t>
            </w:r>
          </w:p>
          <w:p>
            <w:pPr>
              <w:spacing w:line="320" w:lineRule="exact"/>
              <w:rPr>
                <w:rFonts w:eastAsia="仿宋_GB2312"/>
                <w:i/>
                <w:sz w:val="24"/>
              </w:rPr>
            </w:pPr>
            <w:r>
              <w:rPr>
                <w:rFonts w:eastAsia="仿宋_GB2312"/>
                <w:sz w:val="24"/>
              </w:rPr>
              <w:t>D.抽查事项调整在6月底后完成（省级及以上通知的规定时间内除外），且未匹配必要执法人员。</w:t>
            </w:r>
          </w:p>
        </w:tc>
        <w:tc>
          <w:tcPr>
            <w:tcW w:w="746" w:type="dxa"/>
            <w:noWrap w:val="0"/>
            <w:vAlign w:val="center"/>
          </w:tcPr>
          <w:p>
            <w:pPr>
              <w:spacing w:line="320" w:lineRule="exact"/>
              <w:jc w:val="center"/>
              <w:rPr>
                <w:rFonts w:eastAsia="仿宋_GB2312"/>
                <w:bCs/>
                <w:kern w:val="0"/>
                <w:sz w:val="24"/>
              </w:rPr>
            </w:pPr>
            <w:r>
              <w:rPr>
                <w:rFonts w:eastAsia="仿宋_GB2312"/>
                <w:bCs/>
                <w:kern w:val="0"/>
                <w:sz w:val="24"/>
              </w:rPr>
              <w:t>信息系统核查</w:t>
            </w:r>
          </w:p>
        </w:tc>
        <w:tc>
          <w:tcPr>
            <w:tcW w:w="747" w:type="dxa"/>
            <w:noWrap w:val="0"/>
            <w:vAlign w:val="center"/>
          </w:tcPr>
          <w:p>
            <w:pPr>
              <w:spacing w:line="320" w:lineRule="exact"/>
              <w:rPr>
                <w:rFonts w:eastAsia="仿宋_GB2312"/>
                <w:bCs/>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Merge w:val="continue"/>
            <w:noWrap w:val="0"/>
            <w:vAlign w:val="center"/>
          </w:tcPr>
          <w:p>
            <w:pPr>
              <w:widowControl/>
              <w:spacing w:line="320" w:lineRule="exact"/>
              <w:rPr>
                <w:rFonts w:eastAsia="仿宋_GB2312"/>
                <w:sz w:val="24"/>
              </w:rPr>
            </w:pPr>
          </w:p>
        </w:tc>
        <w:tc>
          <w:tcPr>
            <w:tcW w:w="761" w:type="dxa"/>
            <w:vMerge w:val="continue"/>
            <w:noWrap w:val="0"/>
            <w:vAlign w:val="center"/>
          </w:tcPr>
          <w:p>
            <w:pPr>
              <w:widowControl/>
              <w:spacing w:line="320" w:lineRule="exact"/>
              <w:jc w:val="center"/>
              <w:rPr>
                <w:rFonts w:eastAsia="仿宋_GB2312"/>
                <w:bCs/>
                <w:kern w:val="0"/>
                <w:sz w:val="24"/>
              </w:rPr>
            </w:pPr>
          </w:p>
        </w:tc>
        <w:tc>
          <w:tcPr>
            <w:tcW w:w="668" w:type="dxa"/>
            <w:noWrap w:val="0"/>
            <w:vAlign w:val="center"/>
          </w:tcPr>
          <w:p>
            <w:pPr>
              <w:spacing w:line="320" w:lineRule="exact"/>
              <w:jc w:val="center"/>
              <w:rPr>
                <w:rFonts w:eastAsia="仿宋_GB2312"/>
                <w:kern w:val="0"/>
                <w:sz w:val="24"/>
              </w:rPr>
            </w:pPr>
            <w:r>
              <w:rPr>
                <w:rFonts w:eastAsia="仿宋_GB2312"/>
                <w:i/>
                <w:kern w:val="0"/>
                <w:sz w:val="24"/>
              </w:rPr>
              <w:t>27</w:t>
            </w:r>
          </w:p>
        </w:tc>
        <w:tc>
          <w:tcPr>
            <w:tcW w:w="5720" w:type="dxa"/>
            <w:noWrap w:val="0"/>
            <w:vAlign w:val="center"/>
          </w:tcPr>
          <w:p>
            <w:pPr>
              <w:spacing w:line="320" w:lineRule="exact"/>
              <w:rPr>
                <w:rFonts w:eastAsia="仿宋_GB2312"/>
                <w:sz w:val="24"/>
              </w:rPr>
            </w:pPr>
            <w:r>
              <w:rPr>
                <w:rFonts w:eastAsia="仿宋_GB2312"/>
                <w:sz w:val="24"/>
              </w:rPr>
              <w:t>及时维护更新双随机监管抽查对象库。</w:t>
            </w:r>
          </w:p>
        </w:tc>
        <w:tc>
          <w:tcPr>
            <w:tcW w:w="4539" w:type="dxa"/>
            <w:noWrap w:val="0"/>
            <w:vAlign w:val="center"/>
          </w:tcPr>
          <w:p>
            <w:pPr>
              <w:spacing w:line="320" w:lineRule="exact"/>
              <w:rPr>
                <w:rFonts w:eastAsia="仿宋_GB2312"/>
                <w:sz w:val="24"/>
              </w:rPr>
            </w:pPr>
            <w:r>
              <w:rPr>
                <w:rFonts w:eastAsia="仿宋_GB2312"/>
                <w:sz w:val="24"/>
              </w:rPr>
              <w:t>在省卫监系统抽取各专业10家监管对象，通过统一社会信用代码在省行政执法平台查询监管对象分类标签，有且分类标签正确视为维护更新及时。按及时维护更新家数评定：</w:t>
            </w:r>
          </w:p>
          <w:p>
            <w:pPr>
              <w:spacing w:line="320" w:lineRule="exact"/>
              <w:rPr>
                <w:rFonts w:eastAsia="仿宋_GB2312"/>
                <w:sz w:val="24"/>
              </w:rPr>
            </w:pPr>
            <w:r>
              <w:rPr>
                <w:rFonts w:eastAsia="仿宋_GB2312"/>
                <w:sz w:val="24"/>
              </w:rPr>
              <w:t>A.10；          B.9；</w:t>
            </w:r>
          </w:p>
          <w:p>
            <w:pPr>
              <w:spacing w:line="320" w:lineRule="exact"/>
              <w:rPr>
                <w:rFonts w:eastAsia="仿宋_GB2312"/>
                <w:sz w:val="24"/>
              </w:rPr>
            </w:pPr>
            <w:r>
              <w:rPr>
                <w:rFonts w:eastAsia="仿宋_GB2312"/>
                <w:sz w:val="24"/>
              </w:rPr>
              <w:t>C.8；           D. ≤7。</w:t>
            </w:r>
          </w:p>
        </w:tc>
        <w:tc>
          <w:tcPr>
            <w:tcW w:w="746" w:type="dxa"/>
            <w:noWrap w:val="0"/>
            <w:vAlign w:val="center"/>
          </w:tcPr>
          <w:p>
            <w:pPr>
              <w:spacing w:line="320" w:lineRule="exact"/>
              <w:jc w:val="center"/>
              <w:rPr>
                <w:rFonts w:eastAsia="仿宋_GB2312"/>
                <w:bCs/>
                <w:kern w:val="0"/>
                <w:sz w:val="24"/>
              </w:rPr>
            </w:pPr>
            <w:r>
              <w:rPr>
                <w:rFonts w:eastAsia="仿宋_GB2312"/>
                <w:bCs/>
                <w:kern w:val="0"/>
                <w:sz w:val="24"/>
              </w:rPr>
              <w:t>信息系统核查</w:t>
            </w:r>
          </w:p>
        </w:tc>
        <w:tc>
          <w:tcPr>
            <w:tcW w:w="747" w:type="dxa"/>
            <w:noWrap w:val="0"/>
            <w:vAlign w:val="center"/>
          </w:tcPr>
          <w:p>
            <w:pPr>
              <w:spacing w:line="320" w:lineRule="exact"/>
              <w:rPr>
                <w:rFonts w:eastAsia="仿宋_GB2312"/>
                <w:bCs/>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5" w:hRule="atLeast"/>
          <w:jc w:val="center"/>
        </w:trPr>
        <w:tc>
          <w:tcPr>
            <w:tcW w:w="1332" w:type="dxa"/>
            <w:vMerge w:val="continue"/>
            <w:noWrap w:val="0"/>
            <w:vAlign w:val="center"/>
          </w:tcPr>
          <w:p>
            <w:pPr>
              <w:widowControl/>
              <w:spacing w:line="320" w:lineRule="exact"/>
              <w:rPr>
                <w:rFonts w:eastAsia="仿宋_GB2312"/>
                <w:sz w:val="24"/>
              </w:rPr>
            </w:pPr>
          </w:p>
        </w:tc>
        <w:tc>
          <w:tcPr>
            <w:tcW w:w="761" w:type="dxa"/>
            <w:vMerge w:val="continue"/>
            <w:noWrap w:val="0"/>
            <w:vAlign w:val="center"/>
          </w:tcPr>
          <w:p>
            <w:pPr>
              <w:widowControl/>
              <w:spacing w:line="320" w:lineRule="exact"/>
              <w:jc w:val="center"/>
              <w:rPr>
                <w:rFonts w:eastAsia="仿宋_GB2312"/>
                <w:bCs/>
                <w:kern w:val="0"/>
                <w:sz w:val="24"/>
              </w:rPr>
            </w:pPr>
          </w:p>
        </w:tc>
        <w:tc>
          <w:tcPr>
            <w:tcW w:w="668" w:type="dxa"/>
            <w:noWrap w:val="0"/>
            <w:vAlign w:val="center"/>
          </w:tcPr>
          <w:p>
            <w:pPr>
              <w:spacing w:line="320" w:lineRule="exact"/>
              <w:jc w:val="center"/>
              <w:rPr>
                <w:rFonts w:eastAsia="仿宋_GB2312"/>
                <w:kern w:val="0"/>
                <w:sz w:val="24"/>
              </w:rPr>
            </w:pPr>
            <w:r>
              <w:rPr>
                <w:rFonts w:eastAsia="仿宋_GB2312"/>
                <w:kern w:val="0"/>
                <w:sz w:val="24"/>
              </w:rPr>
              <w:t>28</w:t>
            </w:r>
          </w:p>
        </w:tc>
        <w:tc>
          <w:tcPr>
            <w:tcW w:w="5720" w:type="dxa"/>
            <w:noWrap w:val="0"/>
            <w:vAlign w:val="center"/>
          </w:tcPr>
          <w:p>
            <w:pPr>
              <w:spacing w:line="320" w:lineRule="exact"/>
              <w:rPr>
                <w:rFonts w:eastAsia="仿宋_GB2312"/>
                <w:sz w:val="24"/>
              </w:rPr>
            </w:pPr>
            <w:r>
              <w:rPr>
                <w:rFonts w:eastAsia="仿宋_GB2312"/>
                <w:sz w:val="24"/>
              </w:rPr>
              <w:t>根据区域风险评估报告开展专项整治。</w:t>
            </w:r>
          </w:p>
        </w:tc>
        <w:tc>
          <w:tcPr>
            <w:tcW w:w="4539" w:type="dxa"/>
            <w:noWrap w:val="0"/>
            <w:vAlign w:val="center"/>
          </w:tcPr>
          <w:p>
            <w:pPr>
              <w:spacing w:line="320" w:lineRule="exact"/>
              <w:rPr>
                <w:rFonts w:eastAsia="仿宋_GB2312"/>
                <w:sz w:val="24"/>
              </w:rPr>
            </w:pPr>
            <w:r>
              <w:rPr>
                <w:rFonts w:eastAsia="仿宋_GB2312"/>
                <w:sz w:val="24"/>
              </w:rPr>
              <w:t>A.有行政部门的风险评估报告，且开展专项整治；</w:t>
            </w:r>
          </w:p>
          <w:p>
            <w:pPr>
              <w:spacing w:line="320" w:lineRule="exact"/>
              <w:rPr>
                <w:rFonts w:eastAsia="仿宋_GB2312"/>
                <w:sz w:val="24"/>
              </w:rPr>
            </w:pPr>
            <w:r>
              <w:rPr>
                <w:rFonts w:eastAsia="仿宋_GB2312"/>
                <w:sz w:val="24"/>
              </w:rPr>
              <w:t>B.无行政部门的风险评估报告，开展专项整治；</w:t>
            </w:r>
          </w:p>
          <w:p>
            <w:pPr>
              <w:spacing w:line="320" w:lineRule="exact"/>
              <w:rPr>
                <w:rFonts w:eastAsia="仿宋_GB2312"/>
                <w:sz w:val="24"/>
              </w:rPr>
            </w:pPr>
            <w:r>
              <w:rPr>
                <w:rFonts w:eastAsia="仿宋_GB2312"/>
                <w:sz w:val="24"/>
              </w:rPr>
              <w:t>C.有行政部门的风险评估报告，未开展专项整治；</w:t>
            </w:r>
          </w:p>
          <w:p>
            <w:pPr>
              <w:spacing w:line="320" w:lineRule="exact"/>
              <w:rPr>
                <w:rFonts w:eastAsia="仿宋_GB2312"/>
                <w:sz w:val="24"/>
              </w:rPr>
            </w:pPr>
            <w:r>
              <w:rPr>
                <w:rFonts w:eastAsia="仿宋_GB2312"/>
                <w:sz w:val="24"/>
              </w:rPr>
              <w:t>D.其它。</w:t>
            </w:r>
          </w:p>
        </w:tc>
        <w:tc>
          <w:tcPr>
            <w:tcW w:w="746" w:type="dxa"/>
            <w:noWrap w:val="0"/>
            <w:vAlign w:val="center"/>
          </w:tcPr>
          <w:p>
            <w:pPr>
              <w:spacing w:line="320" w:lineRule="exact"/>
              <w:jc w:val="center"/>
              <w:rPr>
                <w:rFonts w:eastAsia="仿宋_GB2312"/>
                <w:bCs/>
                <w:kern w:val="0"/>
                <w:sz w:val="24"/>
              </w:rPr>
            </w:pPr>
            <w:r>
              <w:rPr>
                <w:rFonts w:eastAsia="仿宋_GB2312"/>
                <w:bCs/>
                <w:kern w:val="0"/>
                <w:sz w:val="24"/>
              </w:rPr>
              <w:t>资料核查</w:t>
            </w:r>
          </w:p>
        </w:tc>
        <w:tc>
          <w:tcPr>
            <w:tcW w:w="747" w:type="dxa"/>
            <w:noWrap w:val="0"/>
            <w:vAlign w:val="center"/>
          </w:tcPr>
          <w:p>
            <w:pPr>
              <w:spacing w:line="320" w:lineRule="exact"/>
              <w:rPr>
                <w:rFonts w:eastAsia="仿宋_GB2312"/>
                <w:bCs/>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332" w:type="dxa"/>
            <w:vMerge w:val="continue"/>
            <w:noWrap w:val="0"/>
            <w:vAlign w:val="center"/>
          </w:tcPr>
          <w:p>
            <w:pPr>
              <w:widowControl/>
              <w:spacing w:line="320" w:lineRule="exact"/>
              <w:rPr>
                <w:rFonts w:eastAsia="仿宋_GB2312"/>
                <w:sz w:val="24"/>
              </w:rPr>
            </w:pPr>
          </w:p>
        </w:tc>
        <w:tc>
          <w:tcPr>
            <w:tcW w:w="761" w:type="dxa"/>
            <w:vMerge w:val="continue"/>
            <w:noWrap w:val="0"/>
            <w:vAlign w:val="center"/>
          </w:tcPr>
          <w:p>
            <w:pPr>
              <w:widowControl/>
              <w:spacing w:line="320" w:lineRule="exact"/>
              <w:jc w:val="center"/>
              <w:rPr>
                <w:rFonts w:eastAsia="仿宋_GB2312"/>
                <w:bCs/>
                <w:kern w:val="0"/>
                <w:sz w:val="24"/>
              </w:rPr>
            </w:pPr>
          </w:p>
        </w:tc>
        <w:tc>
          <w:tcPr>
            <w:tcW w:w="668" w:type="dxa"/>
            <w:noWrap w:val="0"/>
            <w:vAlign w:val="center"/>
          </w:tcPr>
          <w:p>
            <w:pPr>
              <w:spacing w:line="320" w:lineRule="exact"/>
              <w:jc w:val="center"/>
              <w:rPr>
                <w:rFonts w:eastAsia="仿宋_GB2312"/>
                <w:kern w:val="0"/>
                <w:sz w:val="24"/>
              </w:rPr>
            </w:pPr>
            <w:r>
              <w:rPr>
                <w:rFonts w:eastAsia="仿宋_GB2312"/>
                <w:kern w:val="0"/>
                <w:sz w:val="24"/>
              </w:rPr>
              <w:t>29</w:t>
            </w:r>
          </w:p>
        </w:tc>
        <w:tc>
          <w:tcPr>
            <w:tcW w:w="5720" w:type="dxa"/>
            <w:noWrap w:val="0"/>
            <w:vAlign w:val="center"/>
          </w:tcPr>
          <w:p>
            <w:pPr>
              <w:spacing w:line="320" w:lineRule="exact"/>
              <w:rPr>
                <w:rFonts w:eastAsia="仿宋_GB2312"/>
                <w:sz w:val="24"/>
              </w:rPr>
            </w:pPr>
            <w:r>
              <w:rPr>
                <w:rFonts w:eastAsia="仿宋_GB2312"/>
                <w:sz w:val="24"/>
              </w:rPr>
              <w:t>规范制着装。</w:t>
            </w:r>
          </w:p>
        </w:tc>
        <w:tc>
          <w:tcPr>
            <w:tcW w:w="4539" w:type="dxa"/>
            <w:noWrap w:val="0"/>
            <w:vAlign w:val="center"/>
          </w:tcPr>
          <w:p>
            <w:pPr>
              <w:spacing w:line="320" w:lineRule="exact"/>
              <w:rPr>
                <w:rFonts w:eastAsia="仿宋_GB2312"/>
                <w:sz w:val="24"/>
              </w:rPr>
            </w:pPr>
            <w:r>
              <w:rPr>
                <w:rFonts w:eastAsia="仿宋_GB2312"/>
                <w:sz w:val="24"/>
              </w:rPr>
              <w:t>随机抽取网站、微信公众号等有现场执法照片的新闻报道5篇，检查制装及着装规范情况：</w:t>
            </w:r>
          </w:p>
          <w:p>
            <w:pPr>
              <w:spacing w:line="320" w:lineRule="exact"/>
              <w:rPr>
                <w:rFonts w:eastAsia="仿宋_GB2312"/>
                <w:sz w:val="24"/>
              </w:rPr>
            </w:pPr>
            <w:r>
              <w:rPr>
                <w:rFonts w:eastAsia="仿宋_GB2312"/>
                <w:sz w:val="24"/>
              </w:rPr>
              <w:t xml:space="preserve">A.规范制装，着装不规范0人次；         </w:t>
            </w:r>
          </w:p>
          <w:p>
            <w:pPr>
              <w:spacing w:line="320" w:lineRule="exact"/>
              <w:rPr>
                <w:rFonts w:eastAsia="仿宋_GB2312"/>
                <w:sz w:val="24"/>
              </w:rPr>
            </w:pPr>
            <w:r>
              <w:rPr>
                <w:rFonts w:eastAsia="仿宋_GB2312"/>
                <w:sz w:val="24"/>
              </w:rPr>
              <w:t>B.规范制装，着装不规范1-2人次；</w:t>
            </w:r>
          </w:p>
          <w:p>
            <w:pPr>
              <w:spacing w:line="320" w:lineRule="exact"/>
              <w:rPr>
                <w:rFonts w:eastAsia="仿宋_GB2312"/>
                <w:sz w:val="24"/>
              </w:rPr>
            </w:pPr>
            <w:r>
              <w:rPr>
                <w:rFonts w:eastAsia="仿宋_GB2312"/>
                <w:sz w:val="24"/>
              </w:rPr>
              <w:t xml:space="preserve">C.规范制装，着装不规范3-4人次；      </w:t>
            </w:r>
          </w:p>
          <w:p>
            <w:pPr>
              <w:spacing w:line="320" w:lineRule="exact"/>
              <w:rPr>
                <w:rFonts w:eastAsia="仿宋_GB2312"/>
                <w:dstrike/>
                <w:sz w:val="24"/>
              </w:rPr>
            </w:pPr>
            <w:r>
              <w:rPr>
                <w:rFonts w:eastAsia="仿宋_GB2312"/>
                <w:sz w:val="24"/>
              </w:rPr>
              <w:t>D.</w:t>
            </w:r>
            <w:r>
              <w:rPr>
                <w:rFonts w:eastAsia="仿宋_GB2312"/>
                <w:spacing w:val="-6"/>
                <w:sz w:val="24"/>
              </w:rPr>
              <w:t>不规范制装，或着装不规范5人次及以上。</w:t>
            </w:r>
          </w:p>
        </w:tc>
        <w:tc>
          <w:tcPr>
            <w:tcW w:w="746" w:type="dxa"/>
            <w:noWrap w:val="0"/>
            <w:vAlign w:val="center"/>
          </w:tcPr>
          <w:p>
            <w:pPr>
              <w:spacing w:line="320" w:lineRule="exact"/>
              <w:jc w:val="center"/>
              <w:rPr>
                <w:rFonts w:eastAsia="仿宋_GB2312"/>
                <w:bCs/>
                <w:color w:val="FF0000"/>
                <w:kern w:val="0"/>
                <w:sz w:val="24"/>
              </w:rPr>
            </w:pPr>
            <w:r>
              <w:rPr>
                <w:rFonts w:eastAsia="仿宋_GB2312"/>
                <w:bCs/>
                <w:kern w:val="0"/>
                <w:sz w:val="24"/>
              </w:rPr>
              <w:t>资料核查</w:t>
            </w:r>
          </w:p>
        </w:tc>
        <w:tc>
          <w:tcPr>
            <w:tcW w:w="747" w:type="dxa"/>
            <w:noWrap w:val="0"/>
            <w:vAlign w:val="center"/>
          </w:tcPr>
          <w:p>
            <w:pPr>
              <w:spacing w:line="320" w:lineRule="exact"/>
              <w:rPr>
                <w:rFonts w:eastAsia="仿宋_GB2312"/>
                <w:bCs/>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Merge w:val="continue"/>
            <w:noWrap w:val="0"/>
            <w:vAlign w:val="center"/>
          </w:tcPr>
          <w:p>
            <w:pPr>
              <w:widowControl/>
              <w:spacing w:line="320" w:lineRule="exact"/>
              <w:rPr>
                <w:rFonts w:eastAsia="仿宋_GB2312"/>
                <w:sz w:val="24"/>
              </w:rPr>
            </w:pPr>
          </w:p>
        </w:tc>
        <w:tc>
          <w:tcPr>
            <w:tcW w:w="761" w:type="dxa"/>
            <w:vMerge w:val="continue"/>
            <w:noWrap w:val="0"/>
            <w:vAlign w:val="center"/>
          </w:tcPr>
          <w:p>
            <w:pPr>
              <w:widowControl/>
              <w:spacing w:line="320" w:lineRule="exact"/>
              <w:jc w:val="center"/>
              <w:rPr>
                <w:rFonts w:eastAsia="仿宋_GB2312"/>
                <w:bCs/>
                <w:kern w:val="0"/>
                <w:sz w:val="24"/>
              </w:rPr>
            </w:pPr>
          </w:p>
        </w:tc>
        <w:tc>
          <w:tcPr>
            <w:tcW w:w="668" w:type="dxa"/>
            <w:noWrap w:val="0"/>
            <w:vAlign w:val="center"/>
          </w:tcPr>
          <w:p>
            <w:pPr>
              <w:spacing w:line="320" w:lineRule="exact"/>
              <w:jc w:val="center"/>
              <w:rPr>
                <w:rFonts w:eastAsia="仿宋_GB2312"/>
                <w:kern w:val="0"/>
                <w:sz w:val="24"/>
              </w:rPr>
            </w:pPr>
            <w:r>
              <w:rPr>
                <w:rFonts w:eastAsia="仿宋_GB2312"/>
                <w:kern w:val="0"/>
                <w:sz w:val="24"/>
              </w:rPr>
              <w:t>30</w:t>
            </w:r>
          </w:p>
        </w:tc>
        <w:tc>
          <w:tcPr>
            <w:tcW w:w="5720" w:type="dxa"/>
            <w:noWrap w:val="0"/>
            <w:vAlign w:val="center"/>
          </w:tcPr>
          <w:p>
            <w:pPr>
              <w:spacing w:line="320" w:lineRule="exact"/>
              <w:rPr>
                <w:rFonts w:eastAsia="仿宋_GB2312"/>
                <w:sz w:val="24"/>
              </w:rPr>
            </w:pPr>
            <w:r>
              <w:rPr>
                <w:rFonts w:eastAsia="仿宋_GB2312"/>
                <w:sz w:val="24"/>
              </w:rPr>
              <w:t>聘请法律顾问。</w:t>
            </w:r>
          </w:p>
        </w:tc>
        <w:tc>
          <w:tcPr>
            <w:tcW w:w="4539" w:type="dxa"/>
            <w:noWrap w:val="0"/>
            <w:vAlign w:val="center"/>
          </w:tcPr>
          <w:p>
            <w:pPr>
              <w:spacing w:line="320" w:lineRule="exact"/>
              <w:rPr>
                <w:rFonts w:eastAsia="仿宋_GB2312"/>
                <w:sz w:val="24"/>
              </w:rPr>
            </w:pPr>
            <w:r>
              <w:rPr>
                <w:rFonts w:eastAsia="仿宋_GB2312"/>
                <w:sz w:val="24"/>
              </w:rPr>
              <w:t>A.聘请；        D.未聘请。</w:t>
            </w:r>
          </w:p>
        </w:tc>
        <w:tc>
          <w:tcPr>
            <w:tcW w:w="746" w:type="dxa"/>
            <w:noWrap w:val="0"/>
            <w:vAlign w:val="center"/>
          </w:tcPr>
          <w:p>
            <w:pPr>
              <w:spacing w:line="320" w:lineRule="exact"/>
              <w:jc w:val="center"/>
              <w:rPr>
                <w:rFonts w:eastAsia="仿宋_GB2312"/>
                <w:bCs/>
                <w:sz w:val="24"/>
              </w:rPr>
            </w:pPr>
            <w:r>
              <w:rPr>
                <w:rFonts w:eastAsia="仿宋_GB2312"/>
                <w:bCs/>
                <w:kern w:val="0"/>
                <w:sz w:val="24"/>
              </w:rPr>
              <w:t>资料核查</w:t>
            </w:r>
          </w:p>
        </w:tc>
        <w:tc>
          <w:tcPr>
            <w:tcW w:w="747" w:type="dxa"/>
            <w:noWrap w:val="0"/>
            <w:vAlign w:val="center"/>
          </w:tcPr>
          <w:p>
            <w:pPr>
              <w:spacing w:line="320" w:lineRule="exact"/>
              <w:rPr>
                <w:rFonts w:eastAsia="仿宋_GB2312"/>
                <w:bCs/>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Merge w:val="continue"/>
            <w:noWrap w:val="0"/>
            <w:vAlign w:val="center"/>
          </w:tcPr>
          <w:p>
            <w:pPr>
              <w:widowControl/>
              <w:spacing w:line="320" w:lineRule="exact"/>
              <w:rPr>
                <w:rFonts w:eastAsia="仿宋_GB2312"/>
                <w:sz w:val="24"/>
              </w:rPr>
            </w:pPr>
          </w:p>
        </w:tc>
        <w:tc>
          <w:tcPr>
            <w:tcW w:w="761" w:type="dxa"/>
            <w:vMerge w:val="continue"/>
            <w:noWrap w:val="0"/>
            <w:vAlign w:val="center"/>
          </w:tcPr>
          <w:p>
            <w:pPr>
              <w:widowControl/>
              <w:spacing w:line="320" w:lineRule="exact"/>
              <w:jc w:val="center"/>
              <w:rPr>
                <w:rFonts w:eastAsia="仿宋_GB2312"/>
                <w:bCs/>
                <w:kern w:val="0"/>
                <w:sz w:val="24"/>
              </w:rPr>
            </w:pPr>
          </w:p>
        </w:tc>
        <w:tc>
          <w:tcPr>
            <w:tcW w:w="668" w:type="dxa"/>
            <w:noWrap w:val="0"/>
            <w:vAlign w:val="center"/>
          </w:tcPr>
          <w:p>
            <w:pPr>
              <w:spacing w:line="320" w:lineRule="exact"/>
              <w:jc w:val="center"/>
              <w:rPr>
                <w:rFonts w:eastAsia="仿宋_GB2312"/>
                <w:kern w:val="0"/>
                <w:sz w:val="24"/>
              </w:rPr>
            </w:pPr>
            <w:r>
              <w:rPr>
                <w:rFonts w:eastAsia="仿宋_GB2312"/>
                <w:kern w:val="0"/>
                <w:sz w:val="24"/>
              </w:rPr>
              <w:t>31</w:t>
            </w:r>
          </w:p>
        </w:tc>
        <w:tc>
          <w:tcPr>
            <w:tcW w:w="5720" w:type="dxa"/>
            <w:noWrap w:val="0"/>
            <w:vAlign w:val="center"/>
          </w:tcPr>
          <w:p>
            <w:pPr>
              <w:spacing w:line="320" w:lineRule="exact"/>
              <w:rPr>
                <w:rFonts w:eastAsia="仿宋_GB2312"/>
                <w:sz w:val="24"/>
              </w:rPr>
            </w:pPr>
            <w:r>
              <w:rPr>
                <w:rFonts w:eastAsia="仿宋_GB2312"/>
                <w:kern w:val="0"/>
                <w:sz w:val="24"/>
              </w:rPr>
              <w:t>配备执法设备。</w:t>
            </w:r>
          </w:p>
        </w:tc>
        <w:tc>
          <w:tcPr>
            <w:tcW w:w="4539" w:type="dxa"/>
            <w:noWrap w:val="0"/>
            <w:vAlign w:val="center"/>
          </w:tcPr>
          <w:p>
            <w:pPr>
              <w:spacing w:line="320" w:lineRule="exact"/>
              <w:rPr>
                <w:rFonts w:eastAsia="仿宋_GB2312"/>
                <w:sz w:val="24"/>
              </w:rPr>
            </w:pPr>
            <w:r>
              <w:rPr>
                <w:rFonts w:eastAsia="仿宋_GB2312"/>
                <w:kern w:val="0"/>
                <w:sz w:val="24"/>
              </w:rPr>
              <w:t>执法人员人均配备1台移动执法终端，每2名执法人员配备1台执法记录仪。</w:t>
            </w:r>
            <w:r>
              <w:rPr>
                <w:rFonts w:eastAsia="仿宋_GB2312"/>
                <w:sz w:val="24"/>
              </w:rPr>
              <w:t>A.达标；        D.不达标。</w:t>
            </w:r>
          </w:p>
        </w:tc>
        <w:tc>
          <w:tcPr>
            <w:tcW w:w="746" w:type="dxa"/>
            <w:noWrap w:val="0"/>
            <w:vAlign w:val="center"/>
          </w:tcPr>
          <w:p>
            <w:pPr>
              <w:spacing w:line="320" w:lineRule="exact"/>
              <w:jc w:val="center"/>
              <w:rPr>
                <w:rFonts w:eastAsia="仿宋_GB2312"/>
                <w:bCs/>
                <w:kern w:val="0"/>
                <w:sz w:val="24"/>
              </w:rPr>
            </w:pPr>
            <w:r>
              <w:rPr>
                <w:rFonts w:eastAsia="仿宋_GB2312"/>
                <w:bCs/>
                <w:kern w:val="0"/>
                <w:sz w:val="24"/>
              </w:rPr>
              <w:t>资料核查</w:t>
            </w:r>
          </w:p>
        </w:tc>
        <w:tc>
          <w:tcPr>
            <w:tcW w:w="747" w:type="dxa"/>
            <w:noWrap w:val="0"/>
            <w:vAlign w:val="center"/>
          </w:tcPr>
          <w:p>
            <w:pPr>
              <w:spacing w:line="320" w:lineRule="exact"/>
              <w:rPr>
                <w:rFonts w:eastAsia="仿宋_GB2312"/>
                <w:bCs/>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Merge w:val="continue"/>
            <w:noWrap w:val="0"/>
            <w:vAlign w:val="center"/>
          </w:tcPr>
          <w:p>
            <w:pPr>
              <w:widowControl/>
              <w:spacing w:line="320" w:lineRule="exact"/>
              <w:rPr>
                <w:rFonts w:eastAsia="仿宋_GB2312"/>
                <w:sz w:val="24"/>
              </w:rPr>
            </w:pPr>
          </w:p>
        </w:tc>
        <w:tc>
          <w:tcPr>
            <w:tcW w:w="761" w:type="dxa"/>
            <w:vMerge w:val="restart"/>
            <w:noWrap w:val="0"/>
            <w:vAlign w:val="center"/>
          </w:tcPr>
          <w:p>
            <w:pPr>
              <w:widowControl/>
              <w:spacing w:line="320" w:lineRule="exact"/>
              <w:jc w:val="center"/>
              <w:rPr>
                <w:rFonts w:eastAsia="仿宋_GB2312"/>
                <w:bCs/>
                <w:kern w:val="0"/>
                <w:sz w:val="24"/>
              </w:rPr>
            </w:pPr>
            <w:r>
              <w:rPr>
                <w:rFonts w:eastAsia="仿宋_GB2312"/>
                <w:bCs/>
                <w:kern w:val="0"/>
                <w:sz w:val="24"/>
              </w:rPr>
              <w:t>执法中</w:t>
            </w:r>
          </w:p>
        </w:tc>
        <w:tc>
          <w:tcPr>
            <w:tcW w:w="668" w:type="dxa"/>
            <w:noWrap w:val="0"/>
            <w:vAlign w:val="center"/>
          </w:tcPr>
          <w:p>
            <w:pPr>
              <w:spacing w:line="320" w:lineRule="exact"/>
              <w:jc w:val="center"/>
              <w:rPr>
                <w:rFonts w:eastAsia="仿宋_GB2312"/>
                <w:kern w:val="0"/>
                <w:sz w:val="24"/>
              </w:rPr>
            </w:pPr>
            <w:r>
              <w:rPr>
                <w:rFonts w:eastAsia="仿宋_GB2312"/>
                <w:kern w:val="0"/>
                <w:sz w:val="24"/>
              </w:rPr>
              <w:t>32</w:t>
            </w:r>
          </w:p>
        </w:tc>
        <w:tc>
          <w:tcPr>
            <w:tcW w:w="5720" w:type="dxa"/>
            <w:noWrap w:val="0"/>
            <w:vAlign w:val="center"/>
          </w:tcPr>
          <w:p>
            <w:pPr>
              <w:spacing w:line="320" w:lineRule="exact"/>
              <w:rPr>
                <w:rFonts w:eastAsia="仿宋_GB2312"/>
                <w:dstrike/>
                <w:sz w:val="24"/>
              </w:rPr>
            </w:pPr>
            <w:r>
              <w:rPr>
                <w:rFonts w:eastAsia="仿宋_GB2312"/>
                <w:sz w:val="24"/>
              </w:rPr>
              <w:t>督促监管对象开展依法执业自查自律工作。</w:t>
            </w:r>
          </w:p>
        </w:tc>
        <w:tc>
          <w:tcPr>
            <w:tcW w:w="4539" w:type="dxa"/>
            <w:noWrap w:val="0"/>
            <w:vAlign w:val="center"/>
          </w:tcPr>
          <w:p>
            <w:pPr>
              <w:spacing w:line="320" w:lineRule="exact"/>
              <w:jc w:val="distribute"/>
              <w:rPr>
                <w:rFonts w:eastAsia="仿宋_GB2312"/>
                <w:sz w:val="24"/>
              </w:rPr>
            </w:pPr>
            <w:r>
              <w:rPr>
                <w:rFonts w:eastAsia="仿宋_GB2312"/>
                <w:spacing w:val="-9"/>
                <w:sz w:val="24"/>
              </w:rPr>
              <w:t>按省建自查系统抽查监管对象年度自查率：</w:t>
            </w:r>
          </w:p>
          <w:p>
            <w:pPr>
              <w:spacing w:line="320" w:lineRule="exact"/>
              <w:jc w:val="left"/>
              <w:rPr>
                <w:rFonts w:eastAsia="仿宋_GB2312"/>
                <w:sz w:val="24"/>
              </w:rPr>
            </w:pPr>
            <w:r>
              <w:rPr>
                <w:rFonts w:eastAsia="仿宋_GB2312"/>
                <w:sz w:val="24"/>
              </w:rPr>
              <w:t>A.≥90%；        B.80%-89%；</w:t>
            </w:r>
          </w:p>
          <w:p>
            <w:pPr>
              <w:spacing w:line="320" w:lineRule="exact"/>
              <w:jc w:val="left"/>
              <w:rPr>
                <w:rFonts w:eastAsia="仿宋_GB2312"/>
                <w:sz w:val="24"/>
              </w:rPr>
            </w:pPr>
            <w:r>
              <w:rPr>
                <w:rFonts w:eastAsia="仿宋_GB2312"/>
                <w:sz w:val="24"/>
              </w:rPr>
              <w:t>C.70%-79%；      D.其它。</w:t>
            </w:r>
          </w:p>
        </w:tc>
        <w:tc>
          <w:tcPr>
            <w:tcW w:w="746" w:type="dxa"/>
            <w:noWrap w:val="0"/>
            <w:vAlign w:val="center"/>
          </w:tcPr>
          <w:p>
            <w:pPr>
              <w:spacing w:line="320" w:lineRule="exact"/>
              <w:jc w:val="center"/>
              <w:rPr>
                <w:rFonts w:eastAsia="仿宋_GB2312"/>
                <w:bCs/>
                <w:kern w:val="0"/>
                <w:sz w:val="24"/>
              </w:rPr>
            </w:pPr>
            <w:r>
              <w:rPr>
                <w:rFonts w:eastAsia="仿宋_GB2312"/>
                <w:bCs/>
                <w:kern w:val="0"/>
                <w:sz w:val="24"/>
              </w:rPr>
              <w:t>信息系统核查</w:t>
            </w:r>
          </w:p>
        </w:tc>
        <w:tc>
          <w:tcPr>
            <w:tcW w:w="747" w:type="dxa"/>
            <w:noWrap w:val="0"/>
            <w:vAlign w:val="center"/>
          </w:tcPr>
          <w:p>
            <w:pPr>
              <w:spacing w:line="320" w:lineRule="exact"/>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Merge w:val="continue"/>
            <w:noWrap w:val="0"/>
            <w:vAlign w:val="center"/>
          </w:tcPr>
          <w:p>
            <w:pPr>
              <w:widowControl/>
              <w:spacing w:line="320" w:lineRule="exact"/>
              <w:rPr>
                <w:rFonts w:eastAsia="仿宋_GB2312"/>
                <w:sz w:val="24"/>
              </w:rPr>
            </w:pPr>
          </w:p>
        </w:tc>
        <w:tc>
          <w:tcPr>
            <w:tcW w:w="761" w:type="dxa"/>
            <w:vMerge w:val="continue"/>
            <w:noWrap w:val="0"/>
            <w:vAlign w:val="center"/>
          </w:tcPr>
          <w:p>
            <w:pPr>
              <w:widowControl/>
              <w:spacing w:line="320" w:lineRule="exact"/>
              <w:jc w:val="center"/>
              <w:rPr>
                <w:rFonts w:eastAsia="仿宋_GB2312"/>
                <w:bCs/>
                <w:kern w:val="0"/>
                <w:sz w:val="24"/>
              </w:rPr>
            </w:pPr>
          </w:p>
        </w:tc>
        <w:tc>
          <w:tcPr>
            <w:tcW w:w="668" w:type="dxa"/>
            <w:noWrap w:val="0"/>
            <w:vAlign w:val="center"/>
          </w:tcPr>
          <w:p>
            <w:pPr>
              <w:spacing w:line="320" w:lineRule="exact"/>
              <w:jc w:val="center"/>
              <w:rPr>
                <w:rFonts w:eastAsia="仿宋_GB2312"/>
                <w:kern w:val="0"/>
                <w:sz w:val="24"/>
              </w:rPr>
            </w:pPr>
            <w:r>
              <w:rPr>
                <w:rFonts w:eastAsia="仿宋_GB2312"/>
                <w:kern w:val="0"/>
                <w:sz w:val="24"/>
              </w:rPr>
              <w:t>33</w:t>
            </w:r>
          </w:p>
        </w:tc>
        <w:tc>
          <w:tcPr>
            <w:tcW w:w="5720" w:type="dxa"/>
            <w:noWrap w:val="0"/>
            <w:vAlign w:val="center"/>
          </w:tcPr>
          <w:p>
            <w:pPr>
              <w:spacing w:line="320" w:lineRule="exact"/>
              <w:rPr>
                <w:rFonts w:eastAsia="仿宋_GB2312"/>
                <w:sz w:val="24"/>
              </w:rPr>
            </w:pPr>
            <w:r>
              <w:rPr>
                <w:rFonts w:eastAsia="仿宋_GB2312"/>
                <w:sz w:val="24"/>
              </w:rPr>
              <w:t>及时执行双随机任务。</w:t>
            </w:r>
          </w:p>
        </w:tc>
        <w:tc>
          <w:tcPr>
            <w:tcW w:w="4539" w:type="dxa"/>
            <w:noWrap w:val="0"/>
            <w:vAlign w:val="center"/>
          </w:tcPr>
          <w:p>
            <w:pPr>
              <w:spacing w:line="320" w:lineRule="exact"/>
              <w:rPr>
                <w:rFonts w:eastAsia="仿宋_GB2312"/>
                <w:sz w:val="24"/>
              </w:rPr>
            </w:pPr>
            <w:r>
              <w:rPr>
                <w:rFonts w:eastAsia="仿宋_GB2312"/>
                <w:sz w:val="24"/>
              </w:rPr>
              <w:t>A.年度国抽和省抽任务按时限完成，且7月底前国抽监督任务完成率超过50%，省抽事项覆盖率超过50%；</w:t>
            </w:r>
          </w:p>
          <w:p>
            <w:pPr>
              <w:spacing w:line="320" w:lineRule="exact"/>
              <w:rPr>
                <w:rFonts w:eastAsia="仿宋_GB2312"/>
                <w:sz w:val="24"/>
              </w:rPr>
            </w:pPr>
            <w:r>
              <w:rPr>
                <w:rFonts w:eastAsia="仿宋_GB2312"/>
                <w:sz w:val="24"/>
              </w:rPr>
              <w:t>B.年度国抽和省抽任务按时限完成，且7月底前国抽监督任务完成率超过40%，省抽事项覆盖率超过40%；</w:t>
            </w:r>
          </w:p>
          <w:p>
            <w:pPr>
              <w:spacing w:line="320" w:lineRule="exact"/>
              <w:rPr>
                <w:rFonts w:eastAsia="仿宋_GB2312"/>
                <w:sz w:val="24"/>
              </w:rPr>
            </w:pPr>
            <w:r>
              <w:rPr>
                <w:rFonts w:eastAsia="仿宋_GB2312"/>
                <w:sz w:val="24"/>
              </w:rPr>
              <w:t>C.年度国抽和省抽任务按时限完成，且7月底前国抽监督任务完成率超过30%，省抽事项覆盖率超过30%；</w:t>
            </w:r>
          </w:p>
          <w:p>
            <w:pPr>
              <w:spacing w:line="320" w:lineRule="exact"/>
              <w:rPr>
                <w:rFonts w:eastAsia="仿宋_GB2312"/>
                <w:sz w:val="24"/>
              </w:rPr>
            </w:pPr>
            <w:r>
              <w:rPr>
                <w:rFonts w:eastAsia="仿宋_GB2312"/>
                <w:sz w:val="24"/>
              </w:rPr>
              <w:t>D.年度国抽或省抽任务未按时限完成。</w:t>
            </w:r>
          </w:p>
        </w:tc>
        <w:tc>
          <w:tcPr>
            <w:tcW w:w="746" w:type="dxa"/>
            <w:noWrap w:val="0"/>
            <w:vAlign w:val="center"/>
          </w:tcPr>
          <w:p>
            <w:pPr>
              <w:spacing w:line="320" w:lineRule="exact"/>
              <w:jc w:val="center"/>
              <w:rPr>
                <w:rFonts w:eastAsia="仿宋_GB2312"/>
                <w:bCs/>
                <w:kern w:val="0"/>
                <w:sz w:val="24"/>
              </w:rPr>
            </w:pPr>
            <w:r>
              <w:rPr>
                <w:rFonts w:eastAsia="仿宋_GB2312"/>
                <w:bCs/>
                <w:kern w:val="0"/>
                <w:sz w:val="24"/>
              </w:rPr>
              <w:t>信息系统核查</w:t>
            </w:r>
          </w:p>
        </w:tc>
        <w:tc>
          <w:tcPr>
            <w:tcW w:w="747" w:type="dxa"/>
            <w:noWrap w:val="0"/>
            <w:vAlign w:val="center"/>
          </w:tcPr>
          <w:p>
            <w:pPr>
              <w:spacing w:line="320" w:lineRule="exact"/>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Merge w:val="continue"/>
            <w:noWrap w:val="0"/>
            <w:vAlign w:val="center"/>
          </w:tcPr>
          <w:p>
            <w:pPr>
              <w:widowControl/>
              <w:spacing w:line="320" w:lineRule="exact"/>
              <w:rPr>
                <w:rFonts w:eastAsia="仿宋_GB2312"/>
                <w:sz w:val="24"/>
              </w:rPr>
            </w:pPr>
          </w:p>
        </w:tc>
        <w:tc>
          <w:tcPr>
            <w:tcW w:w="761" w:type="dxa"/>
            <w:vMerge w:val="continue"/>
            <w:noWrap w:val="0"/>
            <w:vAlign w:val="center"/>
          </w:tcPr>
          <w:p>
            <w:pPr>
              <w:widowControl/>
              <w:spacing w:line="320" w:lineRule="exact"/>
              <w:jc w:val="center"/>
              <w:rPr>
                <w:rFonts w:eastAsia="仿宋_GB2312"/>
                <w:bCs/>
                <w:kern w:val="0"/>
                <w:sz w:val="24"/>
              </w:rPr>
            </w:pPr>
          </w:p>
        </w:tc>
        <w:tc>
          <w:tcPr>
            <w:tcW w:w="668" w:type="dxa"/>
            <w:noWrap w:val="0"/>
            <w:vAlign w:val="center"/>
          </w:tcPr>
          <w:p>
            <w:pPr>
              <w:spacing w:line="320" w:lineRule="exact"/>
              <w:jc w:val="center"/>
              <w:rPr>
                <w:rFonts w:eastAsia="仿宋_GB2312"/>
                <w:kern w:val="0"/>
                <w:sz w:val="24"/>
              </w:rPr>
            </w:pPr>
            <w:r>
              <w:rPr>
                <w:rFonts w:eastAsia="仿宋_GB2312"/>
                <w:kern w:val="0"/>
                <w:sz w:val="24"/>
              </w:rPr>
              <w:t>34</w:t>
            </w:r>
          </w:p>
        </w:tc>
        <w:tc>
          <w:tcPr>
            <w:tcW w:w="5720" w:type="dxa"/>
            <w:noWrap w:val="0"/>
            <w:vAlign w:val="center"/>
          </w:tcPr>
          <w:p>
            <w:pPr>
              <w:spacing w:line="320" w:lineRule="exact"/>
              <w:rPr>
                <w:rFonts w:eastAsia="仿宋_GB2312"/>
                <w:sz w:val="24"/>
              </w:rPr>
            </w:pPr>
            <w:r>
              <w:rPr>
                <w:rFonts w:eastAsia="仿宋_GB2312"/>
                <w:sz w:val="24"/>
              </w:rPr>
              <w:t>严格依法办案，通过双随机抽查，专项检查，投诉举报处理等及时发现违法违规线索并依法依规处置。</w:t>
            </w:r>
          </w:p>
        </w:tc>
        <w:tc>
          <w:tcPr>
            <w:tcW w:w="4539" w:type="dxa"/>
            <w:noWrap w:val="0"/>
            <w:vAlign w:val="center"/>
          </w:tcPr>
          <w:p>
            <w:pPr>
              <w:spacing w:line="320" w:lineRule="exact"/>
              <w:rPr>
                <w:rFonts w:eastAsia="仿宋_GB2312"/>
                <w:sz w:val="24"/>
              </w:rPr>
            </w:pPr>
            <w:r>
              <w:rPr>
                <w:rFonts w:eastAsia="仿宋_GB2312"/>
                <w:sz w:val="24"/>
              </w:rPr>
              <w:t>随机抽查9家被监管单位检查资料，发现违法违规线索后未依法依规处置的：</w:t>
            </w:r>
          </w:p>
          <w:p>
            <w:pPr>
              <w:spacing w:line="320" w:lineRule="exact"/>
              <w:rPr>
                <w:rFonts w:eastAsia="仿宋_GB2312"/>
                <w:sz w:val="24"/>
              </w:rPr>
            </w:pPr>
            <w:r>
              <w:rPr>
                <w:rFonts w:eastAsia="仿宋_GB2312"/>
                <w:sz w:val="24"/>
              </w:rPr>
              <w:t>A.0家；          D.其他。</w:t>
            </w:r>
          </w:p>
        </w:tc>
        <w:tc>
          <w:tcPr>
            <w:tcW w:w="746" w:type="dxa"/>
            <w:noWrap w:val="0"/>
            <w:vAlign w:val="center"/>
          </w:tcPr>
          <w:p>
            <w:pPr>
              <w:spacing w:line="320" w:lineRule="exact"/>
              <w:jc w:val="center"/>
              <w:rPr>
                <w:rFonts w:eastAsia="仿宋_GB2312"/>
                <w:bCs/>
                <w:kern w:val="0"/>
                <w:sz w:val="24"/>
              </w:rPr>
            </w:pPr>
            <w:r>
              <w:rPr>
                <w:rFonts w:eastAsia="仿宋_GB2312"/>
                <w:bCs/>
                <w:kern w:val="0"/>
                <w:sz w:val="24"/>
              </w:rPr>
              <w:t>信息系统核查</w:t>
            </w:r>
          </w:p>
        </w:tc>
        <w:tc>
          <w:tcPr>
            <w:tcW w:w="747" w:type="dxa"/>
            <w:noWrap w:val="0"/>
            <w:vAlign w:val="center"/>
          </w:tcPr>
          <w:p>
            <w:pPr>
              <w:spacing w:line="320" w:lineRule="exact"/>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5" w:hRule="atLeast"/>
          <w:jc w:val="center"/>
        </w:trPr>
        <w:tc>
          <w:tcPr>
            <w:tcW w:w="1332" w:type="dxa"/>
            <w:vMerge w:val="continue"/>
            <w:noWrap w:val="0"/>
            <w:vAlign w:val="center"/>
          </w:tcPr>
          <w:p>
            <w:pPr>
              <w:widowControl/>
              <w:spacing w:line="320" w:lineRule="exact"/>
              <w:rPr>
                <w:rFonts w:eastAsia="仿宋_GB2312"/>
                <w:sz w:val="24"/>
              </w:rPr>
            </w:pPr>
          </w:p>
        </w:tc>
        <w:tc>
          <w:tcPr>
            <w:tcW w:w="761" w:type="dxa"/>
            <w:vMerge w:val="continue"/>
            <w:noWrap w:val="0"/>
            <w:vAlign w:val="center"/>
          </w:tcPr>
          <w:p>
            <w:pPr>
              <w:widowControl/>
              <w:spacing w:line="320" w:lineRule="exact"/>
              <w:jc w:val="center"/>
              <w:rPr>
                <w:rFonts w:eastAsia="仿宋_GB2312"/>
                <w:bCs/>
                <w:kern w:val="0"/>
                <w:sz w:val="24"/>
              </w:rPr>
            </w:pPr>
          </w:p>
        </w:tc>
        <w:tc>
          <w:tcPr>
            <w:tcW w:w="668" w:type="dxa"/>
            <w:noWrap w:val="0"/>
            <w:vAlign w:val="center"/>
          </w:tcPr>
          <w:p>
            <w:pPr>
              <w:spacing w:line="320" w:lineRule="exact"/>
              <w:jc w:val="center"/>
              <w:rPr>
                <w:rFonts w:eastAsia="仿宋_GB2312"/>
                <w:kern w:val="0"/>
                <w:sz w:val="24"/>
              </w:rPr>
            </w:pPr>
            <w:r>
              <w:rPr>
                <w:rFonts w:eastAsia="仿宋_GB2312"/>
                <w:kern w:val="0"/>
                <w:sz w:val="24"/>
              </w:rPr>
              <w:t>35</w:t>
            </w:r>
          </w:p>
        </w:tc>
        <w:tc>
          <w:tcPr>
            <w:tcW w:w="5720" w:type="dxa"/>
            <w:noWrap w:val="0"/>
            <w:vAlign w:val="center"/>
          </w:tcPr>
          <w:p>
            <w:pPr>
              <w:spacing w:line="320" w:lineRule="exact"/>
              <w:rPr>
                <w:rFonts w:eastAsia="仿宋_GB2312"/>
                <w:sz w:val="24"/>
              </w:rPr>
            </w:pPr>
            <w:r>
              <w:rPr>
                <w:rFonts w:eastAsia="仿宋_GB2312"/>
                <w:sz w:val="24"/>
              </w:rPr>
              <w:t>规范开展行政执法全过程记录工作。</w:t>
            </w:r>
          </w:p>
        </w:tc>
        <w:tc>
          <w:tcPr>
            <w:tcW w:w="4539" w:type="dxa"/>
            <w:noWrap w:val="0"/>
            <w:vAlign w:val="center"/>
          </w:tcPr>
          <w:p>
            <w:pPr>
              <w:spacing w:line="320" w:lineRule="exact"/>
              <w:rPr>
                <w:rFonts w:eastAsia="仿宋_GB2312"/>
                <w:sz w:val="24"/>
              </w:rPr>
            </w:pPr>
            <w:r>
              <w:rPr>
                <w:rFonts w:eastAsia="仿宋_GB2312"/>
                <w:sz w:val="24"/>
              </w:rPr>
              <w:t>随机抽取投诉举报、打击非法行医、违法案件处理等执法事项共9件，核查有现场处理过程执法记录仪记录视频或询问室监控视频，按记录规范件数：</w:t>
            </w:r>
          </w:p>
          <w:p>
            <w:pPr>
              <w:spacing w:line="320" w:lineRule="exact"/>
              <w:rPr>
                <w:rFonts w:eastAsia="仿宋_GB2312"/>
                <w:sz w:val="24"/>
              </w:rPr>
            </w:pPr>
            <w:r>
              <w:rPr>
                <w:rFonts w:eastAsia="仿宋_GB2312"/>
                <w:sz w:val="24"/>
              </w:rPr>
              <w:t>A.9件；          B.8件；</w:t>
            </w:r>
          </w:p>
          <w:p>
            <w:pPr>
              <w:spacing w:line="320" w:lineRule="exact"/>
              <w:rPr>
                <w:rFonts w:eastAsia="仿宋_GB2312"/>
                <w:kern w:val="0"/>
                <w:sz w:val="24"/>
              </w:rPr>
            </w:pPr>
            <w:r>
              <w:rPr>
                <w:rFonts w:eastAsia="仿宋_GB2312"/>
                <w:sz w:val="24"/>
              </w:rPr>
              <w:t>C.7件；          D.≤6件。</w:t>
            </w:r>
          </w:p>
        </w:tc>
        <w:tc>
          <w:tcPr>
            <w:tcW w:w="746" w:type="dxa"/>
            <w:noWrap w:val="0"/>
            <w:vAlign w:val="center"/>
          </w:tcPr>
          <w:p>
            <w:pPr>
              <w:spacing w:line="320" w:lineRule="exact"/>
              <w:jc w:val="center"/>
              <w:rPr>
                <w:rFonts w:eastAsia="仿宋_GB2312"/>
                <w:bCs/>
                <w:kern w:val="0"/>
                <w:sz w:val="24"/>
              </w:rPr>
            </w:pPr>
            <w:r>
              <w:rPr>
                <w:rFonts w:eastAsia="仿宋_GB2312"/>
                <w:bCs/>
                <w:kern w:val="0"/>
                <w:sz w:val="24"/>
              </w:rPr>
              <w:t>资料核查</w:t>
            </w:r>
          </w:p>
        </w:tc>
        <w:tc>
          <w:tcPr>
            <w:tcW w:w="747" w:type="dxa"/>
            <w:noWrap w:val="0"/>
            <w:vAlign w:val="center"/>
          </w:tcPr>
          <w:p>
            <w:pPr>
              <w:spacing w:line="320" w:lineRule="exact"/>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5" w:hRule="atLeast"/>
          <w:jc w:val="center"/>
        </w:trPr>
        <w:tc>
          <w:tcPr>
            <w:tcW w:w="1332" w:type="dxa"/>
            <w:vMerge w:val="continue"/>
            <w:noWrap w:val="0"/>
            <w:vAlign w:val="center"/>
          </w:tcPr>
          <w:p>
            <w:pPr>
              <w:widowControl/>
              <w:spacing w:line="320" w:lineRule="exact"/>
              <w:rPr>
                <w:rFonts w:eastAsia="仿宋_GB2312"/>
                <w:sz w:val="24"/>
              </w:rPr>
            </w:pPr>
          </w:p>
        </w:tc>
        <w:tc>
          <w:tcPr>
            <w:tcW w:w="761" w:type="dxa"/>
            <w:vMerge w:val="continue"/>
            <w:noWrap w:val="0"/>
            <w:vAlign w:val="center"/>
          </w:tcPr>
          <w:p>
            <w:pPr>
              <w:widowControl/>
              <w:spacing w:line="320" w:lineRule="exact"/>
              <w:jc w:val="center"/>
              <w:rPr>
                <w:rFonts w:eastAsia="仿宋_GB2312"/>
                <w:bCs/>
                <w:kern w:val="0"/>
                <w:sz w:val="24"/>
              </w:rPr>
            </w:pPr>
          </w:p>
        </w:tc>
        <w:tc>
          <w:tcPr>
            <w:tcW w:w="668" w:type="dxa"/>
            <w:noWrap w:val="0"/>
            <w:vAlign w:val="center"/>
          </w:tcPr>
          <w:p>
            <w:pPr>
              <w:spacing w:line="320" w:lineRule="exact"/>
              <w:jc w:val="center"/>
              <w:rPr>
                <w:rFonts w:eastAsia="仿宋_GB2312"/>
                <w:kern w:val="0"/>
                <w:sz w:val="24"/>
              </w:rPr>
            </w:pPr>
            <w:r>
              <w:rPr>
                <w:rFonts w:eastAsia="仿宋_GB2312"/>
                <w:kern w:val="0"/>
                <w:sz w:val="24"/>
              </w:rPr>
              <w:t>36</w:t>
            </w:r>
          </w:p>
        </w:tc>
        <w:tc>
          <w:tcPr>
            <w:tcW w:w="5720" w:type="dxa"/>
            <w:noWrap w:val="0"/>
            <w:vAlign w:val="center"/>
          </w:tcPr>
          <w:p>
            <w:pPr>
              <w:spacing w:line="320" w:lineRule="exact"/>
              <w:jc w:val="left"/>
              <w:rPr>
                <w:rFonts w:eastAsia="仿宋_GB2312"/>
                <w:sz w:val="24"/>
              </w:rPr>
            </w:pPr>
            <w:r>
              <w:rPr>
                <w:rFonts w:eastAsia="仿宋_GB2312"/>
                <w:sz w:val="24"/>
              </w:rPr>
              <w:t>完成国家双随机任务。</w:t>
            </w:r>
          </w:p>
        </w:tc>
        <w:tc>
          <w:tcPr>
            <w:tcW w:w="4539" w:type="dxa"/>
            <w:noWrap w:val="0"/>
            <w:vAlign w:val="center"/>
          </w:tcPr>
          <w:p>
            <w:pPr>
              <w:spacing w:line="320" w:lineRule="exact"/>
              <w:jc w:val="left"/>
              <w:rPr>
                <w:rFonts w:eastAsia="仿宋_GB2312"/>
                <w:sz w:val="24"/>
              </w:rPr>
            </w:pPr>
            <w:r>
              <w:rPr>
                <w:rFonts w:eastAsia="仿宋_GB2312"/>
                <w:sz w:val="24"/>
              </w:rPr>
              <w:t>A.国抽任务完结率100%，完成率≥90%；</w:t>
            </w:r>
          </w:p>
          <w:p>
            <w:pPr>
              <w:spacing w:line="320" w:lineRule="exact"/>
              <w:jc w:val="left"/>
              <w:rPr>
                <w:rFonts w:eastAsia="仿宋_GB2312"/>
                <w:sz w:val="24"/>
              </w:rPr>
            </w:pPr>
            <w:r>
              <w:rPr>
                <w:rFonts w:eastAsia="仿宋_GB2312"/>
                <w:sz w:val="24"/>
              </w:rPr>
              <w:t>B.国抽任务完结率100%，完成率≥85%；</w:t>
            </w:r>
          </w:p>
          <w:p>
            <w:pPr>
              <w:spacing w:line="320" w:lineRule="exact"/>
              <w:jc w:val="left"/>
              <w:rPr>
                <w:rFonts w:eastAsia="仿宋_GB2312"/>
                <w:sz w:val="24"/>
              </w:rPr>
            </w:pPr>
            <w:r>
              <w:rPr>
                <w:rFonts w:eastAsia="仿宋_GB2312"/>
                <w:sz w:val="24"/>
              </w:rPr>
              <w:t>C.国抽任务完结率100%，完成率≥80%；</w:t>
            </w:r>
          </w:p>
          <w:p>
            <w:pPr>
              <w:spacing w:line="320" w:lineRule="exact"/>
              <w:jc w:val="left"/>
              <w:rPr>
                <w:rFonts w:eastAsia="仿宋_GB2312"/>
                <w:dstrike/>
                <w:sz w:val="24"/>
              </w:rPr>
            </w:pPr>
            <w:r>
              <w:rPr>
                <w:rFonts w:eastAsia="仿宋_GB2312"/>
                <w:sz w:val="24"/>
              </w:rPr>
              <w:t>D.其它。</w:t>
            </w:r>
          </w:p>
        </w:tc>
        <w:tc>
          <w:tcPr>
            <w:tcW w:w="746" w:type="dxa"/>
            <w:noWrap w:val="0"/>
            <w:vAlign w:val="center"/>
          </w:tcPr>
          <w:p>
            <w:pPr>
              <w:spacing w:line="320" w:lineRule="exact"/>
              <w:jc w:val="center"/>
              <w:rPr>
                <w:rFonts w:eastAsia="仿宋_GB2312"/>
                <w:bCs/>
                <w:kern w:val="0"/>
                <w:sz w:val="24"/>
              </w:rPr>
            </w:pPr>
            <w:r>
              <w:rPr>
                <w:rFonts w:eastAsia="仿宋_GB2312"/>
                <w:bCs/>
                <w:kern w:val="0"/>
                <w:sz w:val="24"/>
              </w:rPr>
              <w:t>信息系统核查</w:t>
            </w:r>
          </w:p>
        </w:tc>
        <w:tc>
          <w:tcPr>
            <w:tcW w:w="747" w:type="dxa"/>
            <w:noWrap w:val="0"/>
            <w:vAlign w:val="center"/>
          </w:tcPr>
          <w:p>
            <w:pPr>
              <w:spacing w:line="320" w:lineRule="exact"/>
              <w:rPr>
                <w:rFonts w:eastAsia="仿宋_GB2312"/>
                <w:bCs/>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332" w:type="dxa"/>
            <w:vMerge w:val="continue"/>
            <w:noWrap w:val="0"/>
            <w:vAlign w:val="center"/>
          </w:tcPr>
          <w:p>
            <w:pPr>
              <w:widowControl/>
              <w:spacing w:line="320" w:lineRule="exact"/>
              <w:rPr>
                <w:rFonts w:eastAsia="仿宋_GB2312"/>
                <w:sz w:val="24"/>
              </w:rPr>
            </w:pPr>
          </w:p>
        </w:tc>
        <w:tc>
          <w:tcPr>
            <w:tcW w:w="761" w:type="dxa"/>
            <w:vMerge w:val="continue"/>
            <w:noWrap w:val="0"/>
            <w:vAlign w:val="center"/>
          </w:tcPr>
          <w:p>
            <w:pPr>
              <w:widowControl/>
              <w:spacing w:line="320" w:lineRule="exact"/>
              <w:jc w:val="center"/>
              <w:rPr>
                <w:rFonts w:eastAsia="仿宋_GB2312"/>
                <w:bCs/>
                <w:kern w:val="0"/>
                <w:sz w:val="24"/>
              </w:rPr>
            </w:pPr>
          </w:p>
        </w:tc>
        <w:tc>
          <w:tcPr>
            <w:tcW w:w="668" w:type="dxa"/>
            <w:noWrap w:val="0"/>
            <w:vAlign w:val="center"/>
          </w:tcPr>
          <w:p>
            <w:pPr>
              <w:spacing w:line="320" w:lineRule="exact"/>
              <w:jc w:val="center"/>
              <w:rPr>
                <w:rFonts w:eastAsia="仿宋_GB2312"/>
                <w:kern w:val="0"/>
                <w:sz w:val="24"/>
              </w:rPr>
            </w:pPr>
            <w:r>
              <w:rPr>
                <w:rFonts w:eastAsia="仿宋_GB2312"/>
                <w:kern w:val="0"/>
                <w:sz w:val="24"/>
              </w:rPr>
              <w:t>37</w:t>
            </w:r>
          </w:p>
        </w:tc>
        <w:tc>
          <w:tcPr>
            <w:tcW w:w="5720" w:type="dxa"/>
            <w:noWrap w:val="0"/>
            <w:vAlign w:val="center"/>
          </w:tcPr>
          <w:p>
            <w:pPr>
              <w:spacing w:line="320" w:lineRule="exact"/>
              <w:jc w:val="left"/>
              <w:rPr>
                <w:rFonts w:eastAsia="仿宋_GB2312"/>
                <w:sz w:val="24"/>
              </w:rPr>
            </w:pPr>
            <w:r>
              <w:rPr>
                <w:rFonts w:eastAsia="仿宋_GB2312"/>
                <w:sz w:val="24"/>
              </w:rPr>
              <w:t>完成省抽双随机任务。</w:t>
            </w:r>
          </w:p>
        </w:tc>
        <w:tc>
          <w:tcPr>
            <w:tcW w:w="4539" w:type="dxa"/>
            <w:noWrap w:val="0"/>
            <w:vAlign w:val="center"/>
          </w:tcPr>
          <w:p>
            <w:pPr>
              <w:spacing w:line="320" w:lineRule="exact"/>
              <w:rPr>
                <w:rFonts w:eastAsia="仿宋_GB2312"/>
                <w:sz w:val="24"/>
              </w:rPr>
            </w:pPr>
            <w:r>
              <w:rPr>
                <w:rFonts w:eastAsia="仿宋_GB2312"/>
                <w:sz w:val="24"/>
              </w:rPr>
              <w:t>A.省抽事项全覆盖、抽查任务100%完成，且信用规则占比、联合执法占比、掌上执法占比均达到省行政执法平台要求；</w:t>
            </w:r>
          </w:p>
          <w:p>
            <w:pPr>
              <w:spacing w:line="320" w:lineRule="exact"/>
              <w:rPr>
                <w:rFonts w:eastAsia="仿宋_GB2312"/>
                <w:spacing w:val="-6"/>
                <w:sz w:val="24"/>
              </w:rPr>
            </w:pPr>
            <w:r>
              <w:rPr>
                <w:rFonts w:eastAsia="仿宋_GB2312"/>
                <w:sz w:val="24"/>
              </w:rPr>
              <w:t>B.省抽事项全覆盖、抽查任务100%完成，信用规则占比、联合执法占比、掌上执法</w:t>
            </w:r>
            <w:r>
              <w:rPr>
                <w:rFonts w:eastAsia="仿宋_GB2312"/>
                <w:spacing w:val="-6"/>
                <w:sz w:val="24"/>
              </w:rPr>
              <w:t>占比中任一项未达到省行政执法平台要求；</w:t>
            </w:r>
          </w:p>
          <w:p>
            <w:pPr>
              <w:spacing w:line="320" w:lineRule="exact"/>
              <w:rPr>
                <w:rFonts w:eastAsia="仿宋_GB2312"/>
                <w:sz w:val="24"/>
              </w:rPr>
            </w:pPr>
            <w:r>
              <w:rPr>
                <w:rFonts w:eastAsia="仿宋_GB2312"/>
                <w:sz w:val="24"/>
              </w:rPr>
              <w:t>C.抽事项全覆盖、抽查任务100%完成，信用规则占比、联合执法占比、掌上执法占比中任二项及以上未达到省行政执法平台要求；</w:t>
            </w:r>
          </w:p>
          <w:p>
            <w:pPr>
              <w:spacing w:line="320" w:lineRule="exact"/>
              <w:rPr>
                <w:rFonts w:eastAsia="仿宋_GB2312"/>
                <w:sz w:val="24"/>
              </w:rPr>
            </w:pPr>
            <w:r>
              <w:rPr>
                <w:rFonts w:eastAsia="仿宋_GB2312"/>
                <w:sz w:val="24"/>
              </w:rPr>
              <w:t>D.省抽事项未全覆盖或抽查任务未100%完成。</w:t>
            </w:r>
          </w:p>
        </w:tc>
        <w:tc>
          <w:tcPr>
            <w:tcW w:w="746" w:type="dxa"/>
            <w:noWrap w:val="0"/>
            <w:vAlign w:val="center"/>
          </w:tcPr>
          <w:p>
            <w:pPr>
              <w:spacing w:line="320" w:lineRule="exact"/>
              <w:jc w:val="center"/>
              <w:rPr>
                <w:rFonts w:eastAsia="仿宋_GB2312"/>
                <w:bCs/>
                <w:kern w:val="0"/>
                <w:sz w:val="24"/>
              </w:rPr>
            </w:pPr>
            <w:r>
              <w:rPr>
                <w:rFonts w:eastAsia="仿宋_GB2312"/>
                <w:bCs/>
                <w:kern w:val="0"/>
                <w:sz w:val="24"/>
              </w:rPr>
              <w:t>信息系统核查</w:t>
            </w:r>
          </w:p>
        </w:tc>
        <w:tc>
          <w:tcPr>
            <w:tcW w:w="747" w:type="dxa"/>
            <w:noWrap w:val="0"/>
            <w:vAlign w:val="center"/>
          </w:tcPr>
          <w:p>
            <w:pPr>
              <w:spacing w:line="320" w:lineRule="exact"/>
              <w:rPr>
                <w:rFonts w:eastAsia="仿宋_GB2312"/>
                <w:bCs/>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jc w:val="center"/>
        </w:trPr>
        <w:tc>
          <w:tcPr>
            <w:tcW w:w="1332" w:type="dxa"/>
            <w:vMerge w:val="continue"/>
            <w:noWrap w:val="0"/>
            <w:vAlign w:val="center"/>
          </w:tcPr>
          <w:p>
            <w:pPr>
              <w:widowControl/>
              <w:spacing w:line="320" w:lineRule="exact"/>
              <w:rPr>
                <w:rFonts w:eastAsia="仿宋_GB2312"/>
                <w:sz w:val="24"/>
              </w:rPr>
            </w:pPr>
          </w:p>
        </w:tc>
        <w:tc>
          <w:tcPr>
            <w:tcW w:w="761" w:type="dxa"/>
            <w:vMerge w:val="continue"/>
            <w:noWrap w:val="0"/>
            <w:vAlign w:val="center"/>
          </w:tcPr>
          <w:p>
            <w:pPr>
              <w:widowControl/>
              <w:spacing w:line="320" w:lineRule="exact"/>
              <w:jc w:val="center"/>
              <w:rPr>
                <w:rFonts w:eastAsia="仿宋_GB2312"/>
                <w:bCs/>
                <w:kern w:val="0"/>
                <w:sz w:val="24"/>
              </w:rPr>
            </w:pPr>
          </w:p>
        </w:tc>
        <w:tc>
          <w:tcPr>
            <w:tcW w:w="668" w:type="dxa"/>
            <w:noWrap w:val="0"/>
            <w:vAlign w:val="center"/>
          </w:tcPr>
          <w:p>
            <w:pPr>
              <w:spacing w:line="320" w:lineRule="exact"/>
              <w:jc w:val="center"/>
              <w:rPr>
                <w:rFonts w:eastAsia="仿宋_GB2312"/>
                <w:kern w:val="0"/>
                <w:sz w:val="24"/>
              </w:rPr>
            </w:pPr>
            <w:r>
              <w:rPr>
                <w:rFonts w:eastAsia="仿宋_GB2312"/>
                <w:kern w:val="0"/>
                <w:sz w:val="24"/>
              </w:rPr>
              <w:t>38</w:t>
            </w:r>
          </w:p>
        </w:tc>
        <w:tc>
          <w:tcPr>
            <w:tcW w:w="5720" w:type="dxa"/>
            <w:noWrap w:val="0"/>
            <w:vAlign w:val="center"/>
          </w:tcPr>
          <w:p>
            <w:pPr>
              <w:spacing w:line="320" w:lineRule="exact"/>
              <w:jc w:val="left"/>
              <w:rPr>
                <w:rFonts w:eastAsia="仿宋_GB2312"/>
                <w:sz w:val="24"/>
              </w:rPr>
            </w:pPr>
            <w:r>
              <w:rPr>
                <w:rFonts w:eastAsia="仿宋_GB2312"/>
                <w:sz w:val="24"/>
              </w:rPr>
              <w:t>随机抽查比例符合要求。</w:t>
            </w:r>
          </w:p>
        </w:tc>
        <w:tc>
          <w:tcPr>
            <w:tcW w:w="4539" w:type="dxa"/>
            <w:noWrap w:val="0"/>
            <w:vAlign w:val="center"/>
          </w:tcPr>
          <w:p>
            <w:pPr>
              <w:spacing w:line="280" w:lineRule="exact"/>
              <w:rPr>
                <w:rFonts w:eastAsia="仿宋_GB2312"/>
                <w:sz w:val="24"/>
              </w:rPr>
            </w:pPr>
            <w:r>
              <w:rPr>
                <w:rFonts w:eastAsia="仿宋_GB2312"/>
                <w:sz w:val="24"/>
              </w:rPr>
              <w:t>国抽和省抽监管对象数：</w:t>
            </w:r>
          </w:p>
          <w:p>
            <w:pPr>
              <w:spacing w:line="280" w:lineRule="exact"/>
              <w:jc w:val="left"/>
              <w:rPr>
                <w:rFonts w:eastAsia="仿宋_GB2312"/>
                <w:sz w:val="24"/>
              </w:rPr>
            </w:pPr>
            <w:r>
              <w:rPr>
                <w:rFonts w:eastAsia="仿宋_GB2312"/>
                <w:sz w:val="24"/>
              </w:rPr>
              <w:t>A.未超过总监管对象抽查比例上限；</w:t>
            </w:r>
          </w:p>
          <w:p>
            <w:pPr>
              <w:spacing w:line="280" w:lineRule="exact"/>
              <w:jc w:val="left"/>
              <w:rPr>
                <w:rFonts w:eastAsia="仿宋_GB2312"/>
                <w:sz w:val="24"/>
              </w:rPr>
            </w:pPr>
            <w:r>
              <w:rPr>
                <w:rFonts w:eastAsia="仿宋_GB2312"/>
                <w:sz w:val="24"/>
              </w:rPr>
              <w:t>D.超过总监管对象抽查比例上限。</w:t>
            </w:r>
          </w:p>
        </w:tc>
        <w:tc>
          <w:tcPr>
            <w:tcW w:w="746" w:type="dxa"/>
            <w:noWrap w:val="0"/>
            <w:vAlign w:val="center"/>
          </w:tcPr>
          <w:p>
            <w:pPr>
              <w:spacing w:line="320" w:lineRule="exact"/>
              <w:jc w:val="center"/>
              <w:rPr>
                <w:rFonts w:eastAsia="仿宋_GB2312"/>
                <w:bCs/>
                <w:kern w:val="0"/>
                <w:sz w:val="24"/>
              </w:rPr>
            </w:pPr>
            <w:r>
              <w:rPr>
                <w:rFonts w:eastAsia="仿宋_GB2312"/>
                <w:bCs/>
                <w:kern w:val="0"/>
                <w:sz w:val="24"/>
              </w:rPr>
              <w:t>信息系统核查</w:t>
            </w:r>
          </w:p>
        </w:tc>
        <w:tc>
          <w:tcPr>
            <w:tcW w:w="747" w:type="dxa"/>
            <w:noWrap w:val="0"/>
            <w:vAlign w:val="center"/>
          </w:tcPr>
          <w:p>
            <w:pPr>
              <w:spacing w:line="320" w:lineRule="exact"/>
              <w:rPr>
                <w:rFonts w:eastAsia="仿宋_GB2312"/>
                <w:bCs/>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jc w:val="center"/>
        </w:trPr>
        <w:tc>
          <w:tcPr>
            <w:tcW w:w="1332" w:type="dxa"/>
            <w:vMerge w:val="continue"/>
            <w:noWrap w:val="0"/>
            <w:vAlign w:val="center"/>
          </w:tcPr>
          <w:p>
            <w:pPr>
              <w:widowControl/>
              <w:spacing w:line="320" w:lineRule="exact"/>
              <w:rPr>
                <w:rFonts w:eastAsia="仿宋_GB2312"/>
                <w:sz w:val="24"/>
              </w:rPr>
            </w:pPr>
          </w:p>
        </w:tc>
        <w:tc>
          <w:tcPr>
            <w:tcW w:w="761" w:type="dxa"/>
            <w:vMerge w:val="restart"/>
            <w:noWrap w:val="0"/>
            <w:vAlign w:val="center"/>
          </w:tcPr>
          <w:p>
            <w:pPr>
              <w:spacing w:line="320" w:lineRule="exact"/>
              <w:ind w:right="-105" w:rightChars="-50"/>
              <w:jc w:val="center"/>
              <w:rPr>
                <w:rFonts w:eastAsia="仿宋_GB2312"/>
                <w:bCs/>
                <w:kern w:val="0"/>
                <w:sz w:val="24"/>
              </w:rPr>
            </w:pPr>
            <w:r>
              <w:rPr>
                <w:rFonts w:eastAsia="仿宋_GB2312"/>
                <w:bCs/>
                <w:kern w:val="0"/>
                <w:sz w:val="24"/>
              </w:rPr>
              <w:t>执法后</w:t>
            </w:r>
          </w:p>
        </w:tc>
        <w:tc>
          <w:tcPr>
            <w:tcW w:w="668" w:type="dxa"/>
            <w:noWrap w:val="0"/>
            <w:vAlign w:val="center"/>
          </w:tcPr>
          <w:p>
            <w:pPr>
              <w:spacing w:line="320" w:lineRule="exact"/>
              <w:jc w:val="center"/>
              <w:rPr>
                <w:rFonts w:eastAsia="仿宋_GB2312"/>
                <w:kern w:val="0"/>
                <w:sz w:val="24"/>
              </w:rPr>
            </w:pPr>
            <w:r>
              <w:rPr>
                <w:rFonts w:eastAsia="仿宋_GB2312"/>
                <w:kern w:val="0"/>
                <w:sz w:val="24"/>
              </w:rPr>
              <w:t>39</w:t>
            </w:r>
          </w:p>
        </w:tc>
        <w:tc>
          <w:tcPr>
            <w:tcW w:w="5720" w:type="dxa"/>
            <w:noWrap w:val="0"/>
            <w:vAlign w:val="center"/>
          </w:tcPr>
          <w:p>
            <w:pPr>
              <w:spacing w:line="320" w:lineRule="exact"/>
              <w:jc w:val="left"/>
              <w:rPr>
                <w:rFonts w:eastAsia="仿宋_GB2312"/>
                <w:sz w:val="24"/>
              </w:rPr>
            </w:pPr>
            <w:r>
              <w:rPr>
                <w:rFonts w:eastAsia="仿宋_GB2312"/>
                <w:sz w:val="24"/>
              </w:rPr>
              <w:t>重视抽查结果应用。</w:t>
            </w:r>
          </w:p>
        </w:tc>
        <w:tc>
          <w:tcPr>
            <w:tcW w:w="4539" w:type="dxa"/>
            <w:noWrap w:val="0"/>
            <w:vAlign w:val="center"/>
          </w:tcPr>
          <w:p>
            <w:pPr>
              <w:spacing w:line="280" w:lineRule="exact"/>
              <w:jc w:val="left"/>
              <w:rPr>
                <w:rFonts w:eastAsia="仿宋_GB2312"/>
                <w:sz w:val="24"/>
              </w:rPr>
            </w:pPr>
            <w:r>
              <w:rPr>
                <w:rFonts w:eastAsia="仿宋_GB2312"/>
                <w:sz w:val="24"/>
              </w:rPr>
              <w:t>根据政府各部门间、部门内问题线索抄告、通报、交办机制，做好处罚结果的通报。部门内部主管处（科）室要根据共享信息加强行业监管，把处罚信息作为检查对象评优评先、资源配置、定期校验、绩效考核等重要依据。</w:t>
            </w:r>
          </w:p>
          <w:p>
            <w:pPr>
              <w:spacing w:line="280" w:lineRule="exact"/>
              <w:jc w:val="left"/>
              <w:rPr>
                <w:rFonts w:eastAsia="仿宋_GB2312"/>
                <w:sz w:val="24"/>
              </w:rPr>
            </w:pPr>
            <w:r>
              <w:rPr>
                <w:rFonts w:eastAsia="仿宋_GB2312"/>
                <w:sz w:val="24"/>
              </w:rPr>
              <w:t>A.通报和结果应用各提供一个以上案例；</w:t>
            </w:r>
          </w:p>
          <w:p>
            <w:pPr>
              <w:spacing w:line="280" w:lineRule="exact"/>
              <w:jc w:val="left"/>
              <w:rPr>
                <w:rFonts w:eastAsia="仿宋_GB2312"/>
                <w:sz w:val="24"/>
              </w:rPr>
            </w:pPr>
            <w:r>
              <w:rPr>
                <w:rFonts w:eastAsia="仿宋_GB2312"/>
                <w:sz w:val="24"/>
              </w:rPr>
              <w:t>B.通报或结果应用提供一个以上案例；</w:t>
            </w:r>
          </w:p>
          <w:p>
            <w:pPr>
              <w:spacing w:line="280" w:lineRule="exact"/>
              <w:jc w:val="left"/>
              <w:rPr>
                <w:rFonts w:eastAsia="仿宋_GB2312"/>
                <w:sz w:val="24"/>
              </w:rPr>
            </w:pPr>
            <w:r>
              <w:rPr>
                <w:rFonts w:eastAsia="仿宋_GB2312"/>
                <w:sz w:val="24"/>
              </w:rPr>
              <w:t>D.不能提供。</w:t>
            </w:r>
          </w:p>
        </w:tc>
        <w:tc>
          <w:tcPr>
            <w:tcW w:w="746" w:type="dxa"/>
            <w:noWrap w:val="0"/>
            <w:vAlign w:val="center"/>
          </w:tcPr>
          <w:p>
            <w:pPr>
              <w:spacing w:line="320" w:lineRule="exact"/>
              <w:jc w:val="center"/>
              <w:rPr>
                <w:rFonts w:eastAsia="仿宋_GB2312"/>
                <w:bCs/>
                <w:kern w:val="0"/>
                <w:sz w:val="24"/>
              </w:rPr>
            </w:pPr>
            <w:r>
              <w:rPr>
                <w:rFonts w:eastAsia="仿宋_GB2312"/>
                <w:bCs/>
                <w:kern w:val="0"/>
                <w:sz w:val="24"/>
              </w:rPr>
              <w:t>资料核查</w:t>
            </w:r>
          </w:p>
        </w:tc>
        <w:tc>
          <w:tcPr>
            <w:tcW w:w="747" w:type="dxa"/>
            <w:noWrap w:val="0"/>
            <w:vAlign w:val="center"/>
          </w:tcPr>
          <w:p>
            <w:pPr>
              <w:spacing w:line="320" w:lineRule="exact"/>
              <w:rPr>
                <w:rFonts w:eastAsia="仿宋_GB2312"/>
                <w:bCs/>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332" w:type="dxa"/>
            <w:vMerge w:val="continue"/>
            <w:noWrap w:val="0"/>
            <w:vAlign w:val="center"/>
          </w:tcPr>
          <w:p>
            <w:pPr>
              <w:widowControl/>
              <w:spacing w:line="320" w:lineRule="exact"/>
              <w:rPr>
                <w:rFonts w:eastAsia="仿宋_GB2312"/>
                <w:sz w:val="24"/>
              </w:rPr>
            </w:pPr>
          </w:p>
        </w:tc>
        <w:tc>
          <w:tcPr>
            <w:tcW w:w="761" w:type="dxa"/>
            <w:vMerge w:val="continue"/>
            <w:noWrap w:val="0"/>
            <w:vAlign w:val="center"/>
          </w:tcPr>
          <w:p>
            <w:pPr>
              <w:spacing w:line="320" w:lineRule="exact"/>
              <w:ind w:right="-105" w:rightChars="-50"/>
              <w:jc w:val="center"/>
              <w:rPr>
                <w:rFonts w:eastAsia="仿宋_GB2312"/>
                <w:bCs/>
                <w:kern w:val="0"/>
                <w:sz w:val="24"/>
              </w:rPr>
            </w:pPr>
          </w:p>
        </w:tc>
        <w:tc>
          <w:tcPr>
            <w:tcW w:w="668" w:type="dxa"/>
            <w:noWrap w:val="0"/>
            <w:vAlign w:val="center"/>
          </w:tcPr>
          <w:p>
            <w:pPr>
              <w:spacing w:line="320" w:lineRule="exact"/>
              <w:jc w:val="center"/>
              <w:rPr>
                <w:rFonts w:eastAsia="仿宋_GB2312"/>
                <w:kern w:val="0"/>
                <w:sz w:val="24"/>
              </w:rPr>
            </w:pPr>
            <w:r>
              <w:rPr>
                <w:rFonts w:eastAsia="仿宋_GB2312"/>
                <w:kern w:val="0"/>
                <w:sz w:val="24"/>
              </w:rPr>
              <w:t>40</w:t>
            </w:r>
          </w:p>
        </w:tc>
        <w:tc>
          <w:tcPr>
            <w:tcW w:w="5720" w:type="dxa"/>
            <w:noWrap w:val="0"/>
            <w:vAlign w:val="center"/>
          </w:tcPr>
          <w:p>
            <w:pPr>
              <w:spacing w:line="320" w:lineRule="exact"/>
              <w:rPr>
                <w:rFonts w:eastAsia="仿宋_GB2312"/>
                <w:sz w:val="24"/>
              </w:rPr>
            </w:pPr>
            <w:r>
              <w:rPr>
                <w:rFonts w:eastAsia="仿宋_GB2312"/>
                <w:sz w:val="24"/>
              </w:rPr>
              <w:t>开展卫生健康监督执法稽查工作。</w:t>
            </w:r>
          </w:p>
        </w:tc>
        <w:tc>
          <w:tcPr>
            <w:tcW w:w="4539" w:type="dxa"/>
            <w:noWrap w:val="0"/>
            <w:vAlign w:val="center"/>
          </w:tcPr>
          <w:p>
            <w:pPr>
              <w:spacing w:line="280" w:lineRule="exact"/>
              <w:rPr>
                <w:rFonts w:eastAsia="仿宋_GB2312"/>
                <w:sz w:val="24"/>
              </w:rPr>
            </w:pPr>
            <w:r>
              <w:rPr>
                <w:rFonts w:eastAsia="仿宋_GB2312"/>
                <w:sz w:val="24"/>
              </w:rPr>
              <w:t>核查当年度开展稽查情况：</w:t>
            </w:r>
          </w:p>
          <w:p>
            <w:pPr>
              <w:spacing w:line="280" w:lineRule="exact"/>
              <w:rPr>
                <w:rFonts w:eastAsia="仿宋_GB2312"/>
                <w:sz w:val="24"/>
              </w:rPr>
            </w:pPr>
            <w:r>
              <w:rPr>
                <w:rFonts w:eastAsia="仿宋_GB2312"/>
                <w:sz w:val="24"/>
              </w:rPr>
              <w:t>A.开展当年度本级稽查，有自查通报；多种稽查方式下，信息公开情况和音像记录的稽查率分别达到10%和5%，案件和投诉举报评查率分别达到20%和30%以上；未发现稽查质量问题；</w:t>
            </w:r>
          </w:p>
          <w:p>
            <w:pPr>
              <w:spacing w:line="280" w:lineRule="exact"/>
              <w:rPr>
                <w:rFonts w:eastAsia="仿宋_GB2312"/>
                <w:sz w:val="24"/>
              </w:rPr>
            </w:pPr>
            <w:r>
              <w:rPr>
                <w:rFonts w:eastAsia="仿宋_GB2312"/>
                <w:sz w:val="24"/>
              </w:rPr>
              <w:t>B.开展当年度本级稽查，有自查通报；多种稽查方式下，信息公开情况和音像记录的稽查率、案件和投诉举报评查率，其中一项未达到要求；未发现稽查质量问题；</w:t>
            </w:r>
          </w:p>
          <w:p>
            <w:pPr>
              <w:spacing w:line="280" w:lineRule="exact"/>
              <w:rPr>
                <w:rFonts w:eastAsia="仿宋_GB2312"/>
                <w:sz w:val="24"/>
              </w:rPr>
            </w:pPr>
            <w:r>
              <w:rPr>
                <w:rFonts w:eastAsia="仿宋_GB2312"/>
                <w:sz w:val="24"/>
              </w:rPr>
              <w:t>C.开展当年度本级稽查，有自查通报；多种稽查方式下，信息公开情况和音像记录的稽查率、案件和投诉举报评查率，其中两项未达到要求；发现1起稽查质量问题；</w:t>
            </w:r>
          </w:p>
          <w:p>
            <w:pPr>
              <w:spacing w:line="280" w:lineRule="exact"/>
              <w:rPr>
                <w:rFonts w:eastAsia="仿宋_GB2312"/>
                <w:sz w:val="24"/>
              </w:rPr>
            </w:pPr>
            <w:r>
              <w:rPr>
                <w:rFonts w:eastAsia="仿宋_GB2312"/>
                <w:sz w:val="24"/>
              </w:rPr>
              <w:t>D.其他。</w:t>
            </w:r>
          </w:p>
        </w:tc>
        <w:tc>
          <w:tcPr>
            <w:tcW w:w="746" w:type="dxa"/>
            <w:noWrap w:val="0"/>
            <w:vAlign w:val="center"/>
          </w:tcPr>
          <w:p>
            <w:pPr>
              <w:spacing w:line="320" w:lineRule="exact"/>
              <w:jc w:val="center"/>
              <w:rPr>
                <w:rFonts w:eastAsia="仿宋_GB2312"/>
                <w:bCs/>
                <w:kern w:val="0"/>
                <w:sz w:val="24"/>
              </w:rPr>
            </w:pPr>
            <w:r>
              <w:rPr>
                <w:rFonts w:eastAsia="仿宋_GB2312"/>
                <w:bCs/>
                <w:kern w:val="0"/>
                <w:sz w:val="24"/>
              </w:rPr>
              <w:t>资料核查</w:t>
            </w:r>
          </w:p>
        </w:tc>
        <w:tc>
          <w:tcPr>
            <w:tcW w:w="747" w:type="dxa"/>
            <w:noWrap w:val="0"/>
            <w:vAlign w:val="center"/>
          </w:tcPr>
          <w:p>
            <w:pPr>
              <w:spacing w:line="320" w:lineRule="exact"/>
              <w:rPr>
                <w:rFonts w:eastAsia="仿宋_GB2312"/>
                <w:bCs/>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jc w:val="center"/>
        </w:trPr>
        <w:tc>
          <w:tcPr>
            <w:tcW w:w="1332" w:type="dxa"/>
            <w:vMerge w:val="continue"/>
            <w:noWrap w:val="0"/>
            <w:vAlign w:val="center"/>
          </w:tcPr>
          <w:p>
            <w:pPr>
              <w:widowControl/>
              <w:spacing w:line="320" w:lineRule="exact"/>
              <w:rPr>
                <w:rFonts w:eastAsia="仿宋_GB2312"/>
                <w:sz w:val="24"/>
              </w:rPr>
            </w:pPr>
          </w:p>
        </w:tc>
        <w:tc>
          <w:tcPr>
            <w:tcW w:w="761" w:type="dxa"/>
            <w:vMerge w:val="continue"/>
            <w:noWrap w:val="0"/>
            <w:vAlign w:val="center"/>
          </w:tcPr>
          <w:p>
            <w:pPr>
              <w:widowControl/>
              <w:spacing w:line="320" w:lineRule="exact"/>
              <w:jc w:val="center"/>
              <w:rPr>
                <w:rFonts w:eastAsia="仿宋_GB2312"/>
                <w:bCs/>
                <w:kern w:val="0"/>
                <w:sz w:val="24"/>
              </w:rPr>
            </w:pPr>
          </w:p>
        </w:tc>
        <w:tc>
          <w:tcPr>
            <w:tcW w:w="668" w:type="dxa"/>
            <w:noWrap w:val="0"/>
            <w:vAlign w:val="center"/>
          </w:tcPr>
          <w:p>
            <w:pPr>
              <w:spacing w:line="320" w:lineRule="exact"/>
              <w:jc w:val="center"/>
              <w:rPr>
                <w:rFonts w:eastAsia="仿宋_GB2312"/>
                <w:kern w:val="0"/>
                <w:sz w:val="24"/>
              </w:rPr>
            </w:pPr>
            <w:r>
              <w:rPr>
                <w:rFonts w:eastAsia="仿宋_GB2312"/>
                <w:kern w:val="0"/>
                <w:sz w:val="24"/>
              </w:rPr>
              <w:t>41</w:t>
            </w:r>
          </w:p>
        </w:tc>
        <w:tc>
          <w:tcPr>
            <w:tcW w:w="5720" w:type="dxa"/>
            <w:noWrap w:val="0"/>
            <w:vAlign w:val="center"/>
          </w:tcPr>
          <w:p>
            <w:pPr>
              <w:spacing w:line="320" w:lineRule="exact"/>
              <w:rPr>
                <w:rFonts w:eastAsia="仿宋_GB2312"/>
                <w:sz w:val="24"/>
              </w:rPr>
            </w:pPr>
            <w:r>
              <w:rPr>
                <w:rFonts w:eastAsia="仿宋_GB2312"/>
                <w:sz w:val="24"/>
              </w:rPr>
              <w:t>规范案件质量。</w:t>
            </w:r>
          </w:p>
        </w:tc>
        <w:tc>
          <w:tcPr>
            <w:tcW w:w="4539" w:type="dxa"/>
            <w:noWrap w:val="0"/>
            <w:vAlign w:val="center"/>
          </w:tcPr>
          <w:p>
            <w:pPr>
              <w:spacing w:line="320" w:lineRule="exact"/>
              <w:rPr>
                <w:rFonts w:eastAsia="仿宋_GB2312"/>
                <w:sz w:val="24"/>
              </w:rPr>
            </w:pPr>
            <w:r>
              <w:rPr>
                <w:rFonts w:eastAsia="仿宋_GB2312"/>
                <w:sz w:val="24"/>
              </w:rPr>
              <w:t>随机抽取3份案件评查，取平均分：</w:t>
            </w:r>
          </w:p>
          <w:p>
            <w:pPr>
              <w:spacing w:line="320" w:lineRule="exact"/>
              <w:rPr>
                <w:rFonts w:eastAsia="仿宋_GB2312"/>
                <w:sz w:val="24"/>
              </w:rPr>
            </w:pPr>
            <w:r>
              <w:rPr>
                <w:rFonts w:eastAsia="仿宋_GB2312"/>
                <w:sz w:val="24"/>
              </w:rPr>
              <w:t>A.</w:t>
            </w:r>
            <w:r>
              <w:rPr>
                <w:rFonts w:eastAsia="仿宋_GB2312"/>
                <w:kern w:val="0"/>
                <w:sz w:val="24"/>
              </w:rPr>
              <w:t>≥</w:t>
            </w:r>
            <w:r>
              <w:rPr>
                <w:rFonts w:eastAsia="仿宋_GB2312"/>
                <w:sz w:val="24"/>
              </w:rPr>
              <w:t>95分；       B.≥93分；</w:t>
            </w:r>
          </w:p>
          <w:p>
            <w:pPr>
              <w:spacing w:line="320" w:lineRule="exact"/>
              <w:rPr>
                <w:rFonts w:eastAsia="仿宋_GB2312"/>
                <w:sz w:val="24"/>
              </w:rPr>
            </w:pPr>
            <w:r>
              <w:rPr>
                <w:rFonts w:eastAsia="仿宋_GB2312"/>
                <w:sz w:val="24"/>
              </w:rPr>
              <w:t>C.≥90分；       D.</w:t>
            </w:r>
            <w:r>
              <w:rPr>
                <w:rFonts w:eastAsia="仿宋_GB2312"/>
                <w:kern w:val="0"/>
                <w:sz w:val="24"/>
              </w:rPr>
              <w:t>＜90</w:t>
            </w:r>
            <w:r>
              <w:rPr>
                <w:rFonts w:eastAsia="仿宋_GB2312"/>
                <w:sz w:val="24"/>
              </w:rPr>
              <w:t>分。</w:t>
            </w:r>
          </w:p>
        </w:tc>
        <w:tc>
          <w:tcPr>
            <w:tcW w:w="746" w:type="dxa"/>
            <w:noWrap w:val="0"/>
            <w:vAlign w:val="center"/>
          </w:tcPr>
          <w:p>
            <w:pPr>
              <w:spacing w:line="320" w:lineRule="exact"/>
              <w:jc w:val="center"/>
              <w:rPr>
                <w:rFonts w:eastAsia="仿宋_GB2312"/>
                <w:bCs/>
                <w:kern w:val="0"/>
                <w:sz w:val="24"/>
              </w:rPr>
            </w:pPr>
            <w:r>
              <w:rPr>
                <w:rFonts w:eastAsia="仿宋_GB2312"/>
                <w:bCs/>
                <w:kern w:val="0"/>
                <w:sz w:val="24"/>
              </w:rPr>
              <w:t>资料核查</w:t>
            </w:r>
          </w:p>
        </w:tc>
        <w:tc>
          <w:tcPr>
            <w:tcW w:w="747" w:type="dxa"/>
            <w:noWrap w:val="0"/>
            <w:vAlign w:val="center"/>
          </w:tcPr>
          <w:p>
            <w:pPr>
              <w:spacing w:line="320" w:lineRule="exact"/>
              <w:rPr>
                <w:rFonts w:eastAsia="仿宋_GB2312"/>
                <w:bCs/>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Merge w:val="continue"/>
            <w:noWrap w:val="0"/>
            <w:vAlign w:val="center"/>
          </w:tcPr>
          <w:p>
            <w:pPr>
              <w:widowControl/>
              <w:spacing w:line="320" w:lineRule="exact"/>
              <w:rPr>
                <w:rFonts w:eastAsia="仿宋_GB2312"/>
                <w:sz w:val="24"/>
              </w:rPr>
            </w:pPr>
          </w:p>
        </w:tc>
        <w:tc>
          <w:tcPr>
            <w:tcW w:w="761" w:type="dxa"/>
            <w:vMerge w:val="continue"/>
            <w:noWrap w:val="0"/>
            <w:vAlign w:val="center"/>
          </w:tcPr>
          <w:p>
            <w:pPr>
              <w:widowControl/>
              <w:spacing w:line="320" w:lineRule="exact"/>
              <w:jc w:val="center"/>
              <w:rPr>
                <w:rFonts w:eastAsia="仿宋_GB2312"/>
                <w:bCs/>
                <w:kern w:val="0"/>
                <w:sz w:val="24"/>
              </w:rPr>
            </w:pPr>
          </w:p>
        </w:tc>
        <w:tc>
          <w:tcPr>
            <w:tcW w:w="668" w:type="dxa"/>
            <w:noWrap w:val="0"/>
            <w:vAlign w:val="center"/>
          </w:tcPr>
          <w:p>
            <w:pPr>
              <w:spacing w:line="320" w:lineRule="exact"/>
              <w:jc w:val="center"/>
              <w:rPr>
                <w:rFonts w:eastAsia="仿宋_GB2312"/>
                <w:kern w:val="0"/>
                <w:sz w:val="24"/>
              </w:rPr>
            </w:pPr>
            <w:r>
              <w:rPr>
                <w:rFonts w:eastAsia="仿宋_GB2312"/>
                <w:kern w:val="0"/>
                <w:sz w:val="24"/>
              </w:rPr>
              <w:t>42</w:t>
            </w:r>
          </w:p>
        </w:tc>
        <w:tc>
          <w:tcPr>
            <w:tcW w:w="5720" w:type="dxa"/>
            <w:noWrap w:val="0"/>
            <w:vAlign w:val="center"/>
          </w:tcPr>
          <w:p>
            <w:pPr>
              <w:spacing w:line="320" w:lineRule="exact"/>
              <w:rPr>
                <w:rFonts w:eastAsia="仿宋_GB2312"/>
                <w:sz w:val="24"/>
              </w:rPr>
            </w:pPr>
            <w:r>
              <w:rPr>
                <w:rFonts w:eastAsia="仿宋_GB2312"/>
                <w:sz w:val="24"/>
              </w:rPr>
              <w:t>避免行政复议或行政诉讼败诉。</w:t>
            </w:r>
          </w:p>
        </w:tc>
        <w:tc>
          <w:tcPr>
            <w:tcW w:w="4539" w:type="dxa"/>
            <w:noWrap w:val="0"/>
            <w:vAlign w:val="center"/>
          </w:tcPr>
          <w:p>
            <w:pPr>
              <w:spacing w:line="320" w:lineRule="exact"/>
              <w:rPr>
                <w:rFonts w:eastAsia="仿宋_GB2312"/>
                <w:sz w:val="24"/>
              </w:rPr>
            </w:pPr>
            <w:r>
              <w:rPr>
                <w:rFonts w:eastAsia="仿宋_GB2312"/>
                <w:sz w:val="24"/>
              </w:rPr>
              <w:t>近三年，经行政复议</w:t>
            </w:r>
            <w:r>
              <w:rPr>
                <w:rFonts w:eastAsia="仿宋_GB2312"/>
                <w:color w:val="333333"/>
                <w:sz w:val="24"/>
                <w:lang w:bidi="ar"/>
              </w:rPr>
              <w:t>决定撤销、变更或者确认该具体行政行为违法</w:t>
            </w:r>
            <w:r>
              <w:rPr>
                <w:rFonts w:eastAsia="仿宋_GB2312"/>
                <w:sz w:val="24"/>
                <w:lang w:bidi="ar"/>
              </w:rPr>
              <w:t>，</w:t>
            </w:r>
            <w:r>
              <w:rPr>
                <w:rFonts w:eastAsia="仿宋_GB2312"/>
                <w:sz w:val="24"/>
              </w:rPr>
              <w:t>或行政诉讼案件败诉起数：</w:t>
            </w:r>
          </w:p>
          <w:p>
            <w:pPr>
              <w:spacing w:line="320" w:lineRule="exact"/>
              <w:rPr>
                <w:rFonts w:eastAsia="仿宋_GB2312"/>
                <w:sz w:val="24"/>
              </w:rPr>
            </w:pPr>
            <w:r>
              <w:rPr>
                <w:rFonts w:eastAsia="仿宋_GB2312"/>
                <w:sz w:val="24"/>
              </w:rPr>
              <w:t>A.0起；                D.其他。</w:t>
            </w:r>
          </w:p>
        </w:tc>
        <w:tc>
          <w:tcPr>
            <w:tcW w:w="746" w:type="dxa"/>
            <w:noWrap w:val="0"/>
            <w:vAlign w:val="center"/>
          </w:tcPr>
          <w:p>
            <w:pPr>
              <w:spacing w:line="320" w:lineRule="exact"/>
              <w:jc w:val="center"/>
              <w:rPr>
                <w:rFonts w:eastAsia="仿宋_GB2312"/>
                <w:bCs/>
                <w:color w:val="FF0000"/>
                <w:kern w:val="0"/>
                <w:sz w:val="24"/>
              </w:rPr>
            </w:pPr>
            <w:r>
              <w:rPr>
                <w:rFonts w:eastAsia="仿宋_GB2312"/>
                <w:bCs/>
                <w:kern w:val="0"/>
                <w:sz w:val="24"/>
              </w:rPr>
              <w:t>资料核查</w:t>
            </w:r>
          </w:p>
        </w:tc>
        <w:tc>
          <w:tcPr>
            <w:tcW w:w="747" w:type="dxa"/>
            <w:noWrap w:val="0"/>
            <w:vAlign w:val="center"/>
          </w:tcPr>
          <w:p>
            <w:pPr>
              <w:spacing w:line="320" w:lineRule="exact"/>
              <w:rPr>
                <w:rFonts w:eastAsia="仿宋_GB2312"/>
                <w:bCs/>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Merge w:val="continue"/>
            <w:noWrap w:val="0"/>
            <w:vAlign w:val="center"/>
          </w:tcPr>
          <w:p>
            <w:pPr>
              <w:widowControl/>
              <w:spacing w:line="320" w:lineRule="exact"/>
              <w:rPr>
                <w:rFonts w:eastAsia="仿宋_GB2312"/>
                <w:sz w:val="24"/>
              </w:rPr>
            </w:pPr>
          </w:p>
        </w:tc>
        <w:tc>
          <w:tcPr>
            <w:tcW w:w="761" w:type="dxa"/>
            <w:vMerge w:val="continue"/>
            <w:noWrap w:val="0"/>
            <w:vAlign w:val="center"/>
          </w:tcPr>
          <w:p>
            <w:pPr>
              <w:widowControl/>
              <w:spacing w:line="320" w:lineRule="exact"/>
              <w:jc w:val="center"/>
              <w:rPr>
                <w:rFonts w:eastAsia="仿宋_GB2312"/>
                <w:bCs/>
                <w:kern w:val="0"/>
                <w:sz w:val="24"/>
              </w:rPr>
            </w:pPr>
          </w:p>
        </w:tc>
        <w:tc>
          <w:tcPr>
            <w:tcW w:w="668" w:type="dxa"/>
            <w:noWrap w:val="0"/>
            <w:vAlign w:val="center"/>
          </w:tcPr>
          <w:p>
            <w:pPr>
              <w:spacing w:line="320" w:lineRule="exact"/>
              <w:jc w:val="center"/>
              <w:rPr>
                <w:rFonts w:eastAsia="仿宋_GB2312"/>
                <w:kern w:val="0"/>
                <w:sz w:val="24"/>
              </w:rPr>
            </w:pPr>
            <w:r>
              <w:rPr>
                <w:rFonts w:eastAsia="仿宋_GB2312"/>
                <w:kern w:val="0"/>
                <w:sz w:val="24"/>
              </w:rPr>
              <w:t>43</w:t>
            </w:r>
          </w:p>
        </w:tc>
        <w:tc>
          <w:tcPr>
            <w:tcW w:w="5720" w:type="dxa"/>
            <w:noWrap w:val="0"/>
            <w:vAlign w:val="center"/>
          </w:tcPr>
          <w:p>
            <w:pPr>
              <w:spacing w:line="320" w:lineRule="exact"/>
              <w:rPr>
                <w:rFonts w:eastAsia="仿宋_GB2312"/>
                <w:sz w:val="24"/>
              </w:rPr>
            </w:pPr>
            <w:r>
              <w:rPr>
                <w:rFonts w:eastAsia="仿宋_GB2312"/>
                <w:sz w:val="24"/>
              </w:rPr>
              <w:t>探索应用社会监督互动平台。</w:t>
            </w:r>
          </w:p>
        </w:tc>
        <w:tc>
          <w:tcPr>
            <w:tcW w:w="4539" w:type="dxa"/>
            <w:noWrap w:val="0"/>
            <w:vAlign w:val="center"/>
          </w:tcPr>
          <w:p>
            <w:pPr>
              <w:spacing w:line="320" w:lineRule="exact"/>
              <w:rPr>
                <w:rFonts w:eastAsia="仿宋_GB2312"/>
                <w:sz w:val="24"/>
              </w:rPr>
            </w:pPr>
            <w:r>
              <w:rPr>
                <w:rFonts w:eastAsia="仿宋_GB2312"/>
                <w:sz w:val="24"/>
              </w:rPr>
              <w:t>在线实时查询公共场所卫生信誉度等级和游泳场所互联网自检公示事项各5家：</w:t>
            </w:r>
          </w:p>
          <w:p>
            <w:pPr>
              <w:spacing w:line="320" w:lineRule="exact"/>
              <w:rPr>
                <w:rFonts w:eastAsia="仿宋_GB2312"/>
                <w:sz w:val="24"/>
              </w:rPr>
            </w:pPr>
            <w:r>
              <w:rPr>
                <w:rFonts w:eastAsia="仿宋_GB2312"/>
                <w:sz w:val="24"/>
              </w:rPr>
              <w:t>A.每类事项公示家数比例均达到100%；</w:t>
            </w:r>
          </w:p>
          <w:p>
            <w:pPr>
              <w:spacing w:line="320" w:lineRule="exact"/>
              <w:rPr>
                <w:rFonts w:eastAsia="仿宋_GB2312"/>
                <w:sz w:val="24"/>
              </w:rPr>
            </w:pPr>
            <w:r>
              <w:rPr>
                <w:rFonts w:eastAsia="仿宋_GB2312"/>
                <w:sz w:val="24"/>
              </w:rPr>
              <w:t>B.每类事项公示家数比例均达到80%；</w:t>
            </w:r>
          </w:p>
          <w:p>
            <w:pPr>
              <w:spacing w:line="320" w:lineRule="exact"/>
              <w:rPr>
                <w:rFonts w:eastAsia="仿宋_GB2312"/>
                <w:sz w:val="24"/>
              </w:rPr>
            </w:pPr>
            <w:r>
              <w:rPr>
                <w:rFonts w:eastAsia="仿宋_GB2312"/>
                <w:sz w:val="24"/>
              </w:rPr>
              <w:t>C.每类事项公示家数比例均达到60%；</w:t>
            </w:r>
          </w:p>
          <w:p>
            <w:pPr>
              <w:spacing w:line="320" w:lineRule="exact"/>
              <w:rPr>
                <w:rFonts w:eastAsia="仿宋_GB2312"/>
                <w:sz w:val="24"/>
              </w:rPr>
            </w:pPr>
            <w:r>
              <w:rPr>
                <w:rFonts w:eastAsia="仿宋_GB2312"/>
                <w:sz w:val="24"/>
              </w:rPr>
              <w:t>D.其他。</w:t>
            </w:r>
          </w:p>
        </w:tc>
        <w:tc>
          <w:tcPr>
            <w:tcW w:w="746" w:type="dxa"/>
            <w:noWrap w:val="0"/>
            <w:vAlign w:val="center"/>
          </w:tcPr>
          <w:p>
            <w:pPr>
              <w:spacing w:line="320" w:lineRule="exact"/>
              <w:jc w:val="center"/>
              <w:rPr>
                <w:rFonts w:eastAsia="仿宋_GB2312"/>
                <w:bCs/>
                <w:color w:val="FF0000"/>
                <w:kern w:val="0"/>
                <w:sz w:val="24"/>
              </w:rPr>
            </w:pPr>
            <w:r>
              <w:rPr>
                <w:rFonts w:eastAsia="仿宋_GB2312"/>
                <w:bCs/>
                <w:kern w:val="0"/>
                <w:sz w:val="24"/>
              </w:rPr>
              <w:t>信息系统核查</w:t>
            </w:r>
          </w:p>
        </w:tc>
        <w:tc>
          <w:tcPr>
            <w:tcW w:w="747" w:type="dxa"/>
            <w:noWrap w:val="0"/>
            <w:vAlign w:val="center"/>
          </w:tcPr>
          <w:p>
            <w:pPr>
              <w:spacing w:line="320" w:lineRule="exact"/>
              <w:rPr>
                <w:rFonts w:eastAsia="仿宋_GB2312"/>
                <w:bCs/>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Merge w:val="continue"/>
            <w:noWrap w:val="0"/>
            <w:vAlign w:val="center"/>
          </w:tcPr>
          <w:p>
            <w:pPr>
              <w:widowControl/>
              <w:spacing w:line="320" w:lineRule="exact"/>
              <w:rPr>
                <w:rFonts w:eastAsia="仿宋_GB2312"/>
                <w:sz w:val="24"/>
              </w:rPr>
            </w:pPr>
          </w:p>
        </w:tc>
        <w:tc>
          <w:tcPr>
            <w:tcW w:w="761" w:type="dxa"/>
            <w:vMerge w:val="continue"/>
            <w:noWrap w:val="0"/>
            <w:vAlign w:val="center"/>
          </w:tcPr>
          <w:p>
            <w:pPr>
              <w:widowControl/>
              <w:spacing w:line="320" w:lineRule="exact"/>
              <w:jc w:val="center"/>
              <w:rPr>
                <w:rFonts w:eastAsia="仿宋_GB2312"/>
                <w:bCs/>
                <w:kern w:val="0"/>
                <w:sz w:val="24"/>
              </w:rPr>
            </w:pPr>
          </w:p>
        </w:tc>
        <w:tc>
          <w:tcPr>
            <w:tcW w:w="668" w:type="dxa"/>
            <w:noWrap w:val="0"/>
            <w:vAlign w:val="center"/>
          </w:tcPr>
          <w:p>
            <w:pPr>
              <w:spacing w:line="320" w:lineRule="exact"/>
              <w:jc w:val="center"/>
              <w:rPr>
                <w:rFonts w:eastAsia="仿宋_GB2312"/>
                <w:kern w:val="0"/>
                <w:sz w:val="24"/>
              </w:rPr>
            </w:pPr>
            <w:r>
              <w:rPr>
                <w:rFonts w:eastAsia="仿宋_GB2312"/>
                <w:kern w:val="0"/>
                <w:sz w:val="24"/>
              </w:rPr>
              <w:t>44</w:t>
            </w:r>
          </w:p>
        </w:tc>
        <w:tc>
          <w:tcPr>
            <w:tcW w:w="5720" w:type="dxa"/>
            <w:noWrap w:val="0"/>
            <w:vAlign w:val="center"/>
          </w:tcPr>
          <w:p>
            <w:pPr>
              <w:spacing w:line="320" w:lineRule="exact"/>
              <w:rPr>
                <w:rFonts w:eastAsia="仿宋_GB2312"/>
                <w:sz w:val="24"/>
              </w:rPr>
            </w:pPr>
            <w:r>
              <w:rPr>
                <w:rFonts w:eastAsia="仿宋_GB2312"/>
                <w:sz w:val="24"/>
              </w:rPr>
              <w:t>规范信息公开工作。</w:t>
            </w:r>
          </w:p>
        </w:tc>
        <w:tc>
          <w:tcPr>
            <w:tcW w:w="4539" w:type="dxa"/>
            <w:noWrap w:val="0"/>
            <w:vAlign w:val="center"/>
          </w:tcPr>
          <w:p>
            <w:pPr>
              <w:spacing w:line="320" w:lineRule="exact"/>
              <w:rPr>
                <w:rFonts w:eastAsia="仿宋_GB2312"/>
                <w:sz w:val="24"/>
              </w:rPr>
            </w:pPr>
            <w:r>
              <w:rPr>
                <w:rFonts w:eastAsia="仿宋_GB2312"/>
                <w:sz w:val="24"/>
              </w:rPr>
              <w:t>核查事项清单，检查结果汇总的公开情况；随机抽取一般程序结案案件3件，查看处罚结果公示情况；随机挑选已完成的双随机任务3件，查看信息公开情况；统计未公开件（项）数；</w:t>
            </w:r>
          </w:p>
          <w:p>
            <w:pPr>
              <w:spacing w:line="320" w:lineRule="exact"/>
              <w:rPr>
                <w:rFonts w:eastAsia="仿宋_GB2312"/>
                <w:sz w:val="24"/>
              </w:rPr>
            </w:pPr>
            <w:r>
              <w:rPr>
                <w:rFonts w:eastAsia="仿宋_GB2312"/>
                <w:sz w:val="24"/>
              </w:rPr>
              <w:t>A.0件（项）；    B.1件（项）；</w:t>
            </w:r>
          </w:p>
          <w:p>
            <w:pPr>
              <w:spacing w:line="320" w:lineRule="exact"/>
              <w:rPr>
                <w:rFonts w:eastAsia="仿宋_GB2312"/>
                <w:sz w:val="24"/>
              </w:rPr>
            </w:pPr>
            <w:r>
              <w:rPr>
                <w:rFonts w:eastAsia="仿宋_GB2312"/>
                <w:sz w:val="24"/>
              </w:rPr>
              <w:t>C.2件（项）；    D.3件（项）。</w:t>
            </w:r>
          </w:p>
        </w:tc>
        <w:tc>
          <w:tcPr>
            <w:tcW w:w="746" w:type="dxa"/>
            <w:noWrap w:val="0"/>
            <w:vAlign w:val="center"/>
          </w:tcPr>
          <w:p>
            <w:pPr>
              <w:spacing w:line="320" w:lineRule="exact"/>
              <w:jc w:val="center"/>
              <w:rPr>
                <w:rFonts w:eastAsia="仿宋_GB2312"/>
                <w:bCs/>
                <w:kern w:val="0"/>
                <w:sz w:val="24"/>
              </w:rPr>
            </w:pPr>
            <w:r>
              <w:rPr>
                <w:rFonts w:eastAsia="仿宋_GB2312"/>
                <w:bCs/>
                <w:kern w:val="0"/>
                <w:sz w:val="24"/>
              </w:rPr>
              <w:t>信息系统核查</w:t>
            </w:r>
          </w:p>
        </w:tc>
        <w:tc>
          <w:tcPr>
            <w:tcW w:w="747" w:type="dxa"/>
            <w:noWrap w:val="0"/>
            <w:vAlign w:val="center"/>
          </w:tcPr>
          <w:p>
            <w:pPr>
              <w:spacing w:line="320" w:lineRule="exact"/>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Merge w:val="continue"/>
            <w:noWrap w:val="0"/>
            <w:vAlign w:val="center"/>
          </w:tcPr>
          <w:p>
            <w:pPr>
              <w:widowControl/>
              <w:spacing w:line="320" w:lineRule="exact"/>
              <w:rPr>
                <w:rFonts w:eastAsia="仿宋_GB2312"/>
                <w:sz w:val="24"/>
              </w:rPr>
            </w:pPr>
          </w:p>
        </w:tc>
        <w:tc>
          <w:tcPr>
            <w:tcW w:w="761" w:type="dxa"/>
            <w:vMerge w:val="restart"/>
            <w:noWrap w:val="0"/>
            <w:vAlign w:val="center"/>
          </w:tcPr>
          <w:p>
            <w:pPr>
              <w:spacing w:line="320" w:lineRule="exact"/>
              <w:jc w:val="center"/>
              <w:rPr>
                <w:rFonts w:eastAsia="仿宋_GB2312"/>
                <w:bCs/>
                <w:kern w:val="0"/>
                <w:sz w:val="24"/>
              </w:rPr>
            </w:pPr>
            <w:r>
              <w:rPr>
                <w:rFonts w:eastAsia="仿宋_GB2312"/>
                <w:bCs/>
                <w:kern w:val="0"/>
                <w:sz w:val="24"/>
              </w:rPr>
              <w:t>其他</w:t>
            </w:r>
          </w:p>
        </w:tc>
        <w:tc>
          <w:tcPr>
            <w:tcW w:w="668" w:type="dxa"/>
            <w:noWrap w:val="0"/>
            <w:vAlign w:val="center"/>
          </w:tcPr>
          <w:p>
            <w:pPr>
              <w:spacing w:line="320" w:lineRule="exact"/>
              <w:jc w:val="center"/>
              <w:rPr>
                <w:rFonts w:eastAsia="仿宋_GB2312"/>
                <w:kern w:val="0"/>
                <w:sz w:val="24"/>
              </w:rPr>
            </w:pPr>
            <w:r>
              <w:rPr>
                <w:rFonts w:eastAsia="仿宋_GB2312"/>
                <w:kern w:val="0"/>
                <w:sz w:val="24"/>
              </w:rPr>
              <w:t>45</w:t>
            </w:r>
          </w:p>
        </w:tc>
        <w:tc>
          <w:tcPr>
            <w:tcW w:w="5720" w:type="dxa"/>
            <w:noWrap w:val="0"/>
            <w:vAlign w:val="center"/>
          </w:tcPr>
          <w:p>
            <w:pPr>
              <w:spacing w:line="320" w:lineRule="exact"/>
              <w:rPr>
                <w:rFonts w:eastAsia="仿宋_GB2312"/>
                <w:sz w:val="24"/>
              </w:rPr>
            </w:pPr>
            <w:r>
              <w:rPr>
                <w:rFonts w:eastAsia="仿宋_GB2312"/>
                <w:sz w:val="24"/>
              </w:rPr>
              <w:t>上一年度执法效能监测情况。</w:t>
            </w:r>
          </w:p>
        </w:tc>
        <w:tc>
          <w:tcPr>
            <w:tcW w:w="4539" w:type="dxa"/>
            <w:noWrap w:val="0"/>
            <w:vAlign w:val="center"/>
          </w:tcPr>
          <w:p>
            <w:pPr>
              <w:spacing w:line="320" w:lineRule="exact"/>
              <w:rPr>
                <w:rFonts w:eastAsia="仿宋_GB2312"/>
                <w:sz w:val="24"/>
              </w:rPr>
            </w:pPr>
            <w:r>
              <w:rPr>
                <w:rFonts w:eastAsia="仿宋_GB2312"/>
                <w:sz w:val="24"/>
              </w:rPr>
              <w:t>根据上一年度执法效能评估结果通报；</w:t>
            </w:r>
          </w:p>
          <w:p>
            <w:pPr>
              <w:spacing w:line="320" w:lineRule="exact"/>
              <w:rPr>
                <w:rFonts w:eastAsia="仿宋_GB2312"/>
                <w:sz w:val="24"/>
              </w:rPr>
            </w:pPr>
            <w:r>
              <w:rPr>
                <w:rFonts w:eastAsia="仿宋_GB2312"/>
                <w:sz w:val="24"/>
              </w:rPr>
              <w:t>A.</w:t>
            </w:r>
            <w:r>
              <w:rPr>
                <w:rFonts w:eastAsia="仿宋_GB2312"/>
                <w:kern w:val="0"/>
                <w:sz w:val="24"/>
              </w:rPr>
              <w:t>位于1-25名</w:t>
            </w:r>
            <w:r>
              <w:rPr>
                <w:rFonts w:eastAsia="仿宋_GB2312"/>
                <w:sz w:val="24"/>
              </w:rPr>
              <w:t xml:space="preserve">；         </w:t>
            </w:r>
          </w:p>
          <w:p>
            <w:pPr>
              <w:spacing w:line="320" w:lineRule="exact"/>
              <w:rPr>
                <w:rFonts w:eastAsia="仿宋_GB2312"/>
                <w:sz w:val="24"/>
              </w:rPr>
            </w:pPr>
            <w:r>
              <w:rPr>
                <w:rFonts w:eastAsia="仿宋_GB2312"/>
                <w:sz w:val="24"/>
              </w:rPr>
              <w:t>B.</w:t>
            </w:r>
            <w:r>
              <w:rPr>
                <w:rFonts w:eastAsia="仿宋_GB2312"/>
                <w:kern w:val="0"/>
                <w:sz w:val="24"/>
              </w:rPr>
              <w:t>位于26-50名</w:t>
            </w:r>
            <w:r>
              <w:rPr>
                <w:rFonts w:eastAsia="仿宋_GB2312"/>
                <w:sz w:val="24"/>
              </w:rPr>
              <w:t>；</w:t>
            </w:r>
          </w:p>
          <w:p>
            <w:pPr>
              <w:spacing w:line="320" w:lineRule="exact"/>
              <w:rPr>
                <w:rFonts w:eastAsia="仿宋_GB2312"/>
                <w:sz w:val="24"/>
              </w:rPr>
            </w:pPr>
            <w:r>
              <w:rPr>
                <w:rFonts w:eastAsia="仿宋_GB2312"/>
                <w:sz w:val="24"/>
              </w:rPr>
              <w:t>C.</w:t>
            </w:r>
            <w:r>
              <w:rPr>
                <w:rFonts w:eastAsia="仿宋_GB2312"/>
                <w:kern w:val="0"/>
                <w:sz w:val="24"/>
              </w:rPr>
              <w:t>位于51-79名</w:t>
            </w:r>
            <w:r>
              <w:rPr>
                <w:rFonts w:eastAsia="仿宋_GB2312"/>
                <w:sz w:val="24"/>
              </w:rPr>
              <w:t xml:space="preserve">；          </w:t>
            </w:r>
          </w:p>
          <w:p>
            <w:pPr>
              <w:spacing w:line="320" w:lineRule="exact"/>
              <w:rPr>
                <w:rFonts w:eastAsia="仿宋_GB2312"/>
                <w:sz w:val="24"/>
              </w:rPr>
            </w:pPr>
            <w:r>
              <w:rPr>
                <w:rFonts w:eastAsia="仿宋_GB2312"/>
                <w:sz w:val="24"/>
              </w:rPr>
              <w:t>D.</w:t>
            </w:r>
            <w:r>
              <w:rPr>
                <w:rFonts w:eastAsia="仿宋_GB2312"/>
                <w:kern w:val="0"/>
                <w:sz w:val="24"/>
              </w:rPr>
              <w:t>位于80-89名</w:t>
            </w:r>
            <w:r>
              <w:rPr>
                <w:rFonts w:eastAsia="仿宋_GB2312"/>
                <w:sz w:val="24"/>
              </w:rPr>
              <w:t>。</w:t>
            </w:r>
          </w:p>
        </w:tc>
        <w:tc>
          <w:tcPr>
            <w:tcW w:w="746" w:type="dxa"/>
            <w:noWrap w:val="0"/>
            <w:vAlign w:val="center"/>
          </w:tcPr>
          <w:p>
            <w:pPr>
              <w:spacing w:line="320" w:lineRule="exact"/>
              <w:jc w:val="center"/>
              <w:rPr>
                <w:rFonts w:eastAsia="仿宋_GB2312"/>
                <w:bCs/>
                <w:kern w:val="0"/>
                <w:sz w:val="24"/>
              </w:rPr>
            </w:pPr>
            <w:r>
              <w:rPr>
                <w:rFonts w:eastAsia="仿宋_GB2312"/>
                <w:bCs/>
                <w:kern w:val="0"/>
                <w:sz w:val="24"/>
              </w:rPr>
              <w:t>信息系统核查</w:t>
            </w:r>
          </w:p>
        </w:tc>
        <w:tc>
          <w:tcPr>
            <w:tcW w:w="747" w:type="dxa"/>
            <w:noWrap w:val="0"/>
            <w:vAlign w:val="center"/>
          </w:tcPr>
          <w:p>
            <w:pPr>
              <w:spacing w:line="320" w:lineRule="exact"/>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Merge w:val="continue"/>
            <w:noWrap w:val="0"/>
            <w:vAlign w:val="center"/>
          </w:tcPr>
          <w:p>
            <w:pPr>
              <w:widowControl/>
              <w:spacing w:line="320" w:lineRule="exact"/>
              <w:rPr>
                <w:rFonts w:eastAsia="仿宋_GB2312"/>
                <w:sz w:val="24"/>
              </w:rPr>
            </w:pPr>
          </w:p>
        </w:tc>
        <w:tc>
          <w:tcPr>
            <w:tcW w:w="761" w:type="dxa"/>
            <w:vMerge w:val="continue"/>
            <w:noWrap w:val="0"/>
            <w:vAlign w:val="center"/>
          </w:tcPr>
          <w:p>
            <w:pPr>
              <w:spacing w:line="320" w:lineRule="exact"/>
              <w:jc w:val="center"/>
              <w:rPr>
                <w:rFonts w:eastAsia="仿宋_GB2312"/>
                <w:bCs/>
                <w:kern w:val="0"/>
                <w:sz w:val="24"/>
              </w:rPr>
            </w:pPr>
          </w:p>
        </w:tc>
        <w:tc>
          <w:tcPr>
            <w:tcW w:w="668" w:type="dxa"/>
            <w:noWrap w:val="0"/>
            <w:vAlign w:val="center"/>
          </w:tcPr>
          <w:p>
            <w:pPr>
              <w:spacing w:line="320" w:lineRule="exact"/>
              <w:jc w:val="center"/>
              <w:rPr>
                <w:rFonts w:eastAsia="仿宋_GB2312"/>
                <w:kern w:val="0"/>
                <w:sz w:val="24"/>
              </w:rPr>
            </w:pPr>
            <w:r>
              <w:rPr>
                <w:rFonts w:eastAsia="仿宋_GB2312"/>
                <w:kern w:val="0"/>
                <w:sz w:val="24"/>
              </w:rPr>
              <w:t>46</w:t>
            </w:r>
          </w:p>
        </w:tc>
        <w:tc>
          <w:tcPr>
            <w:tcW w:w="5720" w:type="dxa"/>
            <w:noWrap w:val="0"/>
            <w:vAlign w:val="center"/>
          </w:tcPr>
          <w:p>
            <w:pPr>
              <w:spacing w:line="320" w:lineRule="exact"/>
              <w:rPr>
                <w:rFonts w:eastAsia="仿宋_GB2312"/>
                <w:sz w:val="24"/>
              </w:rPr>
            </w:pPr>
            <w:r>
              <w:rPr>
                <w:rFonts w:eastAsia="仿宋_GB2312"/>
                <w:sz w:val="24"/>
              </w:rPr>
              <w:t>三年执法效能情况。</w:t>
            </w:r>
          </w:p>
        </w:tc>
        <w:tc>
          <w:tcPr>
            <w:tcW w:w="4539" w:type="dxa"/>
            <w:noWrap w:val="0"/>
            <w:vAlign w:val="center"/>
          </w:tcPr>
          <w:p>
            <w:pPr>
              <w:spacing w:line="320" w:lineRule="exact"/>
              <w:rPr>
                <w:rFonts w:eastAsia="仿宋_GB2312"/>
                <w:sz w:val="24"/>
              </w:rPr>
            </w:pPr>
            <w:r>
              <w:rPr>
                <w:rFonts w:eastAsia="仿宋_GB2312"/>
                <w:sz w:val="24"/>
              </w:rPr>
              <w:t>根据三年执法效能评估结果，核查区域执法履职风险程度：</w:t>
            </w:r>
          </w:p>
          <w:p>
            <w:pPr>
              <w:numPr>
                <w:ilvl w:val="0"/>
                <w:numId w:val="7"/>
              </w:numPr>
              <w:spacing w:line="320" w:lineRule="exact"/>
              <w:rPr>
                <w:rFonts w:eastAsia="仿宋_GB2312"/>
                <w:sz w:val="24"/>
              </w:rPr>
            </w:pPr>
            <w:r>
              <w:rPr>
                <w:rFonts w:eastAsia="仿宋_GB2312"/>
                <w:kern w:val="0"/>
                <w:sz w:val="24"/>
              </w:rPr>
              <w:t>执法履职风险为低或较低风险区域的</w:t>
            </w:r>
            <w:r>
              <w:rPr>
                <w:rFonts w:eastAsia="仿宋_GB2312"/>
                <w:sz w:val="24"/>
              </w:rPr>
              <w:t xml:space="preserve">；    </w:t>
            </w:r>
          </w:p>
          <w:p>
            <w:pPr>
              <w:spacing w:line="320" w:lineRule="exact"/>
              <w:rPr>
                <w:rFonts w:eastAsia="仿宋_GB2312"/>
                <w:sz w:val="24"/>
              </w:rPr>
            </w:pPr>
            <w:r>
              <w:rPr>
                <w:rFonts w:eastAsia="仿宋_GB2312"/>
                <w:sz w:val="24"/>
              </w:rPr>
              <w:t>B.</w:t>
            </w:r>
            <w:r>
              <w:rPr>
                <w:rFonts w:eastAsia="仿宋_GB2312"/>
                <w:kern w:val="0"/>
                <w:sz w:val="24"/>
              </w:rPr>
              <w:t>执法履职风险为中风险区域的</w:t>
            </w:r>
            <w:r>
              <w:rPr>
                <w:rFonts w:eastAsia="仿宋_GB2312"/>
                <w:sz w:val="24"/>
              </w:rPr>
              <w:t>；</w:t>
            </w:r>
          </w:p>
          <w:p>
            <w:pPr>
              <w:spacing w:line="320" w:lineRule="exact"/>
              <w:rPr>
                <w:rFonts w:eastAsia="仿宋_GB2312"/>
                <w:sz w:val="24"/>
              </w:rPr>
            </w:pPr>
            <w:r>
              <w:rPr>
                <w:rFonts w:eastAsia="仿宋_GB2312"/>
                <w:sz w:val="24"/>
              </w:rPr>
              <w:t>C.</w:t>
            </w:r>
            <w:r>
              <w:rPr>
                <w:rFonts w:eastAsia="仿宋_GB2312"/>
                <w:kern w:val="0"/>
                <w:sz w:val="24"/>
              </w:rPr>
              <w:t>执法履职风险为较高风险区域的</w:t>
            </w:r>
            <w:r>
              <w:rPr>
                <w:rFonts w:eastAsia="仿宋_GB2312"/>
                <w:sz w:val="24"/>
              </w:rPr>
              <w:t xml:space="preserve">；          </w:t>
            </w:r>
          </w:p>
          <w:p>
            <w:pPr>
              <w:spacing w:line="320" w:lineRule="exact"/>
              <w:rPr>
                <w:rFonts w:eastAsia="仿宋_GB2312"/>
                <w:sz w:val="24"/>
              </w:rPr>
            </w:pPr>
            <w:r>
              <w:rPr>
                <w:rFonts w:eastAsia="仿宋_GB2312"/>
                <w:sz w:val="24"/>
              </w:rPr>
              <w:t>D.</w:t>
            </w:r>
            <w:r>
              <w:rPr>
                <w:rFonts w:eastAsia="仿宋_GB2312"/>
                <w:kern w:val="0"/>
                <w:sz w:val="24"/>
              </w:rPr>
              <w:t>执法履职风险为高风险区域的</w:t>
            </w:r>
            <w:r>
              <w:rPr>
                <w:rFonts w:eastAsia="仿宋_GB2312"/>
                <w:sz w:val="24"/>
              </w:rPr>
              <w:t>。</w:t>
            </w:r>
          </w:p>
        </w:tc>
        <w:tc>
          <w:tcPr>
            <w:tcW w:w="746" w:type="dxa"/>
            <w:noWrap w:val="0"/>
            <w:vAlign w:val="center"/>
          </w:tcPr>
          <w:p>
            <w:pPr>
              <w:spacing w:line="320" w:lineRule="exact"/>
              <w:jc w:val="center"/>
              <w:rPr>
                <w:rFonts w:eastAsia="仿宋_GB2312"/>
                <w:bCs/>
                <w:kern w:val="0"/>
                <w:sz w:val="24"/>
              </w:rPr>
            </w:pPr>
            <w:r>
              <w:rPr>
                <w:rFonts w:eastAsia="仿宋_GB2312"/>
                <w:bCs/>
                <w:kern w:val="0"/>
                <w:sz w:val="24"/>
              </w:rPr>
              <w:t>信息系统核查</w:t>
            </w:r>
          </w:p>
        </w:tc>
        <w:tc>
          <w:tcPr>
            <w:tcW w:w="747" w:type="dxa"/>
            <w:noWrap w:val="0"/>
            <w:vAlign w:val="center"/>
          </w:tcPr>
          <w:p>
            <w:pPr>
              <w:spacing w:line="320" w:lineRule="exact"/>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Merge w:val="continue"/>
            <w:noWrap w:val="0"/>
            <w:vAlign w:val="center"/>
          </w:tcPr>
          <w:p>
            <w:pPr>
              <w:widowControl/>
              <w:spacing w:line="320" w:lineRule="exact"/>
              <w:rPr>
                <w:rFonts w:eastAsia="仿宋_GB2312"/>
                <w:sz w:val="24"/>
              </w:rPr>
            </w:pPr>
          </w:p>
        </w:tc>
        <w:tc>
          <w:tcPr>
            <w:tcW w:w="761" w:type="dxa"/>
            <w:vMerge w:val="continue"/>
            <w:noWrap w:val="0"/>
            <w:vAlign w:val="center"/>
          </w:tcPr>
          <w:p>
            <w:pPr>
              <w:spacing w:line="320" w:lineRule="exact"/>
              <w:jc w:val="center"/>
              <w:rPr>
                <w:rFonts w:eastAsia="仿宋_GB2312"/>
                <w:bCs/>
                <w:kern w:val="0"/>
                <w:sz w:val="24"/>
              </w:rPr>
            </w:pPr>
          </w:p>
        </w:tc>
        <w:tc>
          <w:tcPr>
            <w:tcW w:w="668" w:type="dxa"/>
            <w:noWrap w:val="0"/>
            <w:vAlign w:val="center"/>
          </w:tcPr>
          <w:p>
            <w:pPr>
              <w:spacing w:line="320" w:lineRule="exact"/>
              <w:jc w:val="center"/>
              <w:rPr>
                <w:rFonts w:eastAsia="仿宋_GB2312"/>
                <w:kern w:val="0"/>
                <w:sz w:val="24"/>
              </w:rPr>
            </w:pPr>
            <w:r>
              <w:rPr>
                <w:rFonts w:eastAsia="仿宋_GB2312"/>
                <w:kern w:val="0"/>
                <w:sz w:val="24"/>
              </w:rPr>
              <w:t>47</w:t>
            </w:r>
          </w:p>
        </w:tc>
        <w:tc>
          <w:tcPr>
            <w:tcW w:w="5720" w:type="dxa"/>
            <w:noWrap w:val="0"/>
            <w:vAlign w:val="center"/>
          </w:tcPr>
          <w:p>
            <w:pPr>
              <w:spacing w:line="320" w:lineRule="exact"/>
              <w:rPr>
                <w:rFonts w:eastAsia="仿宋_GB2312"/>
                <w:sz w:val="24"/>
              </w:rPr>
            </w:pPr>
            <w:r>
              <w:rPr>
                <w:rFonts w:eastAsia="仿宋_GB2312"/>
                <w:sz w:val="24"/>
              </w:rPr>
              <w:t>执法人员零办案情况。</w:t>
            </w:r>
          </w:p>
        </w:tc>
        <w:tc>
          <w:tcPr>
            <w:tcW w:w="4539" w:type="dxa"/>
            <w:noWrap w:val="0"/>
            <w:vAlign w:val="center"/>
          </w:tcPr>
          <w:p>
            <w:pPr>
              <w:spacing w:line="320" w:lineRule="exact"/>
              <w:rPr>
                <w:rFonts w:eastAsia="仿宋_GB2312"/>
                <w:sz w:val="24"/>
              </w:rPr>
            </w:pPr>
            <w:r>
              <w:rPr>
                <w:rFonts w:eastAsia="仿宋_GB2312"/>
                <w:sz w:val="24"/>
              </w:rPr>
              <w:t>通过全省信息系统查询上一年度在编持有执法证的人员办案情况：</w:t>
            </w:r>
          </w:p>
          <w:p>
            <w:pPr>
              <w:numPr>
                <w:ilvl w:val="0"/>
                <w:numId w:val="8"/>
              </w:numPr>
              <w:spacing w:line="320" w:lineRule="exact"/>
              <w:rPr>
                <w:rFonts w:eastAsia="仿宋_GB2312"/>
                <w:sz w:val="24"/>
              </w:rPr>
            </w:pPr>
            <w:r>
              <w:rPr>
                <w:rFonts w:eastAsia="仿宋_GB2312"/>
                <w:sz w:val="24"/>
              </w:rPr>
              <w:t>无零办案情况；</w:t>
            </w:r>
          </w:p>
          <w:p>
            <w:pPr>
              <w:numPr>
                <w:ilvl w:val="0"/>
                <w:numId w:val="8"/>
              </w:numPr>
              <w:spacing w:line="320" w:lineRule="exact"/>
              <w:rPr>
                <w:rFonts w:eastAsia="仿宋_GB2312"/>
                <w:sz w:val="24"/>
              </w:rPr>
            </w:pPr>
            <w:r>
              <w:rPr>
                <w:rFonts w:eastAsia="仿宋_GB2312"/>
                <w:sz w:val="24"/>
              </w:rPr>
              <w:t>零办案情况小于5%；</w:t>
            </w:r>
          </w:p>
          <w:p>
            <w:pPr>
              <w:numPr>
                <w:ilvl w:val="0"/>
                <w:numId w:val="8"/>
              </w:numPr>
              <w:spacing w:line="320" w:lineRule="exact"/>
              <w:rPr>
                <w:rFonts w:eastAsia="仿宋_GB2312"/>
                <w:sz w:val="24"/>
              </w:rPr>
            </w:pPr>
            <w:r>
              <w:rPr>
                <w:rFonts w:eastAsia="仿宋_GB2312"/>
                <w:sz w:val="24"/>
              </w:rPr>
              <w:t>零办案情况小于10%；</w:t>
            </w:r>
          </w:p>
          <w:p>
            <w:pPr>
              <w:spacing w:line="320" w:lineRule="exact"/>
              <w:rPr>
                <w:rFonts w:eastAsia="仿宋_GB2312"/>
                <w:sz w:val="24"/>
              </w:rPr>
            </w:pPr>
            <w:r>
              <w:rPr>
                <w:rFonts w:eastAsia="仿宋_GB2312"/>
                <w:sz w:val="24"/>
              </w:rPr>
              <w:t>D.其他。</w:t>
            </w:r>
          </w:p>
        </w:tc>
        <w:tc>
          <w:tcPr>
            <w:tcW w:w="746" w:type="dxa"/>
            <w:noWrap w:val="0"/>
            <w:vAlign w:val="center"/>
          </w:tcPr>
          <w:p>
            <w:pPr>
              <w:spacing w:line="320" w:lineRule="exact"/>
              <w:jc w:val="center"/>
              <w:rPr>
                <w:rFonts w:eastAsia="仿宋_GB2312"/>
                <w:bCs/>
                <w:kern w:val="0"/>
                <w:sz w:val="24"/>
              </w:rPr>
            </w:pPr>
            <w:r>
              <w:rPr>
                <w:rFonts w:eastAsia="仿宋_GB2312"/>
                <w:bCs/>
                <w:kern w:val="0"/>
                <w:sz w:val="24"/>
              </w:rPr>
              <w:t>信息系统核查</w:t>
            </w:r>
          </w:p>
        </w:tc>
        <w:tc>
          <w:tcPr>
            <w:tcW w:w="747" w:type="dxa"/>
            <w:noWrap w:val="0"/>
            <w:vAlign w:val="center"/>
          </w:tcPr>
          <w:p>
            <w:pPr>
              <w:spacing w:line="320" w:lineRule="exact"/>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Merge w:val="continue"/>
            <w:noWrap w:val="0"/>
            <w:vAlign w:val="center"/>
          </w:tcPr>
          <w:p>
            <w:pPr>
              <w:widowControl/>
              <w:spacing w:line="320" w:lineRule="exact"/>
              <w:rPr>
                <w:rFonts w:eastAsia="仿宋_GB2312"/>
                <w:sz w:val="24"/>
              </w:rPr>
            </w:pPr>
          </w:p>
        </w:tc>
        <w:tc>
          <w:tcPr>
            <w:tcW w:w="761" w:type="dxa"/>
            <w:vMerge w:val="continue"/>
            <w:noWrap w:val="0"/>
            <w:vAlign w:val="center"/>
          </w:tcPr>
          <w:p>
            <w:pPr>
              <w:spacing w:line="320" w:lineRule="exact"/>
              <w:jc w:val="center"/>
              <w:rPr>
                <w:rFonts w:eastAsia="仿宋_GB2312"/>
                <w:bCs/>
                <w:kern w:val="0"/>
                <w:sz w:val="24"/>
              </w:rPr>
            </w:pPr>
          </w:p>
        </w:tc>
        <w:tc>
          <w:tcPr>
            <w:tcW w:w="668" w:type="dxa"/>
            <w:noWrap w:val="0"/>
            <w:vAlign w:val="center"/>
          </w:tcPr>
          <w:p>
            <w:pPr>
              <w:spacing w:line="320" w:lineRule="exact"/>
              <w:jc w:val="center"/>
              <w:rPr>
                <w:rFonts w:eastAsia="仿宋_GB2312"/>
                <w:kern w:val="0"/>
                <w:sz w:val="24"/>
              </w:rPr>
            </w:pPr>
            <w:r>
              <w:rPr>
                <w:rFonts w:eastAsia="仿宋_GB2312"/>
                <w:kern w:val="0"/>
                <w:sz w:val="24"/>
              </w:rPr>
              <w:t>48</w:t>
            </w:r>
          </w:p>
        </w:tc>
        <w:tc>
          <w:tcPr>
            <w:tcW w:w="5720" w:type="dxa"/>
            <w:noWrap w:val="0"/>
            <w:vAlign w:val="center"/>
          </w:tcPr>
          <w:p>
            <w:pPr>
              <w:spacing w:line="320" w:lineRule="exact"/>
              <w:rPr>
                <w:rFonts w:eastAsia="仿宋_GB2312"/>
                <w:sz w:val="24"/>
              </w:rPr>
            </w:pPr>
            <w:r>
              <w:rPr>
                <w:rFonts w:eastAsia="仿宋_GB2312"/>
                <w:sz w:val="24"/>
              </w:rPr>
              <w:t>规范处理处置投诉举报。</w:t>
            </w:r>
          </w:p>
        </w:tc>
        <w:tc>
          <w:tcPr>
            <w:tcW w:w="4539" w:type="dxa"/>
            <w:noWrap w:val="0"/>
            <w:vAlign w:val="center"/>
          </w:tcPr>
          <w:p>
            <w:pPr>
              <w:spacing w:line="320" w:lineRule="exact"/>
              <w:rPr>
                <w:rFonts w:eastAsia="仿宋_GB2312"/>
                <w:sz w:val="24"/>
              </w:rPr>
            </w:pPr>
            <w:r>
              <w:rPr>
                <w:rFonts w:eastAsia="仿宋_GB2312"/>
                <w:sz w:val="24"/>
              </w:rPr>
              <w:t>查阅统一投诉举报平台，随机抽取已处理完成的投诉举报件3份，并调阅资料核查。</w:t>
            </w:r>
          </w:p>
          <w:p>
            <w:pPr>
              <w:spacing w:line="320" w:lineRule="exact"/>
              <w:rPr>
                <w:rFonts w:eastAsia="仿宋_GB2312"/>
                <w:sz w:val="24"/>
              </w:rPr>
            </w:pPr>
            <w:r>
              <w:rPr>
                <w:rFonts w:eastAsia="仿宋_GB2312"/>
                <w:sz w:val="24"/>
              </w:rPr>
              <w:t>A.处置规范；     D.处置不规范。</w:t>
            </w:r>
          </w:p>
        </w:tc>
        <w:tc>
          <w:tcPr>
            <w:tcW w:w="746" w:type="dxa"/>
            <w:noWrap w:val="0"/>
            <w:vAlign w:val="center"/>
          </w:tcPr>
          <w:p>
            <w:pPr>
              <w:spacing w:line="320" w:lineRule="exact"/>
              <w:jc w:val="center"/>
              <w:rPr>
                <w:rFonts w:eastAsia="仿宋_GB2312"/>
                <w:bCs/>
                <w:kern w:val="0"/>
                <w:sz w:val="24"/>
              </w:rPr>
            </w:pPr>
            <w:r>
              <w:rPr>
                <w:rFonts w:eastAsia="仿宋_GB2312"/>
                <w:bCs/>
                <w:kern w:val="0"/>
                <w:sz w:val="24"/>
              </w:rPr>
              <w:t>信息系统核查</w:t>
            </w:r>
          </w:p>
        </w:tc>
        <w:tc>
          <w:tcPr>
            <w:tcW w:w="747" w:type="dxa"/>
            <w:noWrap w:val="0"/>
            <w:vAlign w:val="center"/>
          </w:tcPr>
          <w:p>
            <w:pPr>
              <w:spacing w:line="320" w:lineRule="exact"/>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Merge w:val="restart"/>
            <w:noWrap w:val="0"/>
            <w:vAlign w:val="center"/>
          </w:tcPr>
          <w:p>
            <w:pPr>
              <w:widowControl/>
              <w:spacing w:line="320" w:lineRule="exact"/>
              <w:rPr>
                <w:rFonts w:eastAsia="仿宋_GB2312"/>
                <w:sz w:val="24"/>
              </w:rPr>
            </w:pPr>
            <w:r>
              <w:rPr>
                <w:rFonts w:eastAsia="黑体"/>
                <w:sz w:val="24"/>
              </w:rPr>
              <w:t>五、行政执法信息化和宣传（4项）</w:t>
            </w:r>
          </w:p>
        </w:tc>
        <w:tc>
          <w:tcPr>
            <w:tcW w:w="761" w:type="dxa"/>
            <w:noWrap w:val="0"/>
            <w:vAlign w:val="center"/>
          </w:tcPr>
          <w:p>
            <w:pPr>
              <w:spacing w:line="320" w:lineRule="exact"/>
              <w:jc w:val="center"/>
              <w:rPr>
                <w:rFonts w:eastAsia="仿宋_GB2312"/>
                <w:bCs/>
                <w:kern w:val="0"/>
                <w:sz w:val="24"/>
              </w:rPr>
            </w:pPr>
            <w:r>
              <w:rPr>
                <w:rFonts w:eastAsia="仿宋_GB2312"/>
                <w:bCs/>
                <w:kern w:val="0"/>
                <w:sz w:val="24"/>
              </w:rPr>
              <w:t>信息填报</w:t>
            </w:r>
          </w:p>
        </w:tc>
        <w:tc>
          <w:tcPr>
            <w:tcW w:w="668" w:type="dxa"/>
            <w:noWrap w:val="0"/>
            <w:vAlign w:val="center"/>
          </w:tcPr>
          <w:p>
            <w:pPr>
              <w:spacing w:line="320" w:lineRule="exact"/>
              <w:jc w:val="center"/>
              <w:rPr>
                <w:rFonts w:eastAsia="仿宋_GB2312"/>
                <w:kern w:val="0"/>
                <w:sz w:val="24"/>
              </w:rPr>
            </w:pPr>
            <w:r>
              <w:rPr>
                <w:rFonts w:eastAsia="仿宋_GB2312"/>
                <w:kern w:val="0"/>
                <w:sz w:val="24"/>
              </w:rPr>
              <w:t>49</w:t>
            </w:r>
          </w:p>
        </w:tc>
        <w:tc>
          <w:tcPr>
            <w:tcW w:w="5720" w:type="dxa"/>
            <w:noWrap w:val="0"/>
            <w:vAlign w:val="center"/>
          </w:tcPr>
          <w:p>
            <w:pPr>
              <w:spacing w:line="320" w:lineRule="exact"/>
              <w:rPr>
                <w:rFonts w:eastAsia="仿宋_GB2312"/>
                <w:b/>
                <w:sz w:val="24"/>
                <w:u w:val="single"/>
              </w:rPr>
            </w:pPr>
            <w:r>
              <w:rPr>
                <w:rFonts w:eastAsia="仿宋_GB2312"/>
                <w:bCs/>
                <w:sz w:val="24"/>
              </w:rPr>
              <w:t>准确填报系统信息。</w:t>
            </w:r>
          </w:p>
        </w:tc>
        <w:tc>
          <w:tcPr>
            <w:tcW w:w="4539" w:type="dxa"/>
            <w:noWrap w:val="0"/>
            <w:vAlign w:val="center"/>
          </w:tcPr>
          <w:p>
            <w:pPr>
              <w:spacing w:line="320" w:lineRule="exact"/>
              <w:rPr>
                <w:rFonts w:eastAsia="仿宋_GB2312"/>
                <w:kern w:val="0"/>
                <w:sz w:val="24"/>
              </w:rPr>
            </w:pPr>
            <w:r>
              <w:rPr>
                <w:rFonts w:eastAsia="仿宋_GB2312"/>
                <w:kern w:val="0"/>
                <w:sz w:val="24"/>
              </w:rPr>
              <w:t>国家系统机构卡和人员卡、省级信息系统的人员信息和其他数据录入准确情况。</w:t>
            </w:r>
          </w:p>
          <w:p>
            <w:pPr>
              <w:spacing w:line="320" w:lineRule="exact"/>
              <w:rPr>
                <w:rFonts w:eastAsia="仿宋_GB2312"/>
                <w:kern w:val="0"/>
                <w:sz w:val="24"/>
              </w:rPr>
            </w:pPr>
            <w:r>
              <w:rPr>
                <w:rFonts w:eastAsia="仿宋_GB2312"/>
                <w:kern w:val="0"/>
                <w:sz w:val="24"/>
              </w:rPr>
              <w:t>A.录入准确；     D.</w:t>
            </w:r>
            <w:r>
              <w:rPr>
                <w:rFonts w:eastAsia="仿宋_GB2312"/>
                <w:sz w:val="24"/>
              </w:rPr>
              <w:t>录入不准确</w:t>
            </w:r>
            <w:r>
              <w:rPr>
                <w:rFonts w:eastAsia="仿宋_GB2312"/>
                <w:kern w:val="0"/>
                <w:sz w:val="24"/>
              </w:rPr>
              <w:t>。</w:t>
            </w:r>
          </w:p>
        </w:tc>
        <w:tc>
          <w:tcPr>
            <w:tcW w:w="746" w:type="dxa"/>
            <w:noWrap w:val="0"/>
            <w:vAlign w:val="center"/>
          </w:tcPr>
          <w:p>
            <w:pPr>
              <w:spacing w:line="320" w:lineRule="exact"/>
              <w:jc w:val="center"/>
              <w:rPr>
                <w:rFonts w:eastAsia="仿宋_GB2312"/>
                <w:bCs/>
                <w:kern w:val="0"/>
                <w:sz w:val="24"/>
              </w:rPr>
            </w:pPr>
            <w:r>
              <w:rPr>
                <w:rFonts w:eastAsia="仿宋_GB2312"/>
                <w:bCs/>
                <w:kern w:val="0"/>
                <w:sz w:val="24"/>
              </w:rPr>
              <w:t>信息系统核查</w:t>
            </w:r>
          </w:p>
        </w:tc>
        <w:tc>
          <w:tcPr>
            <w:tcW w:w="747" w:type="dxa"/>
            <w:noWrap w:val="0"/>
            <w:vAlign w:val="center"/>
          </w:tcPr>
          <w:p>
            <w:pPr>
              <w:spacing w:line="320" w:lineRule="exact"/>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Merge w:val="continue"/>
            <w:noWrap w:val="0"/>
            <w:vAlign w:val="center"/>
          </w:tcPr>
          <w:p>
            <w:pPr>
              <w:widowControl/>
              <w:spacing w:line="320" w:lineRule="exact"/>
              <w:rPr>
                <w:rFonts w:eastAsia="仿宋_GB2312"/>
                <w:sz w:val="24"/>
              </w:rPr>
            </w:pPr>
          </w:p>
        </w:tc>
        <w:tc>
          <w:tcPr>
            <w:tcW w:w="761" w:type="dxa"/>
            <w:noWrap w:val="0"/>
            <w:vAlign w:val="center"/>
          </w:tcPr>
          <w:p>
            <w:pPr>
              <w:widowControl/>
              <w:spacing w:line="320" w:lineRule="exact"/>
              <w:jc w:val="center"/>
              <w:rPr>
                <w:rFonts w:eastAsia="仿宋_GB2312"/>
                <w:bCs/>
                <w:kern w:val="0"/>
                <w:sz w:val="24"/>
              </w:rPr>
            </w:pPr>
            <w:r>
              <w:rPr>
                <w:rFonts w:eastAsia="仿宋_GB2312"/>
                <w:bCs/>
                <w:kern w:val="0"/>
                <w:sz w:val="24"/>
              </w:rPr>
              <w:t>信息宣传</w:t>
            </w:r>
          </w:p>
        </w:tc>
        <w:tc>
          <w:tcPr>
            <w:tcW w:w="668" w:type="dxa"/>
            <w:noWrap w:val="0"/>
            <w:vAlign w:val="center"/>
          </w:tcPr>
          <w:p>
            <w:pPr>
              <w:spacing w:line="320" w:lineRule="exact"/>
              <w:jc w:val="center"/>
              <w:rPr>
                <w:rFonts w:eastAsia="仿宋_GB2312"/>
                <w:kern w:val="0"/>
                <w:sz w:val="24"/>
              </w:rPr>
            </w:pPr>
            <w:r>
              <w:rPr>
                <w:rFonts w:eastAsia="仿宋_GB2312"/>
                <w:kern w:val="0"/>
                <w:sz w:val="24"/>
              </w:rPr>
              <w:t>50</w:t>
            </w:r>
          </w:p>
        </w:tc>
        <w:tc>
          <w:tcPr>
            <w:tcW w:w="5720" w:type="dxa"/>
            <w:noWrap w:val="0"/>
            <w:vAlign w:val="center"/>
          </w:tcPr>
          <w:p>
            <w:pPr>
              <w:spacing w:line="320" w:lineRule="exact"/>
              <w:rPr>
                <w:rFonts w:eastAsia="仿宋_GB2312"/>
                <w:sz w:val="24"/>
              </w:rPr>
            </w:pPr>
            <w:r>
              <w:rPr>
                <w:rFonts w:eastAsia="仿宋_GB2312"/>
                <w:kern w:val="0"/>
                <w:sz w:val="24"/>
              </w:rPr>
              <w:t>开展信息宣传工作。</w:t>
            </w:r>
          </w:p>
        </w:tc>
        <w:tc>
          <w:tcPr>
            <w:tcW w:w="4539" w:type="dxa"/>
            <w:noWrap w:val="0"/>
            <w:vAlign w:val="center"/>
          </w:tcPr>
          <w:p>
            <w:pPr>
              <w:spacing w:line="320" w:lineRule="exact"/>
              <w:rPr>
                <w:rFonts w:eastAsia="仿宋_GB2312"/>
                <w:kern w:val="0"/>
                <w:sz w:val="24"/>
              </w:rPr>
            </w:pPr>
            <w:r>
              <w:rPr>
                <w:rFonts w:eastAsia="仿宋_GB2312"/>
                <w:kern w:val="0"/>
                <w:sz w:val="24"/>
              </w:rPr>
              <w:t>积极向上级部门和当地党委政府主办的媒体投稿。做好正面宣传，并努力争取获得上级领导正面批示。</w:t>
            </w:r>
          </w:p>
          <w:p>
            <w:pPr>
              <w:spacing w:line="320" w:lineRule="exact"/>
              <w:rPr>
                <w:rFonts w:eastAsia="仿宋_GB2312"/>
                <w:kern w:val="0"/>
                <w:sz w:val="24"/>
              </w:rPr>
            </w:pPr>
            <w:r>
              <w:rPr>
                <w:rFonts w:eastAsia="仿宋_GB2312"/>
                <w:kern w:val="0"/>
                <w:sz w:val="24"/>
              </w:rPr>
              <w:t>A.每年度在上级部门和当地党委政府主办的媒体上发表稿件达到20篇以上，并至少一篇政务信息获得上级行政部门或当地政府领导正面批示；</w:t>
            </w:r>
          </w:p>
          <w:p>
            <w:pPr>
              <w:spacing w:line="320" w:lineRule="exact"/>
              <w:rPr>
                <w:rFonts w:eastAsia="仿宋_GB2312"/>
                <w:kern w:val="0"/>
                <w:sz w:val="24"/>
              </w:rPr>
            </w:pPr>
            <w:r>
              <w:rPr>
                <w:rFonts w:eastAsia="仿宋_GB2312"/>
                <w:kern w:val="0"/>
                <w:sz w:val="24"/>
              </w:rPr>
              <w:t>B.每年度在上级部门和当地党委政府主办的媒体上发表稿件达到20篇以上，或每年度在当地媒体上发表稿件达到15篇以上，并至少一篇政务信息获得当地卫健局主要领导正面批示；</w:t>
            </w:r>
          </w:p>
          <w:p>
            <w:pPr>
              <w:spacing w:line="320" w:lineRule="exact"/>
              <w:rPr>
                <w:rFonts w:eastAsia="仿宋_GB2312"/>
                <w:kern w:val="0"/>
                <w:sz w:val="24"/>
              </w:rPr>
            </w:pPr>
            <w:r>
              <w:rPr>
                <w:rFonts w:eastAsia="仿宋_GB2312"/>
                <w:kern w:val="0"/>
                <w:sz w:val="24"/>
              </w:rPr>
              <w:t>C.每年度在上级部门和当地党委政府主办的媒体上发表稿件达到12篇以上；</w:t>
            </w:r>
          </w:p>
          <w:p>
            <w:pPr>
              <w:spacing w:line="320" w:lineRule="exact"/>
              <w:rPr>
                <w:rFonts w:eastAsia="仿宋_GB2312"/>
                <w:kern w:val="0"/>
                <w:sz w:val="24"/>
              </w:rPr>
            </w:pPr>
            <w:r>
              <w:rPr>
                <w:rFonts w:eastAsia="仿宋_GB2312"/>
                <w:kern w:val="0"/>
                <w:sz w:val="24"/>
              </w:rPr>
              <w:t>D.每年度在上级部门和当地党委政府主办的媒体上发表稿件少于12篇。</w:t>
            </w:r>
          </w:p>
          <w:p>
            <w:pPr>
              <w:spacing w:line="320" w:lineRule="exact"/>
              <w:rPr>
                <w:rFonts w:eastAsia="仿宋_GB2312"/>
                <w:sz w:val="24"/>
              </w:rPr>
            </w:pPr>
            <w:r>
              <w:rPr>
                <w:rFonts w:eastAsia="仿宋_GB2312"/>
                <w:kern w:val="0"/>
                <w:sz w:val="24"/>
              </w:rPr>
              <w:t>（同一稿件在同家媒体的不同平台上多渠道发布，计1篇）</w:t>
            </w:r>
          </w:p>
        </w:tc>
        <w:tc>
          <w:tcPr>
            <w:tcW w:w="746" w:type="dxa"/>
            <w:noWrap w:val="0"/>
            <w:vAlign w:val="center"/>
          </w:tcPr>
          <w:p>
            <w:pPr>
              <w:spacing w:line="320" w:lineRule="exact"/>
              <w:jc w:val="center"/>
              <w:rPr>
                <w:rFonts w:eastAsia="仿宋_GB2312"/>
                <w:bCs/>
                <w:kern w:val="0"/>
                <w:sz w:val="24"/>
              </w:rPr>
            </w:pPr>
            <w:r>
              <w:rPr>
                <w:rFonts w:eastAsia="仿宋_GB2312"/>
                <w:bCs/>
                <w:kern w:val="0"/>
                <w:sz w:val="24"/>
              </w:rPr>
              <w:t>资料核查</w:t>
            </w:r>
          </w:p>
        </w:tc>
        <w:tc>
          <w:tcPr>
            <w:tcW w:w="747" w:type="dxa"/>
            <w:noWrap w:val="0"/>
            <w:vAlign w:val="center"/>
          </w:tcPr>
          <w:p>
            <w:pPr>
              <w:spacing w:line="320" w:lineRule="exact"/>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jc w:val="center"/>
        </w:trPr>
        <w:tc>
          <w:tcPr>
            <w:tcW w:w="1332" w:type="dxa"/>
            <w:vMerge w:val="continue"/>
            <w:noWrap w:val="0"/>
            <w:vAlign w:val="center"/>
          </w:tcPr>
          <w:p>
            <w:pPr>
              <w:widowControl/>
              <w:spacing w:line="320" w:lineRule="exact"/>
              <w:rPr>
                <w:rFonts w:eastAsia="仿宋_GB2312"/>
                <w:sz w:val="24"/>
              </w:rPr>
            </w:pPr>
          </w:p>
        </w:tc>
        <w:tc>
          <w:tcPr>
            <w:tcW w:w="761" w:type="dxa"/>
            <w:vMerge w:val="restart"/>
            <w:noWrap w:val="0"/>
            <w:vAlign w:val="center"/>
          </w:tcPr>
          <w:p>
            <w:pPr>
              <w:spacing w:line="320" w:lineRule="exact"/>
              <w:jc w:val="center"/>
              <w:rPr>
                <w:rFonts w:eastAsia="仿宋_GB2312"/>
                <w:bCs/>
                <w:kern w:val="0"/>
                <w:sz w:val="24"/>
              </w:rPr>
            </w:pPr>
            <w:r>
              <w:rPr>
                <w:rFonts w:eastAsia="仿宋_GB2312"/>
                <w:bCs/>
                <w:spacing w:val="-20"/>
                <w:kern w:val="0"/>
                <w:sz w:val="24"/>
              </w:rPr>
              <w:t>应用新型执法手段</w:t>
            </w:r>
          </w:p>
        </w:tc>
        <w:tc>
          <w:tcPr>
            <w:tcW w:w="668" w:type="dxa"/>
            <w:noWrap w:val="0"/>
            <w:vAlign w:val="center"/>
          </w:tcPr>
          <w:p>
            <w:pPr>
              <w:spacing w:line="320" w:lineRule="exact"/>
              <w:jc w:val="center"/>
              <w:rPr>
                <w:rFonts w:eastAsia="仿宋_GB2312"/>
                <w:kern w:val="0"/>
                <w:sz w:val="24"/>
              </w:rPr>
            </w:pPr>
            <w:r>
              <w:rPr>
                <w:rFonts w:eastAsia="仿宋_GB2312"/>
                <w:kern w:val="0"/>
                <w:sz w:val="24"/>
              </w:rPr>
              <w:t>51</w:t>
            </w:r>
          </w:p>
        </w:tc>
        <w:tc>
          <w:tcPr>
            <w:tcW w:w="5720" w:type="dxa"/>
            <w:noWrap w:val="0"/>
            <w:vAlign w:val="center"/>
          </w:tcPr>
          <w:p>
            <w:pPr>
              <w:spacing w:line="320" w:lineRule="exact"/>
              <w:jc w:val="left"/>
              <w:rPr>
                <w:rFonts w:eastAsia="仿宋_GB2312"/>
                <w:kern w:val="0"/>
                <w:sz w:val="24"/>
              </w:rPr>
            </w:pPr>
            <w:r>
              <w:rPr>
                <w:rFonts w:eastAsia="仿宋_GB2312"/>
                <w:sz w:val="24"/>
              </w:rPr>
              <w:t>应用新型执法手段。</w:t>
            </w:r>
          </w:p>
        </w:tc>
        <w:tc>
          <w:tcPr>
            <w:tcW w:w="4539" w:type="dxa"/>
            <w:noWrap w:val="0"/>
            <w:vAlign w:val="center"/>
          </w:tcPr>
          <w:p>
            <w:pPr>
              <w:spacing w:line="320" w:lineRule="exact"/>
              <w:jc w:val="left"/>
              <w:rPr>
                <w:rFonts w:eastAsia="仿宋_GB2312"/>
                <w:sz w:val="24"/>
              </w:rPr>
            </w:pPr>
            <w:r>
              <w:rPr>
                <w:rFonts w:eastAsia="仿宋_GB2312"/>
                <w:sz w:val="24"/>
              </w:rPr>
              <w:t>开展智能监管项目数：</w:t>
            </w:r>
          </w:p>
          <w:p>
            <w:pPr>
              <w:spacing w:line="320" w:lineRule="exact"/>
              <w:jc w:val="left"/>
              <w:rPr>
                <w:rFonts w:eastAsia="仿宋_GB2312"/>
                <w:sz w:val="24"/>
              </w:rPr>
            </w:pPr>
            <w:r>
              <w:rPr>
                <w:rFonts w:eastAsia="仿宋_GB2312"/>
                <w:sz w:val="24"/>
              </w:rPr>
              <w:t>A.6种及以上；    B.5种；</w:t>
            </w:r>
          </w:p>
          <w:p>
            <w:pPr>
              <w:spacing w:line="320" w:lineRule="exact"/>
              <w:jc w:val="left"/>
              <w:rPr>
                <w:rFonts w:eastAsia="仿宋_GB2312"/>
                <w:kern w:val="0"/>
                <w:sz w:val="24"/>
              </w:rPr>
            </w:pPr>
            <w:r>
              <w:rPr>
                <w:rFonts w:eastAsia="仿宋_GB2312"/>
                <w:sz w:val="24"/>
              </w:rPr>
              <w:t>C.4种；          D.其它。</w:t>
            </w:r>
          </w:p>
        </w:tc>
        <w:tc>
          <w:tcPr>
            <w:tcW w:w="746" w:type="dxa"/>
            <w:noWrap w:val="0"/>
            <w:vAlign w:val="center"/>
          </w:tcPr>
          <w:p>
            <w:pPr>
              <w:spacing w:line="320" w:lineRule="exact"/>
              <w:jc w:val="center"/>
              <w:rPr>
                <w:rFonts w:eastAsia="仿宋_GB2312"/>
                <w:bCs/>
                <w:kern w:val="0"/>
                <w:sz w:val="24"/>
              </w:rPr>
            </w:pPr>
            <w:r>
              <w:rPr>
                <w:rFonts w:eastAsia="仿宋_GB2312"/>
                <w:bCs/>
                <w:kern w:val="0"/>
                <w:sz w:val="24"/>
              </w:rPr>
              <w:t>资料核查</w:t>
            </w:r>
          </w:p>
        </w:tc>
        <w:tc>
          <w:tcPr>
            <w:tcW w:w="747" w:type="dxa"/>
            <w:noWrap w:val="0"/>
            <w:vAlign w:val="center"/>
          </w:tcPr>
          <w:p>
            <w:pPr>
              <w:spacing w:line="320" w:lineRule="exact"/>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5" w:hRule="atLeast"/>
          <w:jc w:val="center"/>
        </w:trPr>
        <w:tc>
          <w:tcPr>
            <w:tcW w:w="1332" w:type="dxa"/>
            <w:vMerge w:val="continue"/>
            <w:noWrap w:val="0"/>
            <w:vAlign w:val="center"/>
          </w:tcPr>
          <w:p>
            <w:pPr>
              <w:widowControl/>
              <w:spacing w:line="320" w:lineRule="exact"/>
              <w:rPr>
                <w:rFonts w:eastAsia="仿宋_GB2312"/>
                <w:sz w:val="24"/>
              </w:rPr>
            </w:pPr>
          </w:p>
        </w:tc>
        <w:tc>
          <w:tcPr>
            <w:tcW w:w="761" w:type="dxa"/>
            <w:vMerge w:val="continue"/>
            <w:noWrap w:val="0"/>
            <w:vAlign w:val="center"/>
          </w:tcPr>
          <w:p>
            <w:pPr>
              <w:widowControl/>
              <w:spacing w:line="320" w:lineRule="exact"/>
              <w:jc w:val="center"/>
              <w:rPr>
                <w:rFonts w:eastAsia="仿宋_GB2312"/>
                <w:bCs/>
                <w:kern w:val="0"/>
                <w:sz w:val="24"/>
              </w:rPr>
            </w:pPr>
          </w:p>
        </w:tc>
        <w:tc>
          <w:tcPr>
            <w:tcW w:w="668" w:type="dxa"/>
            <w:noWrap w:val="0"/>
            <w:vAlign w:val="center"/>
          </w:tcPr>
          <w:p>
            <w:pPr>
              <w:spacing w:line="320" w:lineRule="exact"/>
              <w:jc w:val="center"/>
              <w:rPr>
                <w:rFonts w:eastAsia="仿宋_GB2312"/>
                <w:kern w:val="0"/>
                <w:sz w:val="24"/>
              </w:rPr>
            </w:pPr>
            <w:r>
              <w:rPr>
                <w:rFonts w:eastAsia="仿宋_GB2312"/>
                <w:kern w:val="0"/>
                <w:sz w:val="24"/>
              </w:rPr>
              <w:t>52</w:t>
            </w:r>
          </w:p>
        </w:tc>
        <w:tc>
          <w:tcPr>
            <w:tcW w:w="5720" w:type="dxa"/>
            <w:noWrap w:val="0"/>
            <w:vAlign w:val="center"/>
          </w:tcPr>
          <w:p>
            <w:pPr>
              <w:spacing w:line="320" w:lineRule="exact"/>
              <w:jc w:val="left"/>
              <w:rPr>
                <w:rFonts w:eastAsia="仿宋_GB2312"/>
                <w:sz w:val="24"/>
              </w:rPr>
            </w:pPr>
            <w:r>
              <w:rPr>
                <w:rFonts w:eastAsia="仿宋_GB2312"/>
                <w:sz w:val="24"/>
              </w:rPr>
              <w:t>开展非现场执法。</w:t>
            </w:r>
          </w:p>
        </w:tc>
        <w:tc>
          <w:tcPr>
            <w:tcW w:w="4539" w:type="dxa"/>
            <w:noWrap w:val="0"/>
            <w:vAlign w:val="center"/>
          </w:tcPr>
          <w:p>
            <w:pPr>
              <w:spacing w:line="320" w:lineRule="exact"/>
              <w:rPr>
                <w:rFonts w:eastAsia="仿宋_GB2312"/>
                <w:kern w:val="0"/>
                <w:sz w:val="24"/>
              </w:rPr>
            </w:pPr>
            <w:r>
              <w:rPr>
                <w:rFonts w:eastAsia="仿宋_GB2312"/>
                <w:kern w:val="0"/>
                <w:sz w:val="24"/>
              </w:rPr>
              <w:t>统计上一年度非现场执法案件数，通过大数据分析、在线监测、监控等手段发现违法线索立案查处或其他办案环节开展实现非现场执法的案件数；</w:t>
            </w:r>
          </w:p>
          <w:p>
            <w:pPr>
              <w:spacing w:line="320" w:lineRule="exact"/>
              <w:rPr>
                <w:rFonts w:eastAsia="仿宋_GB2312"/>
                <w:sz w:val="24"/>
              </w:rPr>
            </w:pPr>
            <w:r>
              <w:rPr>
                <w:rFonts w:eastAsia="仿宋_GB2312"/>
                <w:sz w:val="24"/>
              </w:rPr>
              <w:t xml:space="preserve">A.非现场执法案件数＞全省平均值；    </w:t>
            </w:r>
          </w:p>
          <w:p>
            <w:pPr>
              <w:spacing w:line="320" w:lineRule="exact"/>
              <w:rPr>
                <w:rFonts w:eastAsia="仿宋_GB2312"/>
                <w:sz w:val="24"/>
              </w:rPr>
            </w:pPr>
            <w:r>
              <w:rPr>
                <w:rFonts w:eastAsia="仿宋_GB2312"/>
                <w:sz w:val="24"/>
              </w:rPr>
              <w:t xml:space="preserve">B.全省平均值80%＜非现场执法案件数≤全省平均值；        </w:t>
            </w:r>
          </w:p>
          <w:p>
            <w:pPr>
              <w:spacing w:line="320" w:lineRule="exact"/>
              <w:rPr>
                <w:rFonts w:eastAsia="仿宋_GB2312"/>
                <w:sz w:val="24"/>
              </w:rPr>
            </w:pPr>
            <w:r>
              <w:rPr>
                <w:rFonts w:eastAsia="仿宋_GB2312"/>
                <w:sz w:val="24"/>
              </w:rPr>
              <w:t>C.全省平均值60%＜非现场执法案件数≤全省平均值80%；</w:t>
            </w:r>
          </w:p>
          <w:p>
            <w:pPr>
              <w:spacing w:line="320" w:lineRule="exact"/>
              <w:jc w:val="left"/>
              <w:rPr>
                <w:rFonts w:eastAsia="仿宋_GB2312"/>
                <w:sz w:val="24"/>
              </w:rPr>
            </w:pPr>
            <w:r>
              <w:rPr>
                <w:rFonts w:eastAsia="仿宋_GB2312"/>
                <w:sz w:val="24"/>
              </w:rPr>
              <w:t>D.非现场执法案件数≤全省平均值60%。</w:t>
            </w:r>
          </w:p>
        </w:tc>
        <w:tc>
          <w:tcPr>
            <w:tcW w:w="746" w:type="dxa"/>
            <w:noWrap w:val="0"/>
            <w:vAlign w:val="center"/>
          </w:tcPr>
          <w:p>
            <w:pPr>
              <w:spacing w:line="320" w:lineRule="exact"/>
              <w:jc w:val="center"/>
              <w:rPr>
                <w:rFonts w:eastAsia="仿宋_GB2312"/>
                <w:bCs/>
                <w:kern w:val="0"/>
                <w:sz w:val="24"/>
              </w:rPr>
            </w:pPr>
            <w:r>
              <w:rPr>
                <w:rFonts w:eastAsia="仿宋_GB2312"/>
                <w:bCs/>
                <w:kern w:val="0"/>
                <w:sz w:val="24"/>
              </w:rPr>
              <w:t>信息系统核查</w:t>
            </w:r>
          </w:p>
        </w:tc>
        <w:tc>
          <w:tcPr>
            <w:tcW w:w="747" w:type="dxa"/>
            <w:noWrap w:val="0"/>
            <w:vAlign w:val="center"/>
          </w:tcPr>
          <w:p>
            <w:pPr>
              <w:spacing w:line="320" w:lineRule="exact"/>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noWrap w:val="0"/>
            <w:vAlign w:val="center"/>
          </w:tcPr>
          <w:p>
            <w:pPr>
              <w:spacing w:line="320" w:lineRule="exact"/>
              <w:rPr>
                <w:rFonts w:eastAsia="仿宋_GB2312"/>
                <w:sz w:val="24"/>
              </w:rPr>
            </w:pPr>
            <w:r>
              <w:rPr>
                <w:rFonts w:eastAsia="黑体"/>
                <w:bCs/>
                <w:kern w:val="0"/>
                <w:sz w:val="24"/>
              </w:rPr>
              <w:t>六、行政执法知晓率满意度（1项）</w:t>
            </w:r>
          </w:p>
        </w:tc>
        <w:tc>
          <w:tcPr>
            <w:tcW w:w="761" w:type="dxa"/>
            <w:noWrap w:val="0"/>
            <w:vAlign w:val="center"/>
          </w:tcPr>
          <w:p>
            <w:pPr>
              <w:spacing w:line="320" w:lineRule="exact"/>
              <w:jc w:val="center"/>
              <w:rPr>
                <w:rFonts w:eastAsia="仿宋_GB2312"/>
                <w:bCs/>
                <w:kern w:val="0"/>
                <w:sz w:val="24"/>
              </w:rPr>
            </w:pPr>
            <w:r>
              <w:rPr>
                <w:rFonts w:eastAsia="仿宋_GB2312"/>
                <w:bCs/>
                <w:kern w:val="0"/>
                <w:sz w:val="24"/>
              </w:rPr>
              <w:t>问卷调查</w:t>
            </w:r>
          </w:p>
        </w:tc>
        <w:tc>
          <w:tcPr>
            <w:tcW w:w="668" w:type="dxa"/>
            <w:noWrap w:val="0"/>
            <w:vAlign w:val="center"/>
          </w:tcPr>
          <w:p>
            <w:pPr>
              <w:spacing w:line="320" w:lineRule="exact"/>
              <w:jc w:val="center"/>
              <w:rPr>
                <w:rFonts w:eastAsia="仿宋_GB2312"/>
                <w:kern w:val="0"/>
                <w:sz w:val="24"/>
              </w:rPr>
            </w:pPr>
            <w:r>
              <w:rPr>
                <w:rFonts w:eastAsia="仿宋_GB2312"/>
                <w:kern w:val="0"/>
                <w:sz w:val="24"/>
              </w:rPr>
              <w:t>53</w:t>
            </w:r>
          </w:p>
        </w:tc>
        <w:tc>
          <w:tcPr>
            <w:tcW w:w="5720" w:type="dxa"/>
            <w:noWrap w:val="0"/>
            <w:vAlign w:val="center"/>
          </w:tcPr>
          <w:p>
            <w:pPr>
              <w:spacing w:line="320" w:lineRule="exact"/>
              <w:rPr>
                <w:rFonts w:eastAsia="仿宋_GB2312"/>
                <w:kern w:val="0"/>
                <w:sz w:val="24"/>
              </w:rPr>
            </w:pPr>
            <w:r>
              <w:rPr>
                <w:rFonts w:eastAsia="仿宋_GB2312"/>
                <w:sz w:val="24"/>
              </w:rPr>
              <w:t>社会满意度测评。</w:t>
            </w:r>
          </w:p>
        </w:tc>
        <w:tc>
          <w:tcPr>
            <w:tcW w:w="4539" w:type="dxa"/>
            <w:noWrap w:val="0"/>
            <w:vAlign w:val="center"/>
          </w:tcPr>
          <w:p>
            <w:pPr>
              <w:spacing w:line="320" w:lineRule="exact"/>
              <w:rPr>
                <w:rFonts w:eastAsia="仿宋_GB2312"/>
                <w:kern w:val="0"/>
                <w:sz w:val="24"/>
              </w:rPr>
            </w:pPr>
            <w:r>
              <w:rPr>
                <w:rFonts w:eastAsia="仿宋_GB2312"/>
                <w:kern w:val="0"/>
                <w:sz w:val="24"/>
              </w:rPr>
              <w:t>对整体形象、工作态度、办事效率、依法行政、廉洁自律等五方面问卷调查，满分各20分，总分100分，向监管对象和公众共20名发放问卷,打分后取平均分。</w:t>
            </w:r>
          </w:p>
          <w:p>
            <w:pPr>
              <w:spacing w:line="320" w:lineRule="exact"/>
              <w:rPr>
                <w:rFonts w:eastAsia="仿宋_GB2312"/>
                <w:kern w:val="0"/>
                <w:sz w:val="24"/>
              </w:rPr>
            </w:pPr>
            <w:r>
              <w:rPr>
                <w:rFonts w:eastAsia="仿宋_GB2312"/>
                <w:kern w:val="0"/>
                <w:sz w:val="24"/>
              </w:rPr>
              <w:t>A.≥90分；       B.≥80分；</w:t>
            </w:r>
          </w:p>
          <w:p>
            <w:pPr>
              <w:spacing w:line="320" w:lineRule="exact"/>
              <w:rPr>
                <w:rFonts w:eastAsia="仿宋_GB2312"/>
                <w:kern w:val="0"/>
                <w:sz w:val="24"/>
              </w:rPr>
            </w:pPr>
            <w:r>
              <w:rPr>
                <w:rFonts w:eastAsia="仿宋_GB2312"/>
                <w:kern w:val="0"/>
                <w:sz w:val="24"/>
              </w:rPr>
              <w:t>C.≥70分；       D.＜70分。</w:t>
            </w:r>
          </w:p>
        </w:tc>
        <w:tc>
          <w:tcPr>
            <w:tcW w:w="746" w:type="dxa"/>
            <w:noWrap w:val="0"/>
            <w:vAlign w:val="center"/>
          </w:tcPr>
          <w:p>
            <w:pPr>
              <w:spacing w:line="320" w:lineRule="exact"/>
              <w:jc w:val="center"/>
              <w:rPr>
                <w:rFonts w:eastAsia="仿宋_GB2312"/>
                <w:bCs/>
                <w:kern w:val="0"/>
                <w:sz w:val="24"/>
              </w:rPr>
            </w:pPr>
            <w:r>
              <w:rPr>
                <w:rFonts w:eastAsia="仿宋_GB2312"/>
                <w:bCs/>
                <w:kern w:val="0"/>
                <w:sz w:val="24"/>
              </w:rPr>
              <w:t>资料核查</w:t>
            </w:r>
          </w:p>
        </w:tc>
        <w:tc>
          <w:tcPr>
            <w:tcW w:w="747" w:type="dxa"/>
            <w:noWrap w:val="0"/>
            <w:vAlign w:val="center"/>
          </w:tcPr>
          <w:p>
            <w:pPr>
              <w:spacing w:line="320" w:lineRule="exact"/>
              <w:rPr>
                <w:rFonts w:eastAsia="仿宋_GB2312"/>
                <w:bCs/>
                <w:kern w:val="0"/>
                <w:sz w:val="24"/>
              </w:rPr>
            </w:pPr>
          </w:p>
        </w:tc>
      </w:tr>
    </w:tbl>
    <w:p>
      <w:pPr>
        <w:spacing w:line="600" w:lineRule="exact"/>
        <w:ind w:firstLine="1440"/>
        <w:rPr>
          <w:rFonts w:eastAsia="仿宋_GB2312"/>
          <w:sz w:val="32"/>
          <w:szCs w:val="32"/>
        </w:rPr>
      </w:pPr>
      <w:r>
        <w:rPr>
          <w:rFonts w:eastAsia="黑体"/>
          <w:sz w:val="24"/>
        </w:rPr>
        <w:t>*通过</w:t>
      </w:r>
      <w:r>
        <w:rPr>
          <w:rFonts w:eastAsia="黑体"/>
          <w:color w:val="000000"/>
          <w:sz w:val="24"/>
        </w:rPr>
        <w:t>标准：1.</w:t>
      </w:r>
      <w:r>
        <w:rPr>
          <w:rFonts w:eastAsia="仿宋_GB2312"/>
          <w:color w:val="000000"/>
          <w:sz w:val="24"/>
        </w:rPr>
        <w:t>无一票否决情况；</w:t>
      </w:r>
      <w:r>
        <w:rPr>
          <w:rFonts w:eastAsia="仿宋_GB2312"/>
          <w:sz w:val="24"/>
        </w:rPr>
        <w:t>2.同时满足A档42个及以上、A+B档46个及以上、A+B+C档50个及以上。</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482EB0"/>
    <w:multiLevelType w:val="singleLevel"/>
    <w:tmpl w:val="9E482EB0"/>
    <w:lvl w:ilvl="0" w:tentative="0">
      <w:start w:val="1"/>
      <w:numFmt w:val="upperLetter"/>
      <w:lvlText w:val="%1."/>
      <w:lvlJc w:val="left"/>
      <w:pPr>
        <w:tabs>
          <w:tab w:val="left" w:pos="312"/>
        </w:tabs>
      </w:pPr>
    </w:lvl>
  </w:abstractNum>
  <w:abstractNum w:abstractNumId="1">
    <w:nsid w:val="A58B733F"/>
    <w:multiLevelType w:val="singleLevel"/>
    <w:tmpl w:val="A58B733F"/>
    <w:lvl w:ilvl="0" w:tentative="0">
      <w:start w:val="1"/>
      <w:numFmt w:val="upperLetter"/>
      <w:lvlText w:val="%1."/>
      <w:lvlJc w:val="left"/>
      <w:pPr>
        <w:tabs>
          <w:tab w:val="left" w:pos="312"/>
        </w:tabs>
      </w:pPr>
    </w:lvl>
  </w:abstractNum>
  <w:abstractNum w:abstractNumId="2">
    <w:nsid w:val="5B0CAB86"/>
    <w:multiLevelType w:val="singleLevel"/>
    <w:tmpl w:val="5B0CAB86"/>
    <w:lvl w:ilvl="0" w:tentative="0">
      <w:start w:val="1"/>
      <w:numFmt w:val="upperLetter"/>
      <w:suff w:val="nothing"/>
      <w:lvlText w:val="%1."/>
      <w:lvlJc w:val="left"/>
      <w:rPr>
        <w:rFonts w:cs="Times New Roman"/>
      </w:rPr>
    </w:lvl>
  </w:abstractNum>
  <w:abstractNum w:abstractNumId="3">
    <w:nsid w:val="5B0CB487"/>
    <w:multiLevelType w:val="singleLevel"/>
    <w:tmpl w:val="5B0CB487"/>
    <w:lvl w:ilvl="0" w:tentative="0">
      <w:start w:val="1"/>
      <w:numFmt w:val="upperLetter"/>
      <w:suff w:val="nothing"/>
      <w:lvlText w:val="%1."/>
      <w:lvlJc w:val="left"/>
      <w:rPr>
        <w:rFonts w:cs="Times New Roman"/>
      </w:rPr>
    </w:lvl>
  </w:abstractNum>
  <w:abstractNum w:abstractNumId="4">
    <w:nsid w:val="5B0E0112"/>
    <w:multiLevelType w:val="singleLevel"/>
    <w:tmpl w:val="5B0E0112"/>
    <w:lvl w:ilvl="0" w:tentative="0">
      <w:start w:val="1"/>
      <w:numFmt w:val="upperLetter"/>
      <w:suff w:val="nothing"/>
      <w:lvlText w:val="%1."/>
      <w:lvlJc w:val="left"/>
      <w:rPr>
        <w:rFonts w:cs="Times New Roman"/>
      </w:rPr>
    </w:lvl>
  </w:abstractNum>
  <w:abstractNum w:abstractNumId="5">
    <w:nsid w:val="5B0E02A7"/>
    <w:multiLevelType w:val="singleLevel"/>
    <w:tmpl w:val="5B0E02A7"/>
    <w:lvl w:ilvl="0" w:tentative="0">
      <w:start w:val="1"/>
      <w:numFmt w:val="upperLetter"/>
      <w:suff w:val="nothing"/>
      <w:lvlText w:val="%1."/>
      <w:lvlJc w:val="left"/>
      <w:rPr>
        <w:rFonts w:cs="Times New Roman"/>
      </w:rPr>
    </w:lvl>
  </w:abstractNum>
  <w:abstractNum w:abstractNumId="6">
    <w:nsid w:val="5B0E0850"/>
    <w:multiLevelType w:val="singleLevel"/>
    <w:tmpl w:val="5B0E0850"/>
    <w:lvl w:ilvl="0" w:tentative="0">
      <w:start w:val="1"/>
      <w:numFmt w:val="upperLetter"/>
      <w:suff w:val="nothing"/>
      <w:lvlText w:val="%1."/>
      <w:lvlJc w:val="left"/>
      <w:rPr>
        <w:rFonts w:cs="Times New Roman"/>
      </w:rPr>
    </w:lvl>
  </w:abstractNum>
  <w:abstractNum w:abstractNumId="7">
    <w:nsid w:val="5B1A342D"/>
    <w:multiLevelType w:val="singleLevel"/>
    <w:tmpl w:val="5B1A342D"/>
    <w:lvl w:ilvl="0" w:tentative="0">
      <w:start w:val="1"/>
      <w:numFmt w:val="upperLetter"/>
      <w:suff w:val="nothing"/>
      <w:lvlText w:val="%1."/>
      <w:lvlJc w:val="left"/>
      <w:rPr>
        <w:rFonts w:cs="Times New Roman"/>
      </w:rPr>
    </w:lvl>
  </w:abstractNum>
  <w:num w:numId="1">
    <w:abstractNumId w:val="4"/>
    <w:lvlOverride w:ilvl="0">
      <w:startOverride w:val="1"/>
    </w:lvlOverride>
  </w:num>
  <w:num w:numId="2">
    <w:abstractNumId w:val="5"/>
    <w:lvlOverride w:ilvl="0">
      <w:startOverride w:val="1"/>
    </w:lvlOverride>
  </w:num>
  <w:num w:numId="3">
    <w:abstractNumId w:val="2"/>
    <w:lvlOverride w:ilvl="0">
      <w:startOverride w:val="1"/>
    </w:lvlOverride>
  </w:num>
  <w:num w:numId="4">
    <w:abstractNumId w:val="7"/>
    <w:lvlOverride w:ilvl="0">
      <w:startOverride w:val="1"/>
    </w:lvlOverride>
  </w:num>
  <w:num w:numId="5">
    <w:abstractNumId w:val="6"/>
    <w:lvlOverride w:ilvl="0">
      <w:startOverride w:val="1"/>
    </w:lvlOverride>
  </w:num>
  <w:num w:numId="6">
    <w:abstractNumId w:val="3"/>
    <w:lvlOverride w:ilvl="0">
      <w:startOverride w:val="1"/>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8C14A7"/>
    <w:rsid w:val="7B8C1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kern w:val="0"/>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character" w:styleId="6">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2021-03-05T07:15:00Z</dcterms:created>
  <dc:creator>admin</dc:creator>
  <cp:lastModifiedBy>admin</cp:lastModifiedBy>
  <dcterms:modified xsi:type="dcterms:W3CDTF">2021-03-05T07:15:59Z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